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8D" w:rsidRDefault="002A4F92" w:rsidP="005843FC">
      <w:pPr>
        <w:jc w:val="both"/>
      </w:pPr>
      <w:r>
        <w:t xml:space="preserve">A Diretora-Presidente da Fundação de Cultura de Mato Grosso do Sul (FCMS), no uso das suas atribuições, faz PUBLICAR a lista com o </w:t>
      </w:r>
      <w:r w:rsidRPr="005843FC">
        <w:rPr>
          <w:b/>
        </w:rPr>
        <w:t>RESULTADO DOS RECURSOS E IMPUGNAÇÕES</w:t>
      </w:r>
      <w:r>
        <w:t xml:space="preserve"> apresentados no prazo </w:t>
      </w:r>
      <w:r w:rsidR="005843FC">
        <w:t>conforme publicação no DOMS nº 10.173, de 18/05/2020</w:t>
      </w:r>
      <w:r>
        <w:t xml:space="preserve">, e </w:t>
      </w:r>
      <w:r w:rsidR="005843FC">
        <w:t>na forma d</w:t>
      </w:r>
      <w:r>
        <w:t>o Cronograma de Datas dos Procedimentos de Seleção do Edital 001/2019 – FIC/MS</w:t>
      </w:r>
      <w:r w:rsidR="005843FC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5"/>
        <w:gridCol w:w="3607"/>
        <w:gridCol w:w="1808"/>
      </w:tblGrid>
      <w:tr w:rsidR="004B75F2" w:rsidRPr="00040801" w:rsidTr="0017418E">
        <w:tc>
          <w:tcPr>
            <w:tcW w:w="8720" w:type="dxa"/>
            <w:gridSpan w:val="3"/>
          </w:tcPr>
          <w:p w:rsidR="004B75F2" w:rsidRPr="00040801" w:rsidRDefault="004B75F2" w:rsidP="001741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PROJETOS INSCRITOS NO EDITAL FIC/MS - 2019 COM RECURSO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Proponente/Município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Projeto</w:t>
            </w:r>
          </w:p>
        </w:tc>
        <w:tc>
          <w:tcPr>
            <w:tcW w:w="1808" w:type="dxa"/>
          </w:tcPr>
          <w:p w:rsidR="004B75F2" w:rsidRPr="00040801" w:rsidRDefault="004B75F2" w:rsidP="0017418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Situação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Antônio Alves Guimarães (Guimarães Rocha)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 arte de ler e escrever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Prefeitura Municipal de São Gabriel do Oeste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Projeto “Ser mais leitor”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Teatral Grupo de Risco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TGR sem fronteiras – A história de MS em cena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Maicon Moreno de Souza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Descolonização da Pré-História Brasileira a partir da divulgação dos estudos dos povos caçadores coletores de Mato Grosso do Sul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William Teixeira da Silva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Migrations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– a música de câmara de Michelle Agnes Magalhaes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Fabio Roberto Vitor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 Ordem das coisas</w:t>
            </w:r>
          </w:p>
        </w:tc>
        <w:tc>
          <w:tcPr>
            <w:tcW w:w="1808" w:type="dxa"/>
          </w:tcPr>
          <w:p w:rsidR="004B75F2" w:rsidRPr="00040801" w:rsidRDefault="005843FC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José Roberto Ferreira Guerra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ANASTADANCE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Adriano David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Bukowski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O magnífico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Baffo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de Onça e seu fantástico rock pantaneiro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Fabio Carvalho Arruda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II Mostra Cênica do Vale do Ivinhema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Ariel Ribeiro Soares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É imperativo dançar-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Funk-se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25 anos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Abraão de Araújo Ferreira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Quilombo do Pantanal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Cátia Cristina Ramos dos Santos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Histórias do rio: contos e causos da comunidade pesqueira Passo da Lontra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Wanessa Pereira Rodrigues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Patrimônio Vivo – Corumbá e Ladário através do Patrimônio Cultural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Lucimara de Oliveira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Calvi</w:t>
            </w:r>
            <w:r w:rsidRPr="00040801">
              <w:rPr>
                <w:rFonts w:ascii="Verdana" w:hAnsi="Verdana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Ler, Conhecer e Preservar a Identidade Sul-Mato-Grossense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Tatiana Varela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Agrofloresta</w:t>
            </w:r>
            <w:proofErr w:type="spellEnd"/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Grupo de Incentivo a Cidadania e Qualidade de Vida Viver Bem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“Coral viver bem”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Eduardo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Araujo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de Moura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Davi Araújo - O meu MS para o mundo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Rilvan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Daniel Barbosa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De um Solo para o outro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Selma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Cantizani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Azambuja Pereira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Dançando no circo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Movimento de Apoio Social Campo-Grandense MASC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Festival Cultural – Interagindo talentos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Ilda Alves de Almeida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Dança é Vida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Guilherme Silva de Moraes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2ª temporada de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Xanya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e as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Draguerreiras</w:t>
            </w:r>
            <w:proofErr w:type="spellEnd"/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José Guedes de Melo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Pé de Cedro: a árvore que deu som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Victor Velloso dos Santos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801: Memórias de um soldado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Alan de Souza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Caferro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Leitura acessível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Paulo Jorge Simões Corrêa Filho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Sonhos Guaranis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Sebastião César da Silva Braga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CD “Solo Guarani”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Laila Saad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Pulchério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VIII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Pantalhaços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– Mostra de palhaços do Pantanal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Fabiana Assis Fernandes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Kuña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Mbaretê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>: A força do futuro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Moacir Saturnino de Lacerda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Antologia musical – A chama da paz (Grupo Acaba)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Jorge de Barros Oliveira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Teatro de bonecos no parque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Andre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Domingos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Garde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Free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Techno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lastRenderedPageBreak/>
              <w:t>João Pedro Xavier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“Para o ator: intercâmbio de imersão à técnica de Michael Chekhov”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Daniel Silva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Escrivano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 música Brasileira em seis cordas: uma homenagem a Dilermando Reis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Rômulo Alberto de Castro (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Chicão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Castro)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Chicão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Castro na estrada</w:t>
            </w:r>
          </w:p>
        </w:tc>
        <w:tc>
          <w:tcPr>
            <w:tcW w:w="1808" w:type="dxa"/>
          </w:tcPr>
          <w:p w:rsidR="004B75F2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INDEFERIDO </w:t>
            </w:r>
          </w:p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Urgente Companhia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Urgente cia: nas urgências do cotidiano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Associação Projeto Social Solidário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Cine sem fronteiras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Olimpio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Leme Cavalheiro Neto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Garcia, luta, fé e justiça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Rita de Cássia A Pacheco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Limberti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Paulo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Rigotti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– Arte e Memória</w:t>
            </w:r>
          </w:p>
        </w:tc>
        <w:tc>
          <w:tcPr>
            <w:tcW w:w="1808" w:type="dxa"/>
          </w:tcPr>
          <w:p w:rsidR="004B75F2" w:rsidRPr="00040801" w:rsidRDefault="004A4770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Thays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Nogueira da Silva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Eita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Festival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Wanick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Correa Flores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Fronteiras Mestiças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APM – CEJAR – E.E. Coronel José Alves Ribeiro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Lira Pantaneira.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Centro de Arte, Educação, Cultura, Social e Meio Ambiente – Casa de Ensaio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Observatório de teatro – arte, transformação e cidadania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Sylvia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Odinei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Cesco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da Silva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Um palmo e meio de proseio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Fundação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Ueze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Elias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Zahran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Orquestra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Infanto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Juvenil Marçal de Souza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Jorge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Shigueru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Sócrates Gomes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Ishiyama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Os Filhos de Campo Grande – Cruzando Fronteiras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Maria Ivonete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Simocelli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Revigora Tradição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Instituto Internacional Visão de Vida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8º Bonito Blues &amp; Jazz Festival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Fundação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Nelito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Câmara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17º Festival de cinema do vale do Ivinhema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Geraldo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Cristovão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Miranda Espindola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Nossa escola canta MS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Marcos Borges dos Santos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Viola para o mundo – Marcos Assunção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 xml:space="preserve">Mônica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Delmonico</w:t>
            </w:r>
            <w:proofErr w:type="spellEnd"/>
            <w:r w:rsidRPr="0004080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040801">
              <w:rPr>
                <w:rFonts w:ascii="Verdana" w:hAnsi="Verdana"/>
                <w:sz w:val="18"/>
                <w:szCs w:val="18"/>
              </w:rPr>
              <w:t>Vendruscolo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Festival aprendendo com pipoca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Edson Castro da Silva</w:t>
            </w:r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r w:rsidRPr="00040801">
              <w:rPr>
                <w:rFonts w:ascii="Verdana" w:hAnsi="Verdana"/>
                <w:sz w:val="18"/>
                <w:szCs w:val="18"/>
              </w:rPr>
              <w:t>Metamorfose do húmus florestal. Exposição de Edson Castro</w:t>
            </w: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  <w:tr w:rsidR="004B75F2" w:rsidRPr="00040801" w:rsidTr="0017418E">
        <w:tc>
          <w:tcPr>
            <w:tcW w:w="3305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Nadja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Batista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Mitidiero</w:t>
            </w:r>
            <w:proofErr w:type="spellEnd"/>
          </w:p>
        </w:tc>
        <w:tc>
          <w:tcPr>
            <w:tcW w:w="3607" w:type="dxa"/>
          </w:tcPr>
          <w:p w:rsidR="004B75F2" w:rsidRPr="00040801" w:rsidRDefault="004B75F2" w:rsidP="001741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8" w:type="dxa"/>
          </w:tcPr>
          <w:p w:rsidR="004B75F2" w:rsidRPr="00040801" w:rsidRDefault="00662F81" w:rsidP="0017418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INDEFERIDO</w:t>
            </w:r>
          </w:p>
        </w:tc>
      </w:tr>
    </w:tbl>
    <w:p w:rsidR="004B75F2" w:rsidRPr="00040801" w:rsidRDefault="004B75F2" w:rsidP="004B75F2">
      <w:pPr>
        <w:rPr>
          <w:rFonts w:ascii="Verdana" w:hAnsi="Verdana"/>
          <w:sz w:val="18"/>
          <w:szCs w:val="18"/>
        </w:rPr>
      </w:pPr>
    </w:p>
    <w:p w:rsidR="004B75F2" w:rsidRDefault="004B75F2" w:rsidP="004B75F2">
      <w:bookmarkStart w:id="0" w:name="_GoBack"/>
      <w:bookmarkEnd w:id="0"/>
    </w:p>
    <w:p w:rsidR="00CC4DBC" w:rsidRPr="00CC4DBC" w:rsidRDefault="00CC4DBC" w:rsidP="00CC4DBC">
      <w:pPr>
        <w:jc w:val="center"/>
        <w:rPr>
          <w:b/>
        </w:rPr>
      </w:pPr>
      <w:r w:rsidRPr="00CC4DBC">
        <w:rPr>
          <w:b/>
        </w:rPr>
        <w:t>MARA ELISA NAVACCHI CASEIRO</w:t>
      </w:r>
    </w:p>
    <w:p w:rsidR="00CC4DBC" w:rsidRPr="00CC4DBC" w:rsidRDefault="00CC4DBC" w:rsidP="00CC4DBC">
      <w:pPr>
        <w:jc w:val="center"/>
        <w:rPr>
          <w:b/>
        </w:rPr>
      </w:pPr>
      <w:r w:rsidRPr="00CC4DBC">
        <w:rPr>
          <w:b/>
        </w:rPr>
        <w:t>DIRETORA-PRESIDENTE DA FCMS</w:t>
      </w:r>
    </w:p>
    <w:p w:rsidR="004B75F2" w:rsidRDefault="004B75F2" w:rsidP="00CC4DBC">
      <w:pPr>
        <w:jc w:val="center"/>
      </w:pPr>
    </w:p>
    <w:p w:rsidR="004B75F2" w:rsidRPr="004B75F2" w:rsidRDefault="004B75F2" w:rsidP="004B75F2"/>
    <w:sectPr w:rsidR="004B75F2" w:rsidRPr="004B7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B"/>
    <w:rsid w:val="00021F91"/>
    <w:rsid w:val="0008578D"/>
    <w:rsid w:val="000C57E6"/>
    <w:rsid w:val="00191924"/>
    <w:rsid w:val="00224620"/>
    <w:rsid w:val="002A4F92"/>
    <w:rsid w:val="003723E3"/>
    <w:rsid w:val="003A734F"/>
    <w:rsid w:val="004A4770"/>
    <w:rsid w:val="004B75F2"/>
    <w:rsid w:val="004F388C"/>
    <w:rsid w:val="00500CDC"/>
    <w:rsid w:val="005843FC"/>
    <w:rsid w:val="005865A6"/>
    <w:rsid w:val="00627A53"/>
    <w:rsid w:val="00635163"/>
    <w:rsid w:val="00662F81"/>
    <w:rsid w:val="007710BA"/>
    <w:rsid w:val="007C1D4C"/>
    <w:rsid w:val="00844B02"/>
    <w:rsid w:val="008A43B6"/>
    <w:rsid w:val="0098092B"/>
    <w:rsid w:val="009A586F"/>
    <w:rsid w:val="009C3FAF"/>
    <w:rsid w:val="00A156DB"/>
    <w:rsid w:val="00A36C95"/>
    <w:rsid w:val="00A50990"/>
    <w:rsid w:val="00AD6151"/>
    <w:rsid w:val="00AF25DF"/>
    <w:rsid w:val="00BD5530"/>
    <w:rsid w:val="00CC4DBC"/>
    <w:rsid w:val="00CD7677"/>
    <w:rsid w:val="00D40255"/>
    <w:rsid w:val="00D737BB"/>
    <w:rsid w:val="00DC6A6A"/>
    <w:rsid w:val="00DE19D2"/>
    <w:rsid w:val="00E7210B"/>
    <w:rsid w:val="00ED1557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15825-1C32-4961-AD54-71D6EEF1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5F2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80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Solimar Alves de Almeida</dc:creator>
  <cp:lastModifiedBy>Dell</cp:lastModifiedBy>
  <cp:revision>3</cp:revision>
  <dcterms:created xsi:type="dcterms:W3CDTF">2020-07-03T14:13:00Z</dcterms:created>
  <dcterms:modified xsi:type="dcterms:W3CDTF">2020-07-06T13:55:00Z</dcterms:modified>
</cp:coreProperties>
</file>