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FUNDAÇÃO DE CULTURA DE MS</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FUNDO DE INVESTIMENTOS CULTURAIS – FIC/MS</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EDITAL N. º 001/2021 – FIC/MS</w:t>
      </w:r>
    </w:p>
    <w:p w:rsidR="00595437" w:rsidRPr="00EA64FF" w:rsidRDefault="00595437" w:rsidP="00EA64FF">
      <w:pPr>
        <w:spacing w:line="240" w:lineRule="auto"/>
        <w:jc w:val="both"/>
        <w:rPr>
          <w:rFonts w:ascii="Verdana" w:hAnsi="Verdana"/>
          <w:sz w:val="18"/>
          <w:szCs w:val="18"/>
        </w:rPr>
      </w:pPr>
    </w:p>
    <w:p w:rsidR="00AA6017" w:rsidRPr="00EA64FF" w:rsidRDefault="00AA6017" w:rsidP="00EA64FF">
      <w:pPr>
        <w:spacing w:line="240" w:lineRule="auto"/>
        <w:jc w:val="both"/>
        <w:rPr>
          <w:rFonts w:ascii="Verdana" w:hAnsi="Verdana"/>
          <w:sz w:val="18"/>
          <w:szCs w:val="18"/>
        </w:rPr>
      </w:pPr>
      <w:r w:rsidRPr="00EA64FF">
        <w:rPr>
          <w:rFonts w:ascii="Verdana" w:hAnsi="Verdana"/>
          <w:sz w:val="18"/>
          <w:szCs w:val="18"/>
        </w:rPr>
        <w:t>O Estado de Mato Grosso do Sul, por meio da Secretaria de Estado de Cidadania e Cultura – SECIC, e a Fundação de Cultura de MS tornam público que estarão abertas as inscrições no período de</w:t>
      </w:r>
      <w:r w:rsidR="00D91355">
        <w:rPr>
          <w:rFonts w:ascii="Verdana" w:hAnsi="Verdana"/>
          <w:sz w:val="18"/>
          <w:szCs w:val="18"/>
        </w:rPr>
        <w:t xml:space="preserve"> 20.12.2021 a 17.02.2022</w:t>
      </w:r>
      <w:r w:rsidRPr="00EA64FF">
        <w:rPr>
          <w:rFonts w:ascii="Verdana" w:hAnsi="Verdana"/>
          <w:sz w:val="18"/>
          <w:szCs w:val="18"/>
        </w:rPr>
        <w:t xml:space="preserve">, para apresentação de projetos culturais que visem receber benefícios do </w:t>
      </w:r>
      <w:r w:rsidRPr="00EA64FF">
        <w:rPr>
          <w:rFonts w:ascii="Verdana" w:hAnsi="Verdana"/>
          <w:b/>
          <w:sz w:val="18"/>
          <w:szCs w:val="18"/>
          <w:u w:val="single"/>
        </w:rPr>
        <w:t>FUNDO DE INVESTIMENTOS CULTURAIS DE MATO GROSSO DO SUL – FIC/MS</w:t>
      </w:r>
      <w:r w:rsidRPr="00EA64FF">
        <w:rPr>
          <w:rFonts w:ascii="Verdana" w:hAnsi="Verdana"/>
          <w:sz w:val="18"/>
          <w:szCs w:val="18"/>
        </w:rPr>
        <w:t xml:space="preserve">, conforme as regras e prazos a seguir estabelecidos, pautados na Lei Nacional n.º 8.666/1993, Lei Nacional n.º 13.019/2014, Lei Estadual n.º 5.060/2017, Decreto Estadual n.º 14.494/2016, Decreto Estadual n.º 15.305/19, e subsidiariamente Decreto Estadual n.º 11.261/2003 e Resolução Conjunta </w:t>
      </w:r>
      <w:proofErr w:type="spellStart"/>
      <w:r w:rsidRPr="00EA64FF">
        <w:rPr>
          <w:rFonts w:ascii="Verdana" w:hAnsi="Verdana"/>
          <w:sz w:val="18"/>
          <w:szCs w:val="18"/>
        </w:rPr>
        <w:t>Serges</w:t>
      </w:r>
      <w:proofErr w:type="spellEnd"/>
      <w:r w:rsidRPr="00EA64FF">
        <w:rPr>
          <w:rFonts w:ascii="Verdana" w:hAnsi="Verdana"/>
          <w:sz w:val="18"/>
          <w:szCs w:val="18"/>
        </w:rPr>
        <w:t>/</w:t>
      </w:r>
      <w:proofErr w:type="spellStart"/>
      <w:r w:rsidRPr="00EA64FF">
        <w:rPr>
          <w:rFonts w:ascii="Verdana" w:hAnsi="Verdana"/>
          <w:sz w:val="18"/>
          <w:szCs w:val="18"/>
        </w:rPr>
        <w:t>Serc</w:t>
      </w:r>
      <w:proofErr w:type="spellEnd"/>
      <w:r w:rsidRPr="00EA64FF">
        <w:rPr>
          <w:rFonts w:ascii="Verdana" w:hAnsi="Verdana"/>
          <w:sz w:val="18"/>
          <w:szCs w:val="18"/>
        </w:rPr>
        <w:t xml:space="preserve"> n.º 003/2003, e por este Edital, que corresponde ao seu REGULAMENTO DE SELEÇÃO.</w:t>
      </w:r>
    </w:p>
    <w:p w:rsidR="00AA6017" w:rsidRPr="00EA64FF" w:rsidRDefault="00AA6017" w:rsidP="00EA64FF">
      <w:pPr>
        <w:spacing w:line="240" w:lineRule="auto"/>
        <w:jc w:val="both"/>
        <w:rPr>
          <w:rFonts w:ascii="Verdana" w:hAnsi="Verdana"/>
          <w:sz w:val="18"/>
          <w:szCs w:val="18"/>
        </w:rPr>
      </w:pPr>
    </w:p>
    <w:p w:rsidR="00595437" w:rsidRPr="00EA64FF" w:rsidRDefault="00595437" w:rsidP="00EA64FF">
      <w:pPr>
        <w:spacing w:line="240" w:lineRule="auto"/>
        <w:jc w:val="both"/>
        <w:rPr>
          <w:rFonts w:ascii="Verdana" w:hAnsi="Verdana"/>
          <w:b/>
          <w:sz w:val="18"/>
          <w:szCs w:val="18"/>
        </w:rPr>
      </w:pPr>
      <w:r w:rsidRPr="00EA64FF">
        <w:rPr>
          <w:rFonts w:ascii="Verdana" w:hAnsi="Verdana"/>
          <w:b/>
          <w:sz w:val="18"/>
          <w:szCs w:val="18"/>
        </w:rPr>
        <w:t>1 – DO OBJETO</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1.1 Constitui objeto deste Edital n. º 001/2021-FIC/MS contemplar a produção cultural sul-mato-grossense, fomentando a criação e a difusão da produção artística em sua diversidade de manifestações, com prioridade para a formação e a circulação de bens culturais por todas as regiões do Estado de Mato Grosso do Sul, como forma de ampliar o acesso à formação de novos públicos e garantir o pleno exercício dos direitos culturais, como preceitua o art. 215 da Constituição Federal e tendo como referência a Lei Estadual n.º 5.060, de 20 de setembro de 2017 e suas alterações, que dispõem sobre as diretrizes da Política Cultural para o Estado de Mato Grosso do Sul.</w:t>
      </w:r>
    </w:p>
    <w:p w:rsidR="00595437" w:rsidRPr="00EA64FF" w:rsidRDefault="00595437" w:rsidP="00EA64FF">
      <w:pPr>
        <w:spacing w:line="240" w:lineRule="auto"/>
        <w:jc w:val="both"/>
        <w:rPr>
          <w:rFonts w:ascii="Verdana" w:hAnsi="Verdana"/>
          <w:b/>
          <w:sz w:val="18"/>
          <w:szCs w:val="18"/>
        </w:rPr>
      </w:pPr>
      <w:r w:rsidRPr="00EA64FF">
        <w:rPr>
          <w:rFonts w:ascii="Verdana" w:hAnsi="Verdana"/>
          <w:b/>
          <w:sz w:val="18"/>
          <w:szCs w:val="18"/>
        </w:rPr>
        <w:t>2 – DO MONTANTE DE RECURSOS DISPONÍVEIS</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 xml:space="preserve">2.1 O valor dos recursos para o EDITAL N. º 001 será de R$ </w:t>
      </w:r>
      <w:r w:rsidR="00B42C09" w:rsidRPr="00EA64FF">
        <w:rPr>
          <w:rFonts w:ascii="Verdana" w:hAnsi="Verdana"/>
          <w:sz w:val="18"/>
          <w:szCs w:val="18"/>
        </w:rPr>
        <w:t>8.0</w:t>
      </w:r>
      <w:r w:rsidR="0042160B" w:rsidRPr="00EA64FF">
        <w:rPr>
          <w:rFonts w:ascii="Verdana" w:hAnsi="Verdana"/>
          <w:sz w:val="18"/>
          <w:szCs w:val="18"/>
        </w:rPr>
        <w:t>00.</w:t>
      </w:r>
      <w:r w:rsidRPr="00EA64FF">
        <w:rPr>
          <w:rFonts w:ascii="Verdana" w:hAnsi="Verdana"/>
          <w:sz w:val="18"/>
          <w:szCs w:val="18"/>
        </w:rPr>
        <w:t>000,00 (</w:t>
      </w:r>
      <w:r w:rsidR="00B42C09" w:rsidRPr="00EA64FF">
        <w:rPr>
          <w:rFonts w:ascii="Verdana" w:hAnsi="Verdana"/>
          <w:sz w:val="18"/>
          <w:szCs w:val="18"/>
        </w:rPr>
        <w:t>oito milhões de reais</w:t>
      </w:r>
      <w:r w:rsidR="004E3378" w:rsidRPr="00EA64FF">
        <w:rPr>
          <w:rFonts w:ascii="Verdana" w:hAnsi="Verdana"/>
          <w:sz w:val="18"/>
          <w:szCs w:val="18"/>
        </w:rPr>
        <w:t>)</w:t>
      </w:r>
      <w:r w:rsidR="004E3378">
        <w:rPr>
          <w:rFonts w:ascii="Verdana" w:hAnsi="Verdana"/>
          <w:sz w:val="18"/>
          <w:szCs w:val="18"/>
        </w:rPr>
        <w:t>.</w:t>
      </w:r>
    </w:p>
    <w:p w:rsidR="00595437" w:rsidRPr="00EA64FF" w:rsidRDefault="00595437" w:rsidP="00EA64FF">
      <w:pPr>
        <w:spacing w:line="240" w:lineRule="auto"/>
        <w:jc w:val="both"/>
        <w:rPr>
          <w:rFonts w:ascii="Verdana" w:hAnsi="Verdana"/>
          <w:i/>
          <w:sz w:val="18"/>
          <w:szCs w:val="18"/>
          <w:u w:val="single"/>
        </w:rPr>
      </w:pPr>
      <w:r w:rsidRPr="00EA64FF">
        <w:rPr>
          <w:rFonts w:ascii="Verdana" w:hAnsi="Verdana"/>
          <w:sz w:val="18"/>
          <w:szCs w:val="18"/>
        </w:rPr>
        <w:t xml:space="preserve">2.2 Podem concorrer ao EDITAL N. º 001/2021 FIC/MS PESSOAS FÍSICAS, com efetiva atuação na área cultural (artistas, produtores culturais, técnicos da área cultural, etc.) e, PESSOAS JURÍDICAS DE DIREITO PÚBLICO OU PRIVADO, de natureza cultural, </w:t>
      </w:r>
      <w:r w:rsidRPr="00EA64FF">
        <w:rPr>
          <w:rFonts w:ascii="Verdana" w:hAnsi="Verdana"/>
          <w:sz w:val="18"/>
          <w:szCs w:val="18"/>
          <w:u w:val="single"/>
        </w:rPr>
        <w:t>sem fins</w:t>
      </w:r>
      <w:r w:rsidRPr="00EA64FF">
        <w:rPr>
          <w:rFonts w:ascii="Verdana" w:hAnsi="Verdana"/>
          <w:sz w:val="18"/>
          <w:szCs w:val="18"/>
        </w:rPr>
        <w:t xml:space="preserve"> lucrativos, sendo, agora, identificados como “PROPONENTES”.</w:t>
      </w:r>
    </w:p>
    <w:p w:rsidR="00595437" w:rsidRPr="00EA64FF" w:rsidRDefault="00595437" w:rsidP="00EA64FF">
      <w:pPr>
        <w:spacing w:line="240" w:lineRule="auto"/>
        <w:jc w:val="both"/>
        <w:rPr>
          <w:rFonts w:ascii="Verdana" w:hAnsi="Verdana"/>
          <w:i/>
          <w:sz w:val="18"/>
          <w:szCs w:val="18"/>
          <w:u w:val="single"/>
        </w:rPr>
      </w:pPr>
      <w:r w:rsidRPr="00EA64FF">
        <w:rPr>
          <w:rFonts w:ascii="Verdana" w:hAnsi="Verdana"/>
          <w:sz w:val="18"/>
          <w:szCs w:val="18"/>
        </w:rPr>
        <w:t>2.3 O valor total dos recursos será dividido em duas linhas de apoio:</w:t>
      </w:r>
    </w:p>
    <w:p w:rsidR="00595437" w:rsidRPr="00EA64FF" w:rsidRDefault="00595437" w:rsidP="00EA64FF">
      <w:pPr>
        <w:spacing w:line="240" w:lineRule="auto"/>
        <w:jc w:val="both"/>
        <w:rPr>
          <w:rFonts w:ascii="Verdana" w:hAnsi="Verdana"/>
          <w:i/>
          <w:sz w:val="18"/>
          <w:szCs w:val="18"/>
          <w:u w:val="single"/>
        </w:rPr>
      </w:pPr>
      <w:r w:rsidRPr="00EA64FF">
        <w:rPr>
          <w:rFonts w:ascii="Verdana" w:hAnsi="Verdana"/>
          <w:sz w:val="18"/>
          <w:szCs w:val="18"/>
        </w:rPr>
        <w:t>a) R$ 6.</w:t>
      </w:r>
      <w:r w:rsidR="00B42C09" w:rsidRPr="00EA64FF">
        <w:rPr>
          <w:rFonts w:ascii="Verdana" w:hAnsi="Verdana"/>
          <w:sz w:val="18"/>
          <w:szCs w:val="18"/>
        </w:rPr>
        <w:t>400</w:t>
      </w:r>
      <w:r w:rsidR="0042160B" w:rsidRPr="00EA64FF">
        <w:rPr>
          <w:rFonts w:ascii="Verdana" w:hAnsi="Verdana"/>
          <w:sz w:val="18"/>
          <w:szCs w:val="18"/>
        </w:rPr>
        <w:t>.000</w:t>
      </w:r>
      <w:r w:rsidRPr="00EA64FF">
        <w:rPr>
          <w:rFonts w:ascii="Verdana" w:hAnsi="Verdana"/>
          <w:sz w:val="18"/>
          <w:szCs w:val="18"/>
        </w:rPr>
        <w:t>,00 (</w:t>
      </w:r>
      <w:r w:rsidR="0042160B" w:rsidRPr="00EA64FF">
        <w:rPr>
          <w:rFonts w:ascii="Verdana" w:hAnsi="Verdana"/>
          <w:sz w:val="18"/>
          <w:szCs w:val="18"/>
        </w:rPr>
        <w:t xml:space="preserve">Seis milhões e </w:t>
      </w:r>
      <w:r w:rsidR="00B42C09" w:rsidRPr="00EA64FF">
        <w:rPr>
          <w:rFonts w:ascii="Verdana" w:hAnsi="Verdana"/>
          <w:sz w:val="18"/>
          <w:szCs w:val="18"/>
        </w:rPr>
        <w:t>quatrocentos</w:t>
      </w:r>
      <w:r w:rsidRPr="00EA64FF">
        <w:rPr>
          <w:rFonts w:ascii="Verdana" w:hAnsi="Verdana"/>
          <w:sz w:val="18"/>
          <w:szCs w:val="18"/>
        </w:rPr>
        <w:t xml:space="preserve"> mil reais) – PESSOAS FÍSICAS e PESSOAS JURÍDICAS DE DIREITO PRIVADO de natureza cultural </w:t>
      </w:r>
      <w:r w:rsidRPr="00EA64FF">
        <w:rPr>
          <w:rFonts w:ascii="Verdana" w:hAnsi="Verdana"/>
          <w:sz w:val="18"/>
          <w:szCs w:val="18"/>
          <w:u w:val="single"/>
        </w:rPr>
        <w:t>sem fins</w:t>
      </w:r>
      <w:r w:rsidRPr="00EA64FF">
        <w:rPr>
          <w:rFonts w:ascii="Verdana" w:hAnsi="Verdana"/>
          <w:sz w:val="18"/>
          <w:szCs w:val="18"/>
        </w:rPr>
        <w:t xml:space="preserve"> lucrativos; </w:t>
      </w:r>
    </w:p>
    <w:p w:rsidR="00595437" w:rsidRPr="00EA64FF" w:rsidRDefault="00595437" w:rsidP="00EA64FF">
      <w:pPr>
        <w:spacing w:line="240" w:lineRule="auto"/>
        <w:jc w:val="both"/>
        <w:rPr>
          <w:rFonts w:ascii="Verdana" w:hAnsi="Verdana"/>
          <w:i/>
          <w:sz w:val="18"/>
          <w:szCs w:val="18"/>
          <w:u w:val="single"/>
        </w:rPr>
      </w:pPr>
      <w:r w:rsidRPr="00EA64FF">
        <w:rPr>
          <w:rFonts w:ascii="Verdana" w:hAnsi="Verdana"/>
          <w:sz w:val="18"/>
          <w:szCs w:val="18"/>
        </w:rPr>
        <w:t>b) R$ 1.</w:t>
      </w:r>
      <w:r w:rsidR="00B42C09" w:rsidRPr="00EA64FF">
        <w:rPr>
          <w:rFonts w:ascii="Verdana" w:hAnsi="Verdana"/>
          <w:sz w:val="18"/>
          <w:szCs w:val="18"/>
        </w:rPr>
        <w:t>600</w:t>
      </w:r>
      <w:r w:rsidRPr="00EA64FF">
        <w:rPr>
          <w:rFonts w:ascii="Verdana" w:hAnsi="Verdana"/>
          <w:sz w:val="18"/>
          <w:szCs w:val="18"/>
        </w:rPr>
        <w:t xml:space="preserve">.000,00 </w:t>
      </w:r>
      <w:r w:rsidR="0042160B" w:rsidRPr="00EA64FF">
        <w:rPr>
          <w:rFonts w:ascii="Verdana" w:hAnsi="Verdana"/>
          <w:sz w:val="18"/>
          <w:szCs w:val="18"/>
        </w:rPr>
        <w:t xml:space="preserve">(Um milhão </w:t>
      </w:r>
      <w:r w:rsidR="00B42C09" w:rsidRPr="00EA64FF">
        <w:rPr>
          <w:rFonts w:ascii="Verdana" w:hAnsi="Verdana"/>
          <w:sz w:val="18"/>
          <w:szCs w:val="18"/>
        </w:rPr>
        <w:t>e seiscentos</w:t>
      </w:r>
      <w:r w:rsidRPr="00EA64FF">
        <w:rPr>
          <w:rFonts w:ascii="Verdana" w:hAnsi="Verdana"/>
          <w:sz w:val="18"/>
          <w:szCs w:val="18"/>
        </w:rPr>
        <w:t xml:space="preserve"> mil reais) – PESSOAS JURÍDICAS DE DIREITO PÚBLICO, ou seja, Prefeituras ou órgãos municipais de cultura do Estado de Mato Grosso do Sul.</w:t>
      </w:r>
    </w:p>
    <w:p w:rsidR="00595437" w:rsidRPr="00EA64FF" w:rsidRDefault="00595437" w:rsidP="00EA64FF">
      <w:pPr>
        <w:spacing w:line="240" w:lineRule="auto"/>
        <w:jc w:val="both"/>
        <w:rPr>
          <w:rFonts w:ascii="Verdana" w:hAnsi="Verdana"/>
          <w:i/>
          <w:sz w:val="18"/>
          <w:szCs w:val="18"/>
          <w:u w:val="single"/>
        </w:rPr>
      </w:pPr>
      <w:r w:rsidRPr="00EA64FF">
        <w:rPr>
          <w:rFonts w:ascii="Verdana" w:hAnsi="Verdana"/>
          <w:sz w:val="18"/>
          <w:szCs w:val="18"/>
        </w:rPr>
        <w:t xml:space="preserve">2.4 O valor </w:t>
      </w:r>
      <w:r w:rsidR="0090510C" w:rsidRPr="00EA64FF">
        <w:rPr>
          <w:rFonts w:ascii="Verdana" w:hAnsi="Verdana"/>
          <w:sz w:val="18"/>
          <w:szCs w:val="18"/>
        </w:rPr>
        <w:t>máximo por projeto será de R$ 250</w:t>
      </w:r>
      <w:r w:rsidRPr="00EA64FF">
        <w:rPr>
          <w:rFonts w:ascii="Verdana" w:hAnsi="Verdana"/>
          <w:sz w:val="18"/>
          <w:szCs w:val="18"/>
        </w:rPr>
        <w:t>.000,00 (</w:t>
      </w:r>
      <w:r w:rsidR="0090510C" w:rsidRPr="00EA64FF">
        <w:rPr>
          <w:rFonts w:ascii="Verdana" w:hAnsi="Verdana"/>
          <w:sz w:val="18"/>
          <w:szCs w:val="18"/>
        </w:rPr>
        <w:t>Duzentos e cinquenta</w:t>
      </w:r>
      <w:r w:rsidRPr="00EA64FF">
        <w:rPr>
          <w:rFonts w:ascii="Verdana" w:hAnsi="Verdana"/>
          <w:sz w:val="18"/>
          <w:szCs w:val="18"/>
        </w:rPr>
        <w:t xml:space="preserve"> mil reais), caso o projeto seja de valor superior, o proponente deverá comprovar, no ato da inscrição, a fonte que financiará a complementação do valor.</w:t>
      </w:r>
    </w:p>
    <w:p w:rsidR="00595437" w:rsidRPr="00EA64FF" w:rsidRDefault="00595437" w:rsidP="00EA64FF">
      <w:pPr>
        <w:spacing w:line="240" w:lineRule="auto"/>
        <w:jc w:val="both"/>
        <w:rPr>
          <w:rFonts w:ascii="Verdana" w:hAnsi="Verdana"/>
          <w:i/>
          <w:sz w:val="18"/>
          <w:szCs w:val="18"/>
          <w:u w:val="single"/>
        </w:rPr>
      </w:pPr>
      <w:r w:rsidRPr="00EA64FF">
        <w:rPr>
          <w:rFonts w:ascii="Verdana" w:hAnsi="Verdana"/>
          <w:sz w:val="18"/>
          <w:szCs w:val="18"/>
        </w:rPr>
        <w:t>2.5 Os recursos para o pagamento dos projetos aprovados no presente Edital estão previstos no “PROGRAMA MS CULTURA – Fomento a Cultura Local Incentivando o Desenvolvimento de Projetos pela Comunidade – Projetos Cultura Local – FIC”</w:t>
      </w:r>
      <w:r w:rsidR="008A1901">
        <w:rPr>
          <w:rFonts w:ascii="Verdana" w:hAnsi="Verdana"/>
          <w:sz w:val="18"/>
          <w:szCs w:val="18"/>
        </w:rPr>
        <w:t>, sob a Funcional Programática 13.392.2054.4160.</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2.6 Caso não seja utilizado a totalidade de recursos destinados a uma das linhas de apoio os mesmos poderão ser transferidos para aprovar projetos classificados, conforme ordem de pontuação, da outra linha de apoio.</w:t>
      </w:r>
    </w:p>
    <w:p w:rsidR="00595437" w:rsidRPr="00EA64FF" w:rsidRDefault="00595437" w:rsidP="00EA64FF">
      <w:pPr>
        <w:spacing w:line="240" w:lineRule="auto"/>
        <w:jc w:val="both"/>
        <w:rPr>
          <w:rFonts w:ascii="Verdana" w:hAnsi="Verdana"/>
          <w:b/>
          <w:sz w:val="18"/>
          <w:szCs w:val="18"/>
        </w:rPr>
      </w:pPr>
      <w:r w:rsidRPr="00EA64FF">
        <w:rPr>
          <w:rFonts w:ascii="Verdana" w:hAnsi="Verdana"/>
          <w:b/>
          <w:sz w:val="18"/>
          <w:szCs w:val="18"/>
        </w:rPr>
        <w:t>3 – DO CRONOGRAMA DAS DATAS DOS PROCEDIMENTOS DE SELEÇÃO</w:t>
      </w:r>
    </w:p>
    <w:tbl>
      <w:tblPr>
        <w:tblStyle w:val="Tabelacomgrade"/>
        <w:tblW w:w="0" w:type="auto"/>
        <w:tblInd w:w="360" w:type="dxa"/>
        <w:tblLook w:val="04A0" w:firstRow="1" w:lastRow="0" w:firstColumn="1" w:lastColumn="0" w:noHBand="0" w:noVBand="1"/>
      </w:tblPr>
      <w:tblGrid>
        <w:gridCol w:w="5305"/>
        <w:gridCol w:w="2829"/>
      </w:tblGrid>
      <w:tr w:rsidR="00D91355" w:rsidTr="004D6500">
        <w:tc>
          <w:tcPr>
            <w:tcW w:w="5305" w:type="dxa"/>
            <w:tcBorders>
              <w:top w:val="single" w:sz="4" w:space="0" w:color="auto"/>
              <w:left w:val="single" w:sz="4" w:space="0" w:color="auto"/>
              <w:bottom w:val="single" w:sz="4" w:space="0" w:color="auto"/>
              <w:right w:val="single" w:sz="4" w:space="0" w:color="auto"/>
            </w:tcBorders>
            <w:hideMark/>
          </w:tcPr>
          <w:p w:rsidR="00D91355" w:rsidRDefault="00D91355" w:rsidP="004D6500">
            <w:pPr>
              <w:spacing w:line="240" w:lineRule="auto"/>
              <w:jc w:val="both"/>
              <w:rPr>
                <w:rFonts w:ascii="Verdana" w:hAnsi="Verdana"/>
                <w:sz w:val="18"/>
                <w:szCs w:val="18"/>
              </w:rPr>
            </w:pPr>
            <w:r>
              <w:rPr>
                <w:rFonts w:ascii="Verdana" w:hAnsi="Verdana"/>
                <w:sz w:val="18"/>
                <w:szCs w:val="18"/>
              </w:rPr>
              <w:t>ATIVIDADE</w:t>
            </w:r>
          </w:p>
        </w:tc>
        <w:tc>
          <w:tcPr>
            <w:tcW w:w="2829" w:type="dxa"/>
            <w:tcBorders>
              <w:top w:val="single" w:sz="4" w:space="0" w:color="auto"/>
              <w:left w:val="single" w:sz="4" w:space="0" w:color="auto"/>
              <w:bottom w:val="single" w:sz="4" w:space="0" w:color="auto"/>
              <w:right w:val="single" w:sz="4" w:space="0" w:color="auto"/>
            </w:tcBorders>
            <w:hideMark/>
          </w:tcPr>
          <w:p w:rsidR="00D91355" w:rsidRDefault="00D91355" w:rsidP="004D6500">
            <w:pPr>
              <w:spacing w:line="240" w:lineRule="auto"/>
              <w:jc w:val="both"/>
              <w:rPr>
                <w:rFonts w:ascii="Verdana" w:hAnsi="Verdana"/>
                <w:sz w:val="18"/>
                <w:szCs w:val="18"/>
              </w:rPr>
            </w:pPr>
            <w:r>
              <w:rPr>
                <w:rFonts w:ascii="Verdana" w:hAnsi="Verdana"/>
                <w:sz w:val="18"/>
                <w:szCs w:val="18"/>
              </w:rPr>
              <w:t>DATA</w:t>
            </w:r>
          </w:p>
        </w:tc>
      </w:tr>
      <w:tr w:rsidR="00D91355" w:rsidTr="004D6500">
        <w:tc>
          <w:tcPr>
            <w:tcW w:w="5305" w:type="dxa"/>
            <w:tcBorders>
              <w:top w:val="single" w:sz="4" w:space="0" w:color="auto"/>
              <w:left w:val="single" w:sz="4" w:space="0" w:color="auto"/>
              <w:bottom w:val="single" w:sz="4" w:space="0" w:color="auto"/>
              <w:right w:val="single" w:sz="4" w:space="0" w:color="auto"/>
            </w:tcBorders>
            <w:hideMark/>
          </w:tcPr>
          <w:p w:rsidR="00D91355" w:rsidRDefault="00D91355" w:rsidP="004D6500">
            <w:pPr>
              <w:spacing w:line="240" w:lineRule="auto"/>
              <w:jc w:val="both"/>
              <w:rPr>
                <w:rFonts w:ascii="Verdana" w:hAnsi="Verdana"/>
                <w:sz w:val="18"/>
                <w:szCs w:val="18"/>
              </w:rPr>
            </w:pPr>
            <w:r>
              <w:rPr>
                <w:rFonts w:ascii="Verdana" w:hAnsi="Verdana"/>
                <w:sz w:val="18"/>
                <w:szCs w:val="18"/>
              </w:rPr>
              <w:t>Publicação do Edital no DOEMS e INTERNET</w:t>
            </w:r>
          </w:p>
        </w:tc>
        <w:tc>
          <w:tcPr>
            <w:tcW w:w="2829" w:type="dxa"/>
            <w:tcBorders>
              <w:top w:val="single" w:sz="4" w:space="0" w:color="auto"/>
              <w:left w:val="single" w:sz="4" w:space="0" w:color="auto"/>
              <w:bottom w:val="single" w:sz="4" w:space="0" w:color="auto"/>
              <w:right w:val="single" w:sz="4" w:space="0" w:color="auto"/>
            </w:tcBorders>
          </w:tcPr>
          <w:p w:rsidR="00D91355" w:rsidRDefault="00D91355" w:rsidP="004D6500">
            <w:pPr>
              <w:spacing w:line="240" w:lineRule="auto"/>
              <w:jc w:val="both"/>
              <w:rPr>
                <w:rFonts w:ascii="Verdana" w:hAnsi="Verdana"/>
                <w:sz w:val="18"/>
                <w:szCs w:val="18"/>
              </w:rPr>
            </w:pPr>
            <w:r>
              <w:rPr>
                <w:rFonts w:ascii="Verdana" w:hAnsi="Verdana"/>
                <w:sz w:val="18"/>
                <w:szCs w:val="18"/>
              </w:rPr>
              <w:t>17.12.2021</w:t>
            </w:r>
          </w:p>
        </w:tc>
      </w:tr>
      <w:tr w:rsidR="00D91355" w:rsidTr="004D6500">
        <w:tc>
          <w:tcPr>
            <w:tcW w:w="5305" w:type="dxa"/>
            <w:tcBorders>
              <w:top w:val="single" w:sz="4" w:space="0" w:color="auto"/>
              <w:left w:val="single" w:sz="4" w:space="0" w:color="auto"/>
              <w:bottom w:val="single" w:sz="4" w:space="0" w:color="auto"/>
              <w:right w:val="single" w:sz="4" w:space="0" w:color="auto"/>
            </w:tcBorders>
            <w:hideMark/>
          </w:tcPr>
          <w:p w:rsidR="00D91355" w:rsidRDefault="00D91355" w:rsidP="004D6500">
            <w:pPr>
              <w:spacing w:line="240" w:lineRule="auto"/>
              <w:jc w:val="both"/>
              <w:rPr>
                <w:rFonts w:ascii="Verdana" w:hAnsi="Verdana"/>
                <w:sz w:val="18"/>
                <w:szCs w:val="18"/>
              </w:rPr>
            </w:pPr>
            <w:r>
              <w:rPr>
                <w:rFonts w:ascii="Verdana" w:hAnsi="Verdana"/>
                <w:sz w:val="18"/>
                <w:szCs w:val="18"/>
              </w:rPr>
              <w:t>Recebimento das Inscrições</w:t>
            </w:r>
          </w:p>
        </w:tc>
        <w:tc>
          <w:tcPr>
            <w:tcW w:w="2829" w:type="dxa"/>
            <w:tcBorders>
              <w:top w:val="single" w:sz="4" w:space="0" w:color="auto"/>
              <w:left w:val="single" w:sz="4" w:space="0" w:color="auto"/>
              <w:bottom w:val="single" w:sz="4" w:space="0" w:color="auto"/>
              <w:right w:val="single" w:sz="4" w:space="0" w:color="auto"/>
            </w:tcBorders>
          </w:tcPr>
          <w:p w:rsidR="00D91355" w:rsidRDefault="00D91355" w:rsidP="004D6500">
            <w:pPr>
              <w:spacing w:line="240" w:lineRule="auto"/>
              <w:jc w:val="both"/>
              <w:rPr>
                <w:rFonts w:ascii="Verdana" w:hAnsi="Verdana"/>
                <w:sz w:val="18"/>
                <w:szCs w:val="18"/>
              </w:rPr>
            </w:pPr>
            <w:r>
              <w:rPr>
                <w:rFonts w:ascii="Verdana" w:hAnsi="Verdana"/>
                <w:sz w:val="18"/>
                <w:szCs w:val="18"/>
              </w:rPr>
              <w:t>20.12.2021 a 17.02.2022</w:t>
            </w:r>
          </w:p>
        </w:tc>
      </w:tr>
      <w:tr w:rsidR="00D91355" w:rsidTr="004D6500">
        <w:tc>
          <w:tcPr>
            <w:tcW w:w="5305" w:type="dxa"/>
            <w:tcBorders>
              <w:top w:val="single" w:sz="4" w:space="0" w:color="auto"/>
              <w:left w:val="single" w:sz="4" w:space="0" w:color="auto"/>
              <w:bottom w:val="single" w:sz="4" w:space="0" w:color="auto"/>
              <w:right w:val="single" w:sz="4" w:space="0" w:color="auto"/>
            </w:tcBorders>
            <w:hideMark/>
          </w:tcPr>
          <w:p w:rsidR="00D91355" w:rsidRDefault="00D91355" w:rsidP="004D6500">
            <w:pPr>
              <w:spacing w:line="240" w:lineRule="auto"/>
              <w:jc w:val="both"/>
              <w:rPr>
                <w:rFonts w:ascii="Verdana" w:hAnsi="Verdana"/>
                <w:sz w:val="18"/>
                <w:szCs w:val="18"/>
              </w:rPr>
            </w:pPr>
            <w:r>
              <w:rPr>
                <w:rFonts w:ascii="Verdana" w:hAnsi="Verdana"/>
                <w:sz w:val="18"/>
                <w:szCs w:val="18"/>
              </w:rPr>
              <w:t>Publicação da Relação de HABILITADOS</w:t>
            </w:r>
          </w:p>
        </w:tc>
        <w:tc>
          <w:tcPr>
            <w:tcW w:w="2829" w:type="dxa"/>
            <w:tcBorders>
              <w:top w:val="single" w:sz="4" w:space="0" w:color="auto"/>
              <w:left w:val="single" w:sz="4" w:space="0" w:color="auto"/>
              <w:bottom w:val="single" w:sz="4" w:space="0" w:color="auto"/>
              <w:right w:val="single" w:sz="4" w:space="0" w:color="auto"/>
            </w:tcBorders>
          </w:tcPr>
          <w:p w:rsidR="00D91355" w:rsidRDefault="00D91355" w:rsidP="004D6500">
            <w:pPr>
              <w:spacing w:line="240" w:lineRule="auto"/>
              <w:jc w:val="both"/>
              <w:rPr>
                <w:rFonts w:ascii="Verdana" w:hAnsi="Verdana"/>
                <w:sz w:val="18"/>
                <w:szCs w:val="18"/>
              </w:rPr>
            </w:pPr>
            <w:r>
              <w:rPr>
                <w:rFonts w:ascii="Verdana" w:hAnsi="Verdana"/>
                <w:sz w:val="18"/>
                <w:szCs w:val="18"/>
              </w:rPr>
              <w:t>29.04.2022</w:t>
            </w:r>
          </w:p>
        </w:tc>
      </w:tr>
      <w:tr w:rsidR="00D91355" w:rsidTr="004D6500">
        <w:tc>
          <w:tcPr>
            <w:tcW w:w="5305" w:type="dxa"/>
            <w:tcBorders>
              <w:top w:val="single" w:sz="4" w:space="0" w:color="auto"/>
              <w:left w:val="single" w:sz="4" w:space="0" w:color="auto"/>
              <w:bottom w:val="single" w:sz="4" w:space="0" w:color="auto"/>
              <w:right w:val="single" w:sz="4" w:space="0" w:color="auto"/>
            </w:tcBorders>
            <w:hideMark/>
          </w:tcPr>
          <w:p w:rsidR="00D91355" w:rsidRDefault="00D91355" w:rsidP="004D6500">
            <w:pPr>
              <w:spacing w:line="240" w:lineRule="auto"/>
              <w:jc w:val="both"/>
              <w:rPr>
                <w:rFonts w:ascii="Verdana" w:hAnsi="Verdana"/>
                <w:sz w:val="18"/>
                <w:szCs w:val="18"/>
              </w:rPr>
            </w:pPr>
            <w:r>
              <w:rPr>
                <w:rFonts w:ascii="Verdana" w:hAnsi="Verdana"/>
                <w:sz w:val="18"/>
                <w:szCs w:val="18"/>
              </w:rPr>
              <w:t>Prazo para Recurso</w:t>
            </w:r>
          </w:p>
        </w:tc>
        <w:tc>
          <w:tcPr>
            <w:tcW w:w="2829" w:type="dxa"/>
            <w:tcBorders>
              <w:top w:val="single" w:sz="4" w:space="0" w:color="auto"/>
              <w:left w:val="single" w:sz="4" w:space="0" w:color="auto"/>
              <w:bottom w:val="single" w:sz="4" w:space="0" w:color="auto"/>
              <w:right w:val="single" w:sz="4" w:space="0" w:color="auto"/>
            </w:tcBorders>
          </w:tcPr>
          <w:p w:rsidR="00D91355" w:rsidRDefault="00D91355" w:rsidP="004D6500">
            <w:pPr>
              <w:spacing w:line="240" w:lineRule="auto"/>
              <w:jc w:val="both"/>
              <w:rPr>
                <w:rFonts w:ascii="Verdana" w:hAnsi="Verdana"/>
                <w:sz w:val="18"/>
                <w:szCs w:val="18"/>
              </w:rPr>
            </w:pPr>
            <w:r>
              <w:rPr>
                <w:rFonts w:ascii="Verdana" w:hAnsi="Verdana"/>
                <w:sz w:val="18"/>
                <w:szCs w:val="18"/>
              </w:rPr>
              <w:t>02.05 a 06.05.2022</w:t>
            </w:r>
          </w:p>
        </w:tc>
      </w:tr>
      <w:tr w:rsidR="00D91355" w:rsidTr="004D6500">
        <w:tc>
          <w:tcPr>
            <w:tcW w:w="5305" w:type="dxa"/>
            <w:tcBorders>
              <w:top w:val="single" w:sz="4" w:space="0" w:color="auto"/>
              <w:left w:val="single" w:sz="4" w:space="0" w:color="auto"/>
              <w:bottom w:val="single" w:sz="4" w:space="0" w:color="auto"/>
              <w:right w:val="single" w:sz="4" w:space="0" w:color="auto"/>
            </w:tcBorders>
          </w:tcPr>
          <w:p w:rsidR="00D91355" w:rsidRDefault="00D91355" w:rsidP="004D6500">
            <w:pPr>
              <w:spacing w:line="240" w:lineRule="auto"/>
              <w:jc w:val="both"/>
              <w:rPr>
                <w:rFonts w:ascii="Verdana" w:hAnsi="Verdana"/>
                <w:sz w:val="18"/>
                <w:szCs w:val="18"/>
              </w:rPr>
            </w:pPr>
            <w:r>
              <w:rPr>
                <w:rFonts w:ascii="Verdana" w:hAnsi="Verdana"/>
                <w:sz w:val="18"/>
                <w:szCs w:val="18"/>
              </w:rPr>
              <w:t>Publicação de Recursos Interpostos</w:t>
            </w:r>
          </w:p>
        </w:tc>
        <w:tc>
          <w:tcPr>
            <w:tcW w:w="2829" w:type="dxa"/>
            <w:tcBorders>
              <w:top w:val="single" w:sz="4" w:space="0" w:color="auto"/>
              <w:left w:val="single" w:sz="4" w:space="0" w:color="auto"/>
              <w:bottom w:val="single" w:sz="4" w:space="0" w:color="auto"/>
              <w:right w:val="single" w:sz="4" w:space="0" w:color="auto"/>
            </w:tcBorders>
          </w:tcPr>
          <w:p w:rsidR="00D91355" w:rsidRDefault="00D91355" w:rsidP="004D6500">
            <w:pPr>
              <w:spacing w:line="240" w:lineRule="auto"/>
              <w:jc w:val="both"/>
              <w:rPr>
                <w:rFonts w:ascii="Verdana" w:hAnsi="Verdana"/>
                <w:sz w:val="18"/>
                <w:szCs w:val="18"/>
              </w:rPr>
            </w:pPr>
            <w:r>
              <w:rPr>
                <w:rFonts w:ascii="Verdana" w:hAnsi="Verdana"/>
                <w:sz w:val="18"/>
                <w:szCs w:val="18"/>
              </w:rPr>
              <w:t>10.05.2022</w:t>
            </w:r>
          </w:p>
        </w:tc>
      </w:tr>
      <w:tr w:rsidR="00D91355" w:rsidTr="004D6500">
        <w:tc>
          <w:tcPr>
            <w:tcW w:w="5305" w:type="dxa"/>
            <w:tcBorders>
              <w:top w:val="single" w:sz="4" w:space="0" w:color="auto"/>
              <w:left w:val="single" w:sz="4" w:space="0" w:color="auto"/>
              <w:bottom w:val="single" w:sz="4" w:space="0" w:color="auto"/>
              <w:right w:val="single" w:sz="4" w:space="0" w:color="auto"/>
            </w:tcBorders>
            <w:hideMark/>
          </w:tcPr>
          <w:p w:rsidR="00D91355" w:rsidRDefault="00D91355" w:rsidP="004D6500">
            <w:pPr>
              <w:spacing w:line="240" w:lineRule="auto"/>
              <w:jc w:val="both"/>
              <w:rPr>
                <w:rFonts w:ascii="Verdana" w:hAnsi="Verdana"/>
                <w:sz w:val="18"/>
                <w:szCs w:val="18"/>
              </w:rPr>
            </w:pPr>
            <w:r>
              <w:rPr>
                <w:rFonts w:ascii="Verdana" w:hAnsi="Verdana"/>
                <w:sz w:val="18"/>
                <w:szCs w:val="18"/>
              </w:rPr>
              <w:t>Prazo para impugnação de recurso</w:t>
            </w:r>
          </w:p>
        </w:tc>
        <w:tc>
          <w:tcPr>
            <w:tcW w:w="2829" w:type="dxa"/>
            <w:tcBorders>
              <w:top w:val="single" w:sz="4" w:space="0" w:color="auto"/>
              <w:left w:val="single" w:sz="4" w:space="0" w:color="auto"/>
              <w:bottom w:val="single" w:sz="4" w:space="0" w:color="auto"/>
              <w:right w:val="single" w:sz="4" w:space="0" w:color="auto"/>
            </w:tcBorders>
          </w:tcPr>
          <w:p w:rsidR="00D91355" w:rsidRDefault="00D91355" w:rsidP="004D6500">
            <w:pPr>
              <w:spacing w:line="240" w:lineRule="auto"/>
              <w:jc w:val="both"/>
              <w:rPr>
                <w:rFonts w:ascii="Verdana" w:hAnsi="Verdana"/>
                <w:sz w:val="18"/>
                <w:szCs w:val="18"/>
              </w:rPr>
            </w:pPr>
            <w:r>
              <w:rPr>
                <w:rFonts w:ascii="Verdana" w:hAnsi="Verdana"/>
                <w:sz w:val="18"/>
                <w:szCs w:val="18"/>
              </w:rPr>
              <w:t>11.05 a 17.05.2022</w:t>
            </w:r>
          </w:p>
        </w:tc>
      </w:tr>
      <w:tr w:rsidR="00D91355" w:rsidTr="004D6500">
        <w:tc>
          <w:tcPr>
            <w:tcW w:w="5305" w:type="dxa"/>
            <w:tcBorders>
              <w:top w:val="single" w:sz="4" w:space="0" w:color="auto"/>
              <w:left w:val="single" w:sz="4" w:space="0" w:color="auto"/>
              <w:bottom w:val="single" w:sz="4" w:space="0" w:color="auto"/>
              <w:right w:val="single" w:sz="4" w:space="0" w:color="auto"/>
            </w:tcBorders>
            <w:hideMark/>
          </w:tcPr>
          <w:p w:rsidR="00D91355" w:rsidRDefault="00D91355" w:rsidP="004D6500">
            <w:pPr>
              <w:spacing w:line="240" w:lineRule="auto"/>
              <w:jc w:val="both"/>
              <w:rPr>
                <w:rFonts w:ascii="Verdana" w:hAnsi="Verdana"/>
                <w:sz w:val="18"/>
                <w:szCs w:val="18"/>
              </w:rPr>
            </w:pPr>
            <w:r>
              <w:rPr>
                <w:rFonts w:ascii="Verdana" w:hAnsi="Verdana"/>
                <w:sz w:val="18"/>
                <w:szCs w:val="18"/>
              </w:rPr>
              <w:t>Divulgação no Diário Oficial do Estado do resultado do recurso</w:t>
            </w:r>
          </w:p>
        </w:tc>
        <w:tc>
          <w:tcPr>
            <w:tcW w:w="2829" w:type="dxa"/>
            <w:tcBorders>
              <w:top w:val="single" w:sz="4" w:space="0" w:color="auto"/>
              <w:left w:val="single" w:sz="4" w:space="0" w:color="auto"/>
              <w:bottom w:val="single" w:sz="4" w:space="0" w:color="auto"/>
              <w:right w:val="single" w:sz="4" w:space="0" w:color="auto"/>
            </w:tcBorders>
          </w:tcPr>
          <w:p w:rsidR="00D91355" w:rsidRDefault="00D91355" w:rsidP="004D6500">
            <w:pPr>
              <w:spacing w:line="240" w:lineRule="auto"/>
              <w:jc w:val="both"/>
              <w:rPr>
                <w:rFonts w:ascii="Verdana" w:hAnsi="Verdana"/>
                <w:sz w:val="18"/>
                <w:szCs w:val="18"/>
              </w:rPr>
            </w:pPr>
            <w:r>
              <w:rPr>
                <w:rFonts w:ascii="Verdana" w:hAnsi="Verdana"/>
                <w:sz w:val="18"/>
                <w:szCs w:val="18"/>
              </w:rPr>
              <w:t>19.05.2022</w:t>
            </w:r>
          </w:p>
        </w:tc>
      </w:tr>
      <w:tr w:rsidR="00D91355" w:rsidTr="004D6500">
        <w:tc>
          <w:tcPr>
            <w:tcW w:w="5305" w:type="dxa"/>
            <w:tcBorders>
              <w:top w:val="single" w:sz="4" w:space="0" w:color="auto"/>
              <w:left w:val="single" w:sz="4" w:space="0" w:color="auto"/>
              <w:bottom w:val="single" w:sz="4" w:space="0" w:color="auto"/>
              <w:right w:val="single" w:sz="4" w:space="0" w:color="auto"/>
            </w:tcBorders>
            <w:hideMark/>
          </w:tcPr>
          <w:p w:rsidR="00D91355" w:rsidRDefault="00D91355" w:rsidP="004D6500">
            <w:pPr>
              <w:spacing w:line="240" w:lineRule="auto"/>
              <w:jc w:val="both"/>
              <w:rPr>
                <w:rFonts w:ascii="Verdana" w:hAnsi="Verdana"/>
                <w:sz w:val="18"/>
                <w:szCs w:val="18"/>
              </w:rPr>
            </w:pPr>
            <w:r>
              <w:rPr>
                <w:rFonts w:ascii="Verdana" w:hAnsi="Verdana"/>
                <w:sz w:val="18"/>
                <w:szCs w:val="18"/>
              </w:rPr>
              <w:lastRenderedPageBreak/>
              <w:t xml:space="preserve">Prazo para análise de Mérito por </w:t>
            </w:r>
            <w:proofErr w:type="spellStart"/>
            <w:r>
              <w:rPr>
                <w:rFonts w:ascii="Verdana" w:hAnsi="Verdana"/>
                <w:sz w:val="18"/>
                <w:szCs w:val="18"/>
              </w:rPr>
              <w:t>parecerista</w:t>
            </w:r>
            <w:proofErr w:type="spellEnd"/>
          </w:p>
        </w:tc>
        <w:tc>
          <w:tcPr>
            <w:tcW w:w="2829" w:type="dxa"/>
            <w:tcBorders>
              <w:top w:val="single" w:sz="4" w:space="0" w:color="auto"/>
              <w:left w:val="single" w:sz="4" w:space="0" w:color="auto"/>
              <w:bottom w:val="single" w:sz="4" w:space="0" w:color="auto"/>
              <w:right w:val="single" w:sz="4" w:space="0" w:color="auto"/>
            </w:tcBorders>
          </w:tcPr>
          <w:p w:rsidR="00D91355" w:rsidRDefault="00D91355" w:rsidP="004D6500">
            <w:pPr>
              <w:spacing w:line="240" w:lineRule="auto"/>
              <w:jc w:val="both"/>
              <w:rPr>
                <w:rFonts w:ascii="Verdana" w:hAnsi="Verdana"/>
                <w:sz w:val="18"/>
                <w:szCs w:val="18"/>
              </w:rPr>
            </w:pPr>
            <w:r>
              <w:rPr>
                <w:rFonts w:ascii="Verdana" w:hAnsi="Verdana"/>
                <w:sz w:val="18"/>
                <w:szCs w:val="18"/>
              </w:rPr>
              <w:t>20.05.2022 a 21.06.2022</w:t>
            </w:r>
          </w:p>
        </w:tc>
      </w:tr>
      <w:tr w:rsidR="00D91355" w:rsidTr="004D6500">
        <w:tc>
          <w:tcPr>
            <w:tcW w:w="5305" w:type="dxa"/>
            <w:tcBorders>
              <w:top w:val="single" w:sz="4" w:space="0" w:color="auto"/>
              <w:left w:val="single" w:sz="4" w:space="0" w:color="auto"/>
              <w:bottom w:val="single" w:sz="4" w:space="0" w:color="auto"/>
              <w:right w:val="single" w:sz="4" w:space="0" w:color="auto"/>
            </w:tcBorders>
            <w:hideMark/>
          </w:tcPr>
          <w:p w:rsidR="00D91355" w:rsidRDefault="00D91355" w:rsidP="004D6500">
            <w:pPr>
              <w:spacing w:line="240" w:lineRule="auto"/>
              <w:jc w:val="both"/>
              <w:rPr>
                <w:rFonts w:ascii="Verdana" w:hAnsi="Verdana"/>
                <w:sz w:val="18"/>
                <w:szCs w:val="18"/>
              </w:rPr>
            </w:pPr>
            <w:r>
              <w:rPr>
                <w:rFonts w:ascii="Verdana" w:hAnsi="Verdana"/>
                <w:sz w:val="18"/>
                <w:szCs w:val="18"/>
              </w:rPr>
              <w:t>Prazo para análise e validação pelo CEPC/MS</w:t>
            </w:r>
          </w:p>
        </w:tc>
        <w:tc>
          <w:tcPr>
            <w:tcW w:w="2829" w:type="dxa"/>
            <w:tcBorders>
              <w:top w:val="single" w:sz="4" w:space="0" w:color="auto"/>
              <w:left w:val="single" w:sz="4" w:space="0" w:color="auto"/>
              <w:bottom w:val="single" w:sz="4" w:space="0" w:color="auto"/>
              <w:right w:val="single" w:sz="4" w:space="0" w:color="auto"/>
            </w:tcBorders>
          </w:tcPr>
          <w:p w:rsidR="00D91355" w:rsidRDefault="00D91355" w:rsidP="004D6500">
            <w:pPr>
              <w:spacing w:line="240" w:lineRule="auto"/>
              <w:jc w:val="both"/>
              <w:rPr>
                <w:rFonts w:ascii="Verdana" w:hAnsi="Verdana"/>
                <w:sz w:val="18"/>
                <w:szCs w:val="18"/>
              </w:rPr>
            </w:pPr>
            <w:r>
              <w:rPr>
                <w:rFonts w:ascii="Verdana" w:hAnsi="Verdana"/>
                <w:sz w:val="18"/>
                <w:szCs w:val="18"/>
              </w:rPr>
              <w:t>23.06 a 06.07.2022</w:t>
            </w:r>
          </w:p>
        </w:tc>
      </w:tr>
      <w:tr w:rsidR="00D91355" w:rsidTr="004D6500">
        <w:tc>
          <w:tcPr>
            <w:tcW w:w="5305" w:type="dxa"/>
            <w:tcBorders>
              <w:top w:val="single" w:sz="4" w:space="0" w:color="auto"/>
              <w:left w:val="single" w:sz="4" w:space="0" w:color="auto"/>
              <w:bottom w:val="single" w:sz="4" w:space="0" w:color="auto"/>
              <w:right w:val="single" w:sz="4" w:space="0" w:color="auto"/>
            </w:tcBorders>
            <w:hideMark/>
          </w:tcPr>
          <w:p w:rsidR="00D91355" w:rsidRDefault="00D91355" w:rsidP="004D6500">
            <w:pPr>
              <w:spacing w:line="240" w:lineRule="auto"/>
              <w:jc w:val="both"/>
              <w:rPr>
                <w:rFonts w:ascii="Verdana" w:hAnsi="Verdana"/>
                <w:sz w:val="18"/>
                <w:szCs w:val="18"/>
              </w:rPr>
            </w:pPr>
            <w:r>
              <w:rPr>
                <w:rFonts w:ascii="Verdana" w:hAnsi="Verdana"/>
                <w:sz w:val="18"/>
                <w:szCs w:val="18"/>
              </w:rPr>
              <w:t>Publicação da Relação de APROVADOS pelo CEPC/MS</w:t>
            </w:r>
          </w:p>
        </w:tc>
        <w:tc>
          <w:tcPr>
            <w:tcW w:w="2829" w:type="dxa"/>
            <w:tcBorders>
              <w:top w:val="single" w:sz="4" w:space="0" w:color="auto"/>
              <w:left w:val="single" w:sz="4" w:space="0" w:color="auto"/>
              <w:bottom w:val="single" w:sz="4" w:space="0" w:color="auto"/>
              <w:right w:val="single" w:sz="4" w:space="0" w:color="auto"/>
            </w:tcBorders>
          </w:tcPr>
          <w:p w:rsidR="00D91355" w:rsidRDefault="00D91355" w:rsidP="004D6500">
            <w:pPr>
              <w:spacing w:line="240" w:lineRule="auto"/>
              <w:jc w:val="both"/>
              <w:rPr>
                <w:rFonts w:ascii="Verdana" w:hAnsi="Verdana"/>
                <w:sz w:val="18"/>
                <w:szCs w:val="18"/>
              </w:rPr>
            </w:pPr>
            <w:r>
              <w:rPr>
                <w:rFonts w:ascii="Verdana" w:hAnsi="Verdana"/>
                <w:sz w:val="18"/>
                <w:szCs w:val="18"/>
              </w:rPr>
              <w:t>08.07.2022</w:t>
            </w:r>
          </w:p>
        </w:tc>
      </w:tr>
      <w:tr w:rsidR="00D91355" w:rsidTr="004D6500">
        <w:tc>
          <w:tcPr>
            <w:tcW w:w="5305" w:type="dxa"/>
            <w:tcBorders>
              <w:top w:val="single" w:sz="4" w:space="0" w:color="auto"/>
              <w:left w:val="single" w:sz="4" w:space="0" w:color="auto"/>
              <w:bottom w:val="single" w:sz="4" w:space="0" w:color="auto"/>
              <w:right w:val="single" w:sz="4" w:space="0" w:color="auto"/>
            </w:tcBorders>
            <w:hideMark/>
          </w:tcPr>
          <w:p w:rsidR="00D91355" w:rsidRDefault="00D91355" w:rsidP="004D6500">
            <w:pPr>
              <w:spacing w:line="240" w:lineRule="auto"/>
              <w:jc w:val="both"/>
              <w:rPr>
                <w:rFonts w:ascii="Verdana" w:hAnsi="Verdana"/>
                <w:sz w:val="18"/>
                <w:szCs w:val="18"/>
              </w:rPr>
            </w:pPr>
            <w:r>
              <w:rPr>
                <w:rFonts w:ascii="Verdana" w:hAnsi="Verdana"/>
                <w:sz w:val="18"/>
                <w:szCs w:val="18"/>
              </w:rPr>
              <w:t>Prazo para Recurso</w:t>
            </w:r>
          </w:p>
        </w:tc>
        <w:tc>
          <w:tcPr>
            <w:tcW w:w="2829" w:type="dxa"/>
            <w:tcBorders>
              <w:top w:val="single" w:sz="4" w:space="0" w:color="auto"/>
              <w:left w:val="single" w:sz="4" w:space="0" w:color="auto"/>
              <w:bottom w:val="single" w:sz="4" w:space="0" w:color="auto"/>
              <w:right w:val="single" w:sz="4" w:space="0" w:color="auto"/>
            </w:tcBorders>
          </w:tcPr>
          <w:p w:rsidR="00D91355" w:rsidRDefault="00D91355" w:rsidP="004D6500">
            <w:pPr>
              <w:spacing w:line="240" w:lineRule="auto"/>
              <w:jc w:val="both"/>
              <w:rPr>
                <w:rFonts w:ascii="Verdana" w:hAnsi="Verdana"/>
                <w:sz w:val="18"/>
                <w:szCs w:val="18"/>
              </w:rPr>
            </w:pPr>
            <w:r>
              <w:rPr>
                <w:rFonts w:ascii="Verdana" w:hAnsi="Verdana"/>
                <w:sz w:val="18"/>
                <w:szCs w:val="18"/>
              </w:rPr>
              <w:t>11.07.2022 a 15.07.2022</w:t>
            </w:r>
          </w:p>
        </w:tc>
      </w:tr>
      <w:tr w:rsidR="00D91355" w:rsidTr="004D6500">
        <w:tc>
          <w:tcPr>
            <w:tcW w:w="5305" w:type="dxa"/>
            <w:tcBorders>
              <w:top w:val="single" w:sz="4" w:space="0" w:color="auto"/>
              <w:left w:val="single" w:sz="4" w:space="0" w:color="auto"/>
              <w:bottom w:val="single" w:sz="4" w:space="0" w:color="auto"/>
              <w:right w:val="single" w:sz="4" w:space="0" w:color="auto"/>
            </w:tcBorders>
          </w:tcPr>
          <w:p w:rsidR="00D91355" w:rsidRDefault="00D91355" w:rsidP="004D6500">
            <w:pPr>
              <w:spacing w:line="240" w:lineRule="auto"/>
              <w:jc w:val="both"/>
              <w:rPr>
                <w:rFonts w:ascii="Verdana" w:hAnsi="Verdana"/>
                <w:sz w:val="18"/>
                <w:szCs w:val="18"/>
              </w:rPr>
            </w:pPr>
            <w:r>
              <w:rPr>
                <w:rFonts w:ascii="Verdana" w:hAnsi="Verdana"/>
                <w:sz w:val="18"/>
                <w:szCs w:val="18"/>
              </w:rPr>
              <w:t>Publicação de Recursos Interpostos</w:t>
            </w:r>
          </w:p>
        </w:tc>
        <w:tc>
          <w:tcPr>
            <w:tcW w:w="2829" w:type="dxa"/>
            <w:tcBorders>
              <w:top w:val="single" w:sz="4" w:space="0" w:color="auto"/>
              <w:left w:val="single" w:sz="4" w:space="0" w:color="auto"/>
              <w:bottom w:val="single" w:sz="4" w:space="0" w:color="auto"/>
              <w:right w:val="single" w:sz="4" w:space="0" w:color="auto"/>
            </w:tcBorders>
          </w:tcPr>
          <w:p w:rsidR="00D91355" w:rsidRDefault="00D91355" w:rsidP="004D6500">
            <w:pPr>
              <w:spacing w:line="240" w:lineRule="auto"/>
              <w:jc w:val="both"/>
              <w:rPr>
                <w:rFonts w:ascii="Verdana" w:hAnsi="Verdana"/>
                <w:sz w:val="18"/>
                <w:szCs w:val="18"/>
              </w:rPr>
            </w:pPr>
            <w:r>
              <w:rPr>
                <w:rFonts w:ascii="Verdana" w:hAnsi="Verdana"/>
                <w:sz w:val="18"/>
                <w:szCs w:val="18"/>
              </w:rPr>
              <w:t>19.07.2022</w:t>
            </w:r>
          </w:p>
        </w:tc>
      </w:tr>
      <w:tr w:rsidR="00D91355" w:rsidTr="004D6500">
        <w:tc>
          <w:tcPr>
            <w:tcW w:w="5305" w:type="dxa"/>
            <w:tcBorders>
              <w:top w:val="single" w:sz="4" w:space="0" w:color="auto"/>
              <w:left w:val="single" w:sz="4" w:space="0" w:color="auto"/>
              <w:bottom w:val="single" w:sz="4" w:space="0" w:color="auto"/>
              <w:right w:val="single" w:sz="4" w:space="0" w:color="auto"/>
            </w:tcBorders>
            <w:hideMark/>
          </w:tcPr>
          <w:p w:rsidR="00D91355" w:rsidRDefault="00D91355" w:rsidP="004D6500">
            <w:pPr>
              <w:spacing w:line="240" w:lineRule="auto"/>
              <w:jc w:val="both"/>
              <w:rPr>
                <w:rFonts w:ascii="Verdana" w:hAnsi="Verdana"/>
                <w:sz w:val="18"/>
                <w:szCs w:val="18"/>
              </w:rPr>
            </w:pPr>
            <w:r>
              <w:rPr>
                <w:rFonts w:ascii="Verdana" w:hAnsi="Verdana"/>
                <w:sz w:val="18"/>
                <w:szCs w:val="18"/>
              </w:rPr>
              <w:t>Prazo para impugnação de recurso</w:t>
            </w:r>
          </w:p>
        </w:tc>
        <w:tc>
          <w:tcPr>
            <w:tcW w:w="2829" w:type="dxa"/>
            <w:tcBorders>
              <w:top w:val="single" w:sz="4" w:space="0" w:color="auto"/>
              <w:left w:val="single" w:sz="4" w:space="0" w:color="auto"/>
              <w:bottom w:val="single" w:sz="4" w:space="0" w:color="auto"/>
              <w:right w:val="single" w:sz="4" w:space="0" w:color="auto"/>
            </w:tcBorders>
          </w:tcPr>
          <w:p w:rsidR="00D91355" w:rsidRDefault="00D91355" w:rsidP="004D6500">
            <w:pPr>
              <w:spacing w:line="240" w:lineRule="auto"/>
              <w:jc w:val="both"/>
              <w:rPr>
                <w:rFonts w:ascii="Verdana" w:hAnsi="Verdana"/>
                <w:sz w:val="18"/>
                <w:szCs w:val="18"/>
              </w:rPr>
            </w:pPr>
            <w:r>
              <w:rPr>
                <w:rFonts w:ascii="Verdana" w:hAnsi="Verdana"/>
                <w:sz w:val="18"/>
                <w:szCs w:val="18"/>
              </w:rPr>
              <w:t>20.07.2022 a 26.07.2022</w:t>
            </w:r>
          </w:p>
        </w:tc>
      </w:tr>
      <w:tr w:rsidR="00D91355" w:rsidTr="004D6500">
        <w:tc>
          <w:tcPr>
            <w:tcW w:w="5305" w:type="dxa"/>
            <w:tcBorders>
              <w:top w:val="single" w:sz="4" w:space="0" w:color="auto"/>
              <w:left w:val="single" w:sz="4" w:space="0" w:color="auto"/>
              <w:bottom w:val="single" w:sz="4" w:space="0" w:color="auto"/>
              <w:right w:val="single" w:sz="4" w:space="0" w:color="auto"/>
            </w:tcBorders>
            <w:hideMark/>
          </w:tcPr>
          <w:p w:rsidR="00D91355" w:rsidRDefault="00D91355" w:rsidP="004D6500">
            <w:pPr>
              <w:spacing w:line="240" w:lineRule="auto"/>
              <w:jc w:val="both"/>
              <w:rPr>
                <w:rFonts w:ascii="Verdana" w:hAnsi="Verdana"/>
                <w:sz w:val="18"/>
                <w:szCs w:val="18"/>
              </w:rPr>
            </w:pPr>
            <w:r>
              <w:rPr>
                <w:rFonts w:ascii="Verdana" w:hAnsi="Verdana"/>
                <w:sz w:val="18"/>
                <w:szCs w:val="18"/>
              </w:rPr>
              <w:t>Publicação da Relação de APROVADOS e CONVOCAÇÃO para entrega de documentação</w:t>
            </w:r>
          </w:p>
        </w:tc>
        <w:tc>
          <w:tcPr>
            <w:tcW w:w="2829" w:type="dxa"/>
            <w:tcBorders>
              <w:top w:val="single" w:sz="4" w:space="0" w:color="auto"/>
              <w:left w:val="single" w:sz="4" w:space="0" w:color="auto"/>
              <w:bottom w:val="single" w:sz="4" w:space="0" w:color="auto"/>
              <w:right w:val="single" w:sz="4" w:space="0" w:color="auto"/>
            </w:tcBorders>
          </w:tcPr>
          <w:p w:rsidR="00D91355" w:rsidRDefault="00D91355" w:rsidP="004D6500">
            <w:pPr>
              <w:spacing w:line="240" w:lineRule="auto"/>
              <w:jc w:val="both"/>
              <w:rPr>
                <w:rFonts w:ascii="Verdana" w:hAnsi="Verdana"/>
                <w:sz w:val="18"/>
                <w:szCs w:val="18"/>
              </w:rPr>
            </w:pPr>
            <w:r>
              <w:rPr>
                <w:rFonts w:ascii="Verdana" w:hAnsi="Verdana"/>
                <w:sz w:val="18"/>
                <w:szCs w:val="18"/>
              </w:rPr>
              <w:t>29.07.2022</w:t>
            </w:r>
          </w:p>
        </w:tc>
      </w:tr>
      <w:tr w:rsidR="00D91355" w:rsidTr="004D6500">
        <w:tc>
          <w:tcPr>
            <w:tcW w:w="5305" w:type="dxa"/>
            <w:tcBorders>
              <w:top w:val="single" w:sz="4" w:space="0" w:color="auto"/>
              <w:left w:val="single" w:sz="4" w:space="0" w:color="auto"/>
              <w:bottom w:val="single" w:sz="4" w:space="0" w:color="auto"/>
              <w:right w:val="single" w:sz="4" w:space="0" w:color="auto"/>
            </w:tcBorders>
            <w:hideMark/>
          </w:tcPr>
          <w:p w:rsidR="00D91355" w:rsidRDefault="00D91355" w:rsidP="004D6500">
            <w:pPr>
              <w:spacing w:line="240" w:lineRule="auto"/>
              <w:jc w:val="both"/>
              <w:rPr>
                <w:rFonts w:ascii="Verdana" w:hAnsi="Verdana"/>
                <w:sz w:val="18"/>
                <w:szCs w:val="18"/>
              </w:rPr>
            </w:pPr>
            <w:r>
              <w:rPr>
                <w:rFonts w:ascii="Verdana" w:hAnsi="Verdana"/>
                <w:sz w:val="18"/>
                <w:szCs w:val="18"/>
              </w:rPr>
              <w:t>Entrega da documentação para formalização de co</w:t>
            </w:r>
            <w:r w:rsidR="000D5E38">
              <w:rPr>
                <w:rFonts w:ascii="Verdana" w:hAnsi="Verdana"/>
                <w:sz w:val="18"/>
                <w:szCs w:val="18"/>
              </w:rPr>
              <w:t>nvênio e de termos de fomento</w:t>
            </w:r>
            <w:bookmarkStart w:id="0" w:name="_GoBack"/>
            <w:bookmarkEnd w:id="0"/>
            <w:r>
              <w:rPr>
                <w:rFonts w:ascii="Verdana" w:hAnsi="Verdana"/>
                <w:sz w:val="18"/>
                <w:szCs w:val="18"/>
              </w:rPr>
              <w:t xml:space="preserve"> ou de outorga e abertura de conta corrente</w:t>
            </w:r>
          </w:p>
        </w:tc>
        <w:tc>
          <w:tcPr>
            <w:tcW w:w="2829" w:type="dxa"/>
            <w:tcBorders>
              <w:top w:val="single" w:sz="4" w:space="0" w:color="auto"/>
              <w:left w:val="single" w:sz="4" w:space="0" w:color="auto"/>
              <w:bottom w:val="single" w:sz="4" w:space="0" w:color="auto"/>
              <w:right w:val="single" w:sz="4" w:space="0" w:color="auto"/>
            </w:tcBorders>
          </w:tcPr>
          <w:p w:rsidR="00D91355" w:rsidRDefault="00D91355" w:rsidP="004D6500">
            <w:pPr>
              <w:spacing w:line="240" w:lineRule="auto"/>
              <w:jc w:val="both"/>
              <w:rPr>
                <w:rFonts w:ascii="Verdana" w:hAnsi="Verdana"/>
                <w:sz w:val="18"/>
                <w:szCs w:val="18"/>
              </w:rPr>
            </w:pPr>
            <w:r>
              <w:rPr>
                <w:rFonts w:ascii="Verdana" w:hAnsi="Verdana"/>
                <w:sz w:val="18"/>
                <w:szCs w:val="18"/>
              </w:rPr>
              <w:t>01.08.2022 a 09.09.2022</w:t>
            </w:r>
          </w:p>
        </w:tc>
      </w:tr>
      <w:tr w:rsidR="00D91355" w:rsidTr="004D6500">
        <w:tc>
          <w:tcPr>
            <w:tcW w:w="5305" w:type="dxa"/>
            <w:tcBorders>
              <w:top w:val="single" w:sz="4" w:space="0" w:color="auto"/>
              <w:left w:val="single" w:sz="4" w:space="0" w:color="auto"/>
              <w:bottom w:val="single" w:sz="4" w:space="0" w:color="auto"/>
              <w:right w:val="single" w:sz="4" w:space="0" w:color="auto"/>
            </w:tcBorders>
            <w:hideMark/>
          </w:tcPr>
          <w:p w:rsidR="00D91355" w:rsidRDefault="00D91355" w:rsidP="004D6500">
            <w:pPr>
              <w:spacing w:line="240" w:lineRule="auto"/>
              <w:jc w:val="both"/>
              <w:rPr>
                <w:rFonts w:ascii="Verdana" w:hAnsi="Verdana"/>
                <w:sz w:val="18"/>
                <w:szCs w:val="18"/>
              </w:rPr>
            </w:pPr>
            <w:r>
              <w:rPr>
                <w:rFonts w:ascii="Verdana" w:hAnsi="Verdana"/>
                <w:sz w:val="18"/>
                <w:szCs w:val="18"/>
              </w:rPr>
              <w:t>Período para execução dos projetos</w:t>
            </w:r>
          </w:p>
        </w:tc>
        <w:tc>
          <w:tcPr>
            <w:tcW w:w="2829" w:type="dxa"/>
            <w:tcBorders>
              <w:top w:val="single" w:sz="4" w:space="0" w:color="auto"/>
              <w:left w:val="single" w:sz="4" w:space="0" w:color="auto"/>
              <w:bottom w:val="single" w:sz="4" w:space="0" w:color="auto"/>
              <w:right w:val="single" w:sz="4" w:space="0" w:color="auto"/>
            </w:tcBorders>
          </w:tcPr>
          <w:p w:rsidR="00D91355" w:rsidRDefault="00D91355" w:rsidP="004D6500">
            <w:pPr>
              <w:spacing w:line="240" w:lineRule="auto"/>
              <w:jc w:val="both"/>
              <w:rPr>
                <w:rFonts w:ascii="Verdana" w:hAnsi="Verdana"/>
                <w:sz w:val="18"/>
                <w:szCs w:val="18"/>
              </w:rPr>
            </w:pPr>
            <w:r>
              <w:rPr>
                <w:rFonts w:ascii="Verdana" w:hAnsi="Verdana"/>
                <w:sz w:val="18"/>
                <w:szCs w:val="18"/>
              </w:rPr>
              <w:t>12.09.2022 a 11.09.2023</w:t>
            </w:r>
          </w:p>
        </w:tc>
      </w:tr>
    </w:tbl>
    <w:p w:rsidR="00595437" w:rsidRPr="00EA64FF" w:rsidRDefault="00595437" w:rsidP="00EA64FF">
      <w:pPr>
        <w:spacing w:line="240" w:lineRule="auto"/>
        <w:jc w:val="both"/>
        <w:rPr>
          <w:rFonts w:ascii="Verdana" w:hAnsi="Verdana"/>
          <w:sz w:val="18"/>
          <w:szCs w:val="18"/>
        </w:rPr>
      </w:pPr>
    </w:p>
    <w:p w:rsidR="0042160B" w:rsidRPr="00EA64FF" w:rsidRDefault="00595437" w:rsidP="00EA64FF">
      <w:pPr>
        <w:spacing w:line="240" w:lineRule="auto"/>
        <w:jc w:val="both"/>
        <w:rPr>
          <w:rFonts w:ascii="Verdana" w:hAnsi="Verdana"/>
          <w:sz w:val="18"/>
          <w:szCs w:val="18"/>
        </w:rPr>
      </w:pPr>
      <w:r w:rsidRPr="00EA64FF">
        <w:rPr>
          <w:rFonts w:ascii="Verdana" w:hAnsi="Verdana"/>
          <w:sz w:val="18"/>
          <w:szCs w:val="18"/>
        </w:rPr>
        <w:t xml:space="preserve">3.1 </w:t>
      </w:r>
      <w:r w:rsidR="0042160B" w:rsidRPr="00EA64FF">
        <w:rPr>
          <w:rFonts w:ascii="Verdana" w:hAnsi="Verdana"/>
          <w:sz w:val="18"/>
          <w:szCs w:val="18"/>
        </w:rPr>
        <w:t>Após a postagem do Projeto Cultural não será permitido – sob nenhuma hipótese – ANEXAR qualquer tipo de documento ou material, exceto a Documentação Complementar exigida dos APROVADOS.</w:t>
      </w:r>
    </w:p>
    <w:p w:rsidR="00203BA6" w:rsidRPr="00EA64FF" w:rsidRDefault="00203BA6" w:rsidP="00EA64FF">
      <w:pPr>
        <w:spacing w:line="240" w:lineRule="auto"/>
        <w:jc w:val="both"/>
        <w:rPr>
          <w:rFonts w:ascii="Verdana" w:hAnsi="Verdana"/>
          <w:sz w:val="18"/>
          <w:szCs w:val="18"/>
        </w:rPr>
      </w:pPr>
      <w:r w:rsidRPr="00EA64FF">
        <w:rPr>
          <w:rFonts w:ascii="Verdana" w:hAnsi="Verdana" w:cs="Arial"/>
          <w:sz w:val="18"/>
          <w:szCs w:val="18"/>
        </w:rPr>
        <w:t>3.2 O ato de inscrição do Proponente implica na prévia e integral concordância com todas as normas deste Edital e das normas de regência indicadas na ementa deste Regulamento.</w:t>
      </w:r>
      <w:r w:rsidRPr="00EA64FF">
        <w:rPr>
          <w:rFonts w:ascii="Verdana" w:hAnsi="Verdana"/>
          <w:sz w:val="18"/>
          <w:szCs w:val="18"/>
        </w:rPr>
        <w:t xml:space="preserve"> </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3.3 O projeto inscrito deverá ter caráter estritamente cultural e, cada proponente, poderá inscrever somente 01 (um) projeto neste Edital;</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 xml:space="preserve">3.4 O proponente e o executor que não comprovarem sua atuação prioritariamente na área </w:t>
      </w:r>
      <w:r w:rsidR="00075676" w:rsidRPr="00EE4771">
        <w:rPr>
          <w:rFonts w:ascii="Verdana" w:hAnsi="Verdana"/>
          <w:sz w:val="18"/>
          <w:szCs w:val="18"/>
        </w:rPr>
        <w:t>artística cultural pretendida</w:t>
      </w:r>
      <w:r w:rsidRPr="00EE4771">
        <w:rPr>
          <w:rFonts w:ascii="Verdana" w:hAnsi="Verdana"/>
          <w:sz w:val="18"/>
          <w:szCs w:val="18"/>
        </w:rPr>
        <w:t>, assim como, a natureza estritamente cultural do projeto, serão considerados INABILITADOS</w:t>
      </w:r>
      <w:r w:rsidRPr="00EA64FF">
        <w:rPr>
          <w:rFonts w:ascii="Verdana" w:hAnsi="Verdana"/>
          <w:sz w:val="18"/>
          <w:szCs w:val="18"/>
        </w:rPr>
        <w:t>.</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 xml:space="preserve">3.5 Os projetos propostos deverão ter prazo de vigência limitado a </w:t>
      </w:r>
      <w:proofErr w:type="gramStart"/>
      <w:r w:rsidRPr="00EA64FF">
        <w:rPr>
          <w:rFonts w:ascii="Verdana" w:hAnsi="Verdana"/>
          <w:sz w:val="18"/>
          <w:szCs w:val="18"/>
        </w:rPr>
        <w:t>12 (doze) meses, a partir do recebimento dos recursos, podendo ser prorrogado apenas 01 (uma) vez</w:t>
      </w:r>
      <w:proofErr w:type="gramEnd"/>
      <w:r w:rsidRPr="00EA64FF">
        <w:rPr>
          <w:rFonts w:ascii="Verdana" w:hAnsi="Verdana"/>
          <w:sz w:val="18"/>
          <w:szCs w:val="18"/>
        </w:rPr>
        <w:t xml:space="preserve"> e, por período não superior a 01 (um) ano, desde que justificado e com vistas à continuidade e/ou conclusão do projeto. A prorrogação do prazo de execução, caso seja necessária, deverá ser solicitada por escrito, protocolada na Fundação de Cultura de MS com antecedência mínima de 20 (vinte) dias ao vencimento do prazo de execução.</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 xml:space="preserve">3.6 </w:t>
      </w:r>
      <w:proofErr w:type="gramStart"/>
      <w:r w:rsidRPr="00EA64FF">
        <w:rPr>
          <w:rFonts w:ascii="Verdana" w:hAnsi="Verdana"/>
          <w:sz w:val="18"/>
          <w:szCs w:val="18"/>
        </w:rPr>
        <w:t>É</w:t>
      </w:r>
      <w:proofErr w:type="gramEnd"/>
      <w:r w:rsidRPr="00EA64FF">
        <w:rPr>
          <w:rFonts w:ascii="Verdana" w:hAnsi="Verdana"/>
          <w:sz w:val="18"/>
          <w:szCs w:val="18"/>
        </w:rPr>
        <w:t xml:space="preserve"> vedada a prorrogação do prazo de prestação de contas.</w:t>
      </w:r>
    </w:p>
    <w:p w:rsidR="00595437" w:rsidRPr="00EA64FF" w:rsidRDefault="00595437" w:rsidP="00EA64FF">
      <w:pPr>
        <w:spacing w:line="240" w:lineRule="auto"/>
        <w:jc w:val="both"/>
        <w:rPr>
          <w:rFonts w:ascii="Verdana" w:hAnsi="Verdana"/>
          <w:b/>
          <w:sz w:val="18"/>
          <w:szCs w:val="18"/>
        </w:rPr>
      </w:pPr>
      <w:r w:rsidRPr="00EA64FF">
        <w:rPr>
          <w:rFonts w:ascii="Verdana" w:hAnsi="Verdana"/>
          <w:b/>
          <w:sz w:val="18"/>
          <w:szCs w:val="18"/>
        </w:rPr>
        <w:t>4 – DA FORMA DE ENVIO DOS PROJETOS E LOCAL DE RECEBIMENTO</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4.1 Os projetos deverão ser encaminhados ao FIC/MS por via postal, carta com aviso de recebimento (AR) ou por SEDEX, com aviso de recebimento (AR).</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4.2 As inscrições ficarão abertas do dia</w:t>
      </w:r>
      <w:r w:rsidR="00D5093F">
        <w:rPr>
          <w:rFonts w:ascii="Verdana" w:hAnsi="Verdana"/>
          <w:sz w:val="18"/>
          <w:szCs w:val="18"/>
        </w:rPr>
        <w:t xml:space="preserve"> 20.12.2021 a 17.02.2022.</w:t>
      </w:r>
      <w:r w:rsidRPr="00EA64FF">
        <w:rPr>
          <w:rFonts w:ascii="Verdana" w:hAnsi="Verdana"/>
          <w:sz w:val="18"/>
          <w:szCs w:val="18"/>
        </w:rPr>
        <w:t xml:space="preserve"> Não serão aceitas inscrições postadas fora desse prazo.</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 xml:space="preserve">4.3 As inscrições devem ser apresentadas em FORMULÁRIO PADRÃO, conforme modelo estabelecido pela FCMS-FIC/MS e disponível no site </w:t>
      </w:r>
      <w:hyperlink r:id="rId8" w:history="1">
        <w:r w:rsidRPr="00EA64FF">
          <w:rPr>
            <w:rStyle w:val="Hyperlink"/>
            <w:rFonts w:ascii="Verdana" w:hAnsi="Verdana"/>
            <w:sz w:val="18"/>
            <w:szCs w:val="18"/>
          </w:rPr>
          <w:t>www.fundacaodecultura.ms.gov.br</w:t>
        </w:r>
      </w:hyperlink>
      <w:r w:rsidRPr="00EA64FF">
        <w:rPr>
          <w:rFonts w:ascii="Verdana" w:hAnsi="Verdana"/>
          <w:sz w:val="18"/>
          <w:szCs w:val="18"/>
        </w:rPr>
        <w:t xml:space="preserve"> – FIC/MS, em uma única via, formato A4, devidamente preenchido, digitado, rubricado, datado e assinado pelo </w:t>
      </w:r>
      <w:r w:rsidR="00231756" w:rsidRPr="00EA64FF">
        <w:rPr>
          <w:rFonts w:ascii="Verdana" w:hAnsi="Verdana"/>
          <w:sz w:val="18"/>
          <w:szCs w:val="18"/>
        </w:rPr>
        <w:t xml:space="preserve">Proponente nos campos indicados, </w:t>
      </w:r>
      <w:r w:rsidR="00231756" w:rsidRPr="00846184">
        <w:rPr>
          <w:rFonts w:ascii="Verdana" w:hAnsi="Verdana"/>
          <w:sz w:val="18"/>
          <w:szCs w:val="18"/>
          <w:u w:val="single"/>
        </w:rPr>
        <w:t xml:space="preserve">inclusive os anexos devem ser numerados e </w:t>
      </w:r>
      <w:r w:rsidR="00B360C7" w:rsidRPr="00846184">
        <w:rPr>
          <w:rFonts w:ascii="Verdana" w:hAnsi="Verdana"/>
          <w:sz w:val="18"/>
          <w:szCs w:val="18"/>
          <w:u w:val="single"/>
        </w:rPr>
        <w:t>rubricados</w:t>
      </w:r>
      <w:r w:rsidR="00B360C7" w:rsidRPr="00EA64FF">
        <w:rPr>
          <w:rFonts w:ascii="Verdana" w:hAnsi="Verdana"/>
          <w:sz w:val="18"/>
          <w:szCs w:val="18"/>
        </w:rPr>
        <w:t>.</w:t>
      </w:r>
    </w:p>
    <w:p w:rsidR="007A1411" w:rsidRPr="00846184" w:rsidRDefault="007A1411" w:rsidP="00EA64FF">
      <w:pPr>
        <w:spacing w:line="240" w:lineRule="auto"/>
        <w:jc w:val="both"/>
        <w:rPr>
          <w:rFonts w:ascii="Verdana" w:hAnsi="Verdana"/>
          <w:b/>
          <w:sz w:val="18"/>
          <w:szCs w:val="18"/>
        </w:rPr>
      </w:pPr>
      <w:r w:rsidRPr="00EA64FF">
        <w:rPr>
          <w:rFonts w:ascii="Verdana" w:hAnsi="Verdana"/>
          <w:sz w:val="18"/>
          <w:szCs w:val="18"/>
        </w:rPr>
        <w:t xml:space="preserve">4.3.1 </w:t>
      </w:r>
      <w:r w:rsidRPr="00846184">
        <w:rPr>
          <w:rFonts w:ascii="Verdana" w:hAnsi="Verdana"/>
          <w:b/>
          <w:sz w:val="18"/>
          <w:szCs w:val="18"/>
        </w:rPr>
        <w:t>O formulário padrão e todos os anexos, sem exceção, devem ser salvos em um pen</w:t>
      </w:r>
      <w:r w:rsidR="00CF349F" w:rsidRPr="00846184">
        <w:rPr>
          <w:rFonts w:ascii="Verdana" w:hAnsi="Verdana"/>
          <w:b/>
          <w:sz w:val="18"/>
          <w:szCs w:val="18"/>
        </w:rPr>
        <w:t xml:space="preserve"> </w:t>
      </w:r>
      <w:r w:rsidRPr="00846184">
        <w:rPr>
          <w:rFonts w:ascii="Verdana" w:hAnsi="Verdana"/>
          <w:b/>
          <w:sz w:val="18"/>
          <w:szCs w:val="18"/>
        </w:rPr>
        <w:t>drive e enviados juntos</w:t>
      </w:r>
      <w:r w:rsidR="00CF349F" w:rsidRPr="00846184">
        <w:rPr>
          <w:rFonts w:ascii="Verdana" w:hAnsi="Verdana"/>
          <w:b/>
          <w:sz w:val="18"/>
          <w:szCs w:val="18"/>
        </w:rPr>
        <w:t xml:space="preserve"> no envelope de inscrição do projeto.</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4.4 Os projetos deverão ser enviados acompanhados da documentação do Proponente e do Executor (se não forem o mesmo) e da documentação específica por área artístico-cultural em 01(uma) via montada com 02 (duas) perfurações (modelo “arquivo”), fixada com colchetes, com as folhas numeradas, em envelope lacrado, constando obrigatoriamente as seguintes informações:</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REMETENTE</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TÍTULO DO PROJETO</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ÁREA CULTURAL</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NOME DO PROPONENTE</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ENDEREÇO COMPLETO</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DESTINATÁRIO: FUNDAÇÃO DE CULTURA DE MS</w:t>
      </w:r>
    </w:p>
    <w:p w:rsidR="00595437" w:rsidRPr="00EA64FF" w:rsidRDefault="00B360C7" w:rsidP="00EA64FF">
      <w:pPr>
        <w:spacing w:line="240" w:lineRule="auto"/>
        <w:jc w:val="both"/>
        <w:rPr>
          <w:rFonts w:ascii="Verdana" w:hAnsi="Verdana"/>
          <w:sz w:val="18"/>
          <w:szCs w:val="18"/>
        </w:rPr>
      </w:pPr>
      <w:r w:rsidRPr="00EA64FF">
        <w:rPr>
          <w:rFonts w:ascii="Verdana" w:hAnsi="Verdana"/>
          <w:sz w:val="18"/>
          <w:szCs w:val="18"/>
        </w:rPr>
        <w:lastRenderedPageBreak/>
        <w:t>EDITAL DE INSCRIÇÕES FIC/2021</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GERÊNCIA DO FUNDO DE INVESTIMENTOS CULTURAIS – FIC/MS</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MEMORIAL DA CULTURA E DA CIDADANIA – AV. FERNANDO CORRÊA DA COSTA, 559 – 6º ANDAR – CENTRO.</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CAMPO GRANDE/MS – CEP: 79.002-820</w:t>
      </w:r>
    </w:p>
    <w:p w:rsidR="00595437" w:rsidRPr="00EA64FF" w:rsidRDefault="004C7069" w:rsidP="00EA64FF">
      <w:pPr>
        <w:spacing w:line="240" w:lineRule="auto"/>
        <w:jc w:val="both"/>
        <w:rPr>
          <w:rFonts w:ascii="Verdana" w:hAnsi="Verdana"/>
          <w:sz w:val="18"/>
          <w:szCs w:val="18"/>
        </w:rPr>
      </w:pPr>
      <w:r w:rsidRPr="00EA64FF">
        <w:rPr>
          <w:rFonts w:ascii="Verdana" w:hAnsi="Verdana"/>
          <w:sz w:val="18"/>
          <w:szCs w:val="18"/>
        </w:rPr>
        <w:t>4.4</w:t>
      </w:r>
      <w:r w:rsidR="00D86532" w:rsidRPr="00EA64FF">
        <w:rPr>
          <w:rFonts w:ascii="Verdana" w:hAnsi="Verdana"/>
          <w:sz w:val="18"/>
          <w:szCs w:val="18"/>
        </w:rPr>
        <w:t>.1</w:t>
      </w:r>
      <w:r w:rsidR="00595437" w:rsidRPr="00EA64FF">
        <w:rPr>
          <w:rFonts w:ascii="Verdana" w:hAnsi="Verdana"/>
          <w:sz w:val="18"/>
          <w:szCs w:val="18"/>
        </w:rPr>
        <w:t xml:space="preserve"> Não serão aceitos projetos que venham encadernados.</w:t>
      </w:r>
    </w:p>
    <w:p w:rsidR="00595437" w:rsidRPr="00EA64FF" w:rsidRDefault="004C7069" w:rsidP="00EA64FF">
      <w:pPr>
        <w:spacing w:line="240" w:lineRule="auto"/>
        <w:jc w:val="both"/>
        <w:rPr>
          <w:rFonts w:ascii="Verdana" w:hAnsi="Verdana"/>
          <w:sz w:val="18"/>
          <w:szCs w:val="18"/>
        </w:rPr>
      </w:pPr>
      <w:r w:rsidRPr="00EA64FF">
        <w:rPr>
          <w:rFonts w:ascii="Verdana" w:hAnsi="Verdana"/>
          <w:sz w:val="18"/>
          <w:szCs w:val="18"/>
        </w:rPr>
        <w:t>4.5</w:t>
      </w:r>
      <w:r w:rsidR="00595437" w:rsidRPr="00EA64FF">
        <w:rPr>
          <w:rFonts w:ascii="Verdana" w:hAnsi="Verdana"/>
          <w:sz w:val="18"/>
          <w:szCs w:val="18"/>
        </w:rPr>
        <w:t xml:space="preserve"> </w:t>
      </w:r>
      <w:r w:rsidRPr="00EA64FF">
        <w:rPr>
          <w:rFonts w:ascii="Verdana" w:hAnsi="Verdana" w:cs="Arial"/>
          <w:sz w:val="18"/>
          <w:szCs w:val="18"/>
        </w:rPr>
        <w:t xml:space="preserve">Após a inscrição do projeto, não será permitida a alteração do </w:t>
      </w:r>
      <w:r w:rsidR="008013B2">
        <w:rPr>
          <w:rFonts w:ascii="Verdana" w:hAnsi="Verdana" w:cs="Arial"/>
          <w:sz w:val="18"/>
          <w:szCs w:val="18"/>
        </w:rPr>
        <w:t xml:space="preserve">proponente ou do </w:t>
      </w:r>
      <w:r w:rsidRPr="00EA64FF">
        <w:rPr>
          <w:rFonts w:ascii="Verdana" w:hAnsi="Verdana" w:cs="Arial"/>
          <w:sz w:val="18"/>
          <w:szCs w:val="18"/>
          <w:u w:val="single"/>
        </w:rPr>
        <w:t>executor</w:t>
      </w:r>
      <w:r w:rsidR="008013B2">
        <w:rPr>
          <w:rFonts w:ascii="Verdana" w:hAnsi="Verdana" w:cs="Arial"/>
          <w:sz w:val="18"/>
          <w:szCs w:val="18"/>
          <w:u w:val="single"/>
        </w:rPr>
        <w:t xml:space="preserve"> sem a permissão expressa da </w:t>
      </w:r>
      <w:r w:rsidRPr="00EA64FF">
        <w:rPr>
          <w:rFonts w:ascii="Verdana" w:hAnsi="Verdana" w:cs="Arial"/>
          <w:sz w:val="18"/>
          <w:szCs w:val="18"/>
        </w:rPr>
        <w:t xml:space="preserve">FCMS/FIC, que avaliará o caso concreto e decidirá conforme a viabilidade da continuidade do projeto, a fase em que se encontra, </w:t>
      </w:r>
      <w:r w:rsidR="008013B2">
        <w:rPr>
          <w:rFonts w:ascii="Verdana" w:hAnsi="Verdana" w:cs="Arial"/>
          <w:sz w:val="18"/>
          <w:szCs w:val="18"/>
        </w:rPr>
        <w:t xml:space="preserve">a </w:t>
      </w:r>
      <w:r w:rsidRPr="00EA64FF">
        <w:rPr>
          <w:rFonts w:ascii="Verdana" w:hAnsi="Verdana" w:cs="Arial"/>
          <w:sz w:val="18"/>
          <w:szCs w:val="18"/>
        </w:rPr>
        <w:t xml:space="preserve">documentação do </w:t>
      </w:r>
      <w:r w:rsidR="008013B2">
        <w:rPr>
          <w:rFonts w:ascii="Verdana" w:hAnsi="Verdana" w:cs="Arial"/>
          <w:sz w:val="18"/>
          <w:szCs w:val="18"/>
        </w:rPr>
        <w:t xml:space="preserve">substituto </w:t>
      </w:r>
      <w:r w:rsidRPr="00EA64FF">
        <w:rPr>
          <w:rFonts w:ascii="Verdana" w:hAnsi="Verdana" w:cs="Arial"/>
          <w:sz w:val="18"/>
          <w:szCs w:val="18"/>
        </w:rPr>
        <w:t>e</w:t>
      </w:r>
      <w:r w:rsidR="008013B2">
        <w:rPr>
          <w:rFonts w:ascii="Verdana" w:hAnsi="Verdana" w:cs="Arial"/>
          <w:sz w:val="18"/>
          <w:szCs w:val="18"/>
        </w:rPr>
        <w:t xml:space="preserve"> demais circunstâncias</w:t>
      </w:r>
      <w:r w:rsidRPr="00EA64FF">
        <w:rPr>
          <w:rFonts w:ascii="Verdana" w:eastAsia="Times New Roman" w:hAnsi="Verdana" w:cs="Tahoma"/>
          <w:sz w:val="18"/>
          <w:szCs w:val="18"/>
          <w:lang w:eastAsia="pt-BR"/>
        </w:rPr>
        <w:t>.</w:t>
      </w:r>
    </w:p>
    <w:p w:rsidR="00595437" w:rsidRPr="00EA64FF" w:rsidRDefault="004C7069" w:rsidP="00EA64FF">
      <w:pPr>
        <w:spacing w:line="240" w:lineRule="auto"/>
        <w:jc w:val="both"/>
        <w:rPr>
          <w:rFonts w:ascii="Verdana" w:hAnsi="Verdana"/>
          <w:sz w:val="18"/>
          <w:szCs w:val="18"/>
        </w:rPr>
      </w:pPr>
      <w:r w:rsidRPr="00EA64FF">
        <w:rPr>
          <w:rFonts w:ascii="Verdana" w:hAnsi="Verdana"/>
          <w:sz w:val="18"/>
          <w:szCs w:val="18"/>
        </w:rPr>
        <w:t>4.6</w:t>
      </w:r>
      <w:r w:rsidR="00595437" w:rsidRPr="00EA64FF">
        <w:rPr>
          <w:rFonts w:ascii="Verdana" w:hAnsi="Verdana"/>
          <w:sz w:val="18"/>
          <w:szCs w:val="18"/>
        </w:rPr>
        <w:t xml:space="preserve"> É parte integrante deste EDITAL o FORMULÁRIO PADRÃO e seus anexos</w:t>
      </w:r>
      <w:r w:rsidR="00053FE5" w:rsidRPr="00EA64FF">
        <w:rPr>
          <w:rFonts w:ascii="Verdana" w:hAnsi="Verdana"/>
          <w:sz w:val="18"/>
          <w:szCs w:val="18"/>
        </w:rPr>
        <w:t xml:space="preserve"> ou modelos</w:t>
      </w:r>
      <w:r w:rsidR="00595437" w:rsidRPr="00EA64FF">
        <w:rPr>
          <w:rFonts w:ascii="Verdana" w:hAnsi="Verdana"/>
          <w:sz w:val="18"/>
          <w:szCs w:val="18"/>
        </w:rPr>
        <w:t xml:space="preserve"> que poderá ser obtido oficialmente no site </w:t>
      </w:r>
      <w:hyperlink r:id="rId9" w:history="1">
        <w:r w:rsidR="00595437" w:rsidRPr="00EA64FF">
          <w:rPr>
            <w:rStyle w:val="Hyperlink"/>
            <w:rFonts w:ascii="Verdana" w:hAnsi="Verdana"/>
            <w:sz w:val="18"/>
            <w:szCs w:val="18"/>
          </w:rPr>
          <w:t>www.fundacaodecultura.ms.gov.br</w:t>
        </w:r>
      </w:hyperlink>
      <w:r w:rsidR="00595437" w:rsidRPr="00EA64FF">
        <w:rPr>
          <w:rFonts w:ascii="Verdana" w:hAnsi="Verdana"/>
          <w:sz w:val="18"/>
          <w:szCs w:val="18"/>
        </w:rPr>
        <w:t>.</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4.</w:t>
      </w:r>
      <w:r w:rsidR="004C7069" w:rsidRPr="00EA64FF">
        <w:rPr>
          <w:rFonts w:ascii="Verdana" w:hAnsi="Verdana"/>
          <w:sz w:val="18"/>
          <w:szCs w:val="18"/>
        </w:rPr>
        <w:t>7</w:t>
      </w:r>
      <w:r w:rsidRPr="00EA64FF">
        <w:rPr>
          <w:rFonts w:ascii="Verdana" w:hAnsi="Verdana"/>
          <w:sz w:val="18"/>
          <w:szCs w:val="18"/>
        </w:rPr>
        <w:t xml:space="preserve"> Acompanharão o formulário padrão (Anexo I) da proposta cultural, conforme descrito nos itens 5,6 e 7,</w:t>
      </w:r>
      <w:r w:rsidR="00032194" w:rsidRPr="00EA64FF">
        <w:rPr>
          <w:rFonts w:ascii="Verdana" w:hAnsi="Verdana"/>
          <w:sz w:val="18"/>
          <w:szCs w:val="18"/>
        </w:rPr>
        <w:t xml:space="preserve"> deste Edital, </w:t>
      </w:r>
      <w:r w:rsidR="00032194" w:rsidRPr="00EA64FF">
        <w:rPr>
          <w:rFonts w:ascii="Verdana" w:hAnsi="Verdana"/>
          <w:sz w:val="18"/>
          <w:szCs w:val="18"/>
          <w:u w:val="single"/>
        </w:rPr>
        <w:t>nessa ordem:</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a) Documentos do Proponente;</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b) Documentos do Executor (caso não seja o mesmo);</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c) Documentos específicos de cada área artístico-cultural;</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d) Contrato ou Acordo de Cooperação Técnica, no caso de proposta que preveja execução compartilhada;</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e) Carta de Anuência do proprietário ou detentor de direitos (com firma reconhecida, no caso de propostas que prevejam a utilização de acervos, obras ou imagens de terceiros, ou cessão dos direitos autorais pela sociedade representativa do autor) quando for o caso;</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f) Autorização de Uso/Cessão do Espaço do órgão público, no caso de eventos ou intervenção artístico-culturais realizados em prédios públicos.</w:t>
      </w:r>
    </w:p>
    <w:p w:rsidR="00595437" w:rsidRPr="00EA64FF" w:rsidRDefault="004C7069" w:rsidP="00EA64FF">
      <w:pPr>
        <w:spacing w:line="240" w:lineRule="auto"/>
        <w:jc w:val="both"/>
        <w:rPr>
          <w:rFonts w:ascii="Verdana" w:hAnsi="Verdana"/>
          <w:sz w:val="18"/>
          <w:szCs w:val="18"/>
        </w:rPr>
      </w:pPr>
      <w:r w:rsidRPr="00EA64FF">
        <w:rPr>
          <w:rFonts w:ascii="Verdana" w:hAnsi="Verdana"/>
          <w:sz w:val="18"/>
          <w:szCs w:val="18"/>
        </w:rPr>
        <w:t>4.8</w:t>
      </w:r>
      <w:r w:rsidR="00595437" w:rsidRPr="00EA64FF">
        <w:rPr>
          <w:rFonts w:ascii="Verdana" w:hAnsi="Verdana"/>
          <w:sz w:val="18"/>
          <w:szCs w:val="18"/>
        </w:rPr>
        <w:t xml:space="preserve"> Projetos preenchidos </w:t>
      </w:r>
      <w:r w:rsidR="00595437" w:rsidRPr="00EA64FF">
        <w:rPr>
          <w:rFonts w:ascii="Verdana" w:hAnsi="Verdana"/>
          <w:sz w:val="18"/>
          <w:szCs w:val="18"/>
          <w:u w:val="single"/>
        </w:rPr>
        <w:t>manualmente</w:t>
      </w:r>
      <w:r w:rsidR="00595437" w:rsidRPr="00EA64FF">
        <w:rPr>
          <w:rFonts w:ascii="Verdana" w:hAnsi="Verdana"/>
          <w:sz w:val="18"/>
          <w:szCs w:val="18"/>
        </w:rPr>
        <w:t xml:space="preserve"> serão INABILITADOS;</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4.</w:t>
      </w:r>
      <w:r w:rsidR="004C7069" w:rsidRPr="00EA64FF">
        <w:rPr>
          <w:rFonts w:ascii="Verdana" w:hAnsi="Verdana"/>
          <w:sz w:val="18"/>
          <w:szCs w:val="18"/>
        </w:rPr>
        <w:t>9</w:t>
      </w:r>
      <w:r w:rsidRPr="00EA64FF">
        <w:rPr>
          <w:rFonts w:ascii="Verdana" w:hAnsi="Verdana"/>
          <w:sz w:val="18"/>
          <w:szCs w:val="18"/>
        </w:rPr>
        <w:t xml:space="preserve"> A inscrição requerida por PROCURADOR somente será permitida mediante apresentação de procuração lavrada por instrumento público com poderes específicos para inscrição neste Edital.</w:t>
      </w:r>
    </w:p>
    <w:p w:rsidR="00595437" w:rsidRPr="00EA64FF" w:rsidRDefault="004C7069" w:rsidP="00EA64FF">
      <w:pPr>
        <w:spacing w:line="240" w:lineRule="auto"/>
        <w:jc w:val="both"/>
        <w:rPr>
          <w:rFonts w:ascii="Verdana" w:hAnsi="Verdana"/>
          <w:sz w:val="18"/>
          <w:szCs w:val="18"/>
        </w:rPr>
      </w:pPr>
      <w:r w:rsidRPr="00EA64FF">
        <w:rPr>
          <w:rFonts w:ascii="Verdana" w:hAnsi="Verdana"/>
          <w:sz w:val="18"/>
          <w:szCs w:val="18"/>
        </w:rPr>
        <w:t>4.10</w:t>
      </w:r>
      <w:r w:rsidR="00595437" w:rsidRPr="00EA64FF">
        <w:rPr>
          <w:rFonts w:ascii="Verdana" w:hAnsi="Verdana"/>
          <w:sz w:val="18"/>
          <w:szCs w:val="18"/>
        </w:rPr>
        <w:t xml:space="preserve"> Todas as publicações anexadas ao Projeto Cultural (cópia de jornal, revista, clipping, folders ou similares) devem, obrigatoriamente, mencionar a fonte e a data da publicação.</w:t>
      </w:r>
    </w:p>
    <w:p w:rsidR="00595437" w:rsidRPr="00EA64FF" w:rsidRDefault="004C7069" w:rsidP="00EA64FF">
      <w:pPr>
        <w:spacing w:line="240" w:lineRule="auto"/>
        <w:jc w:val="both"/>
        <w:rPr>
          <w:rFonts w:ascii="Verdana" w:hAnsi="Verdana"/>
          <w:sz w:val="18"/>
          <w:szCs w:val="18"/>
        </w:rPr>
      </w:pPr>
      <w:r w:rsidRPr="00EA64FF">
        <w:rPr>
          <w:rFonts w:ascii="Verdana" w:hAnsi="Verdana"/>
          <w:sz w:val="18"/>
          <w:szCs w:val="18"/>
        </w:rPr>
        <w:t>4.11</w:t>
      </w:r>
      <w:r w:rsidR="00595437" w:rsidRPr="00EA64FF">
        <w:rPr>
          <w:rFonts w:ascii="Verdana" w:hAnsi="Verdana"/>
          <w:sz w:val="18"/>
          <w:szCs w:val="18"/>
        </w:rPr>
        <w:t xml:space="preserve"> Faculta-se ao Proponente, pessoa física ou jurídica, anexar ao formulário padrão de inscrição, além dos documentos exigidos, textos contendo dados adicionais sobre o projeto, bem como, outros documentos elucidativos de modo a permitir maior compreensão e clareza de seu objeto e de seus fins.</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4.1</w:t>
      </w:r>
      <w:r w:rsidR="004C7069" w:rsidRPr="00EA64FF">
        <w:rPr>
          <w:rFonts w:ascii="Verdana" w:hAnsi="Verdana"/>
          <w:sz w:val="18"/>
          <w:szCs w:val="18"/>
        </w:rPr>
        <w:t>2</w:t>
      </w:r>
      <w:r w:rsidRPr="00EA64FF">
        <w:rPr>
          <w:rFonts w:ascii="Verdana" w:hAnsi="Verdana"/>
          <w:sz w:val="18"/>
          <w:szCs w:val="18"/>
        </w:rPr>
        <w:t xml:space="preserve"> Permite-se a proposição de projetos que envolvam mais de uma área, sendo apenas exigido que, no momento da inscrição, o proponente informe qual a linguagem predominante.</w:t>
      </w:r>
    </w:p>
    <w:p w:rsidR="00EA64FF" w:rsidRDefault="00173A0A" w:rsidP="00EA64FF">
      <w:pPr>
        <w:spacing w:line="240" w:lineRule="auto"/>
        <w:jc w:val="both"/>
        <w:rPr>
          <w:rFonts w:ascii="Verdana" w:hAnsi="Verdana"/>
          <w:sz w:val="18"/>
          <w:szCs w:val="18"/>
        </w:rPr>
      </w:pPr>
      <w:r w:rsidRPr="00EA64FF">
        <w:rPr>
          <w:rFonts w:ascii="Verdana" w:hAnsi="Verdana"/>
          <w:sz w:val="18"/>
          <w:szCs w:val="18"/>
        </w:rPr>
        <w:t>4.13</w:t>
      </w:r>
      <w:r w:rsidR="00595437" w:rsidRPr="00EA64FF">
        <w:rPr>
          <w:rFonts w:ascii="Verdana" w:hAnsi="Verdana"/>
          <w:sz w:val="18"/>
          <w:szCs w:val="18"/>
        </w:rPr>
        <w:t xml:space="preserve"> Os recursos do FIC-MS não poderão ser concedidos a projetos que não sejam de natureza estritamen</w:t>
      </w:r>
      <w:r w:rsidR="00AF04DD">
        <w:rPr>
          <w:rFonts w:ascii="Verdana" w:hAnsi="Verdana"/>
          <w:sz w:val="18"/>
          <w:szCs w:val="18"/>
        </w:rPr>
        <w:t>te cultural ou, cujo proponente ou executor:</w:t>
      </w:r>
    </w:p>
    <w:p w:rsidR="00EA64FF" w:rsidRPr="007D286A" w:rsidRDefault="007D286A" w:rsidP="007D286A">
      <w:pPr>
        <w:spacing w:line="240" w:lineRule="auto"/>
        <w:jc w:val="both"/>
        <w:rPr>
          <w:rFonts w:ascii="Verdana" w:hAnsi="Verdana"/>
          <w:sz w:val="18"/>
          <w:szCs w:val="18"/>
        </w:rPr>
      </w:pPr>
      <w:r>
        <w:rPr>
          <w:rFonts w:ascii="Verdana" w:hAnsi="Verdana"/>
          <w:sz w:val="18"/>
          <w:szCs w:val="18"/>
        </w:rPr>
        <w:t xml:space="preserve">I - </w:t>
      </w:r>
      <w:r w:rsidR="00462E00" w:rsidRPr="007D286A">
        <w:rPr>
          <w:rFonts w:ascii="Verdana" w:hAnsi="Verdana"/>
          <w:sz w:val="18"/>
          <w:szCs w:val="18"/>
        </w:rPr>
        <w:t>e</w:t>
      </w:r>
      <w:r w:rsidR="00595437" w:rsidRPr="007D286A">
        <w:rPr>
          <w:rFonts w:ascii="Verdana" w:hAnsi="Verdana"/>
          <w:sz w:val="18"/>
          <w:szCs w:val="18"/>
        </w:rPr>
        <w:t>steja inadimplente com a Fazenda Pública Estadual;</w:t>
      </w:r>
    </w:p>
    <w:p w:rsidR="007D286A" w:rsidRDefault="007D286A" w:rsidP="007D286A">
      <w:pPr>
        <w:spacing w:line="240" w:lineRule="auto"/>
        <w:jc w:val="both"/>
        <w:rPr>
          <w:rFonts w:ascii="Verdana" w:hAnsi="Verdana"/>
          <w:sz w:val="18"/>
          <w:szCs w:val="18"/>
        </w:rPr>
      </w:pPr>
      <w:r>
        <w:rPr>
          <w:rFonts w:ascii="Verdana" w:hAnsi="Verdana"/>
          <w:sz w:val="18"/>
          <w:szCs w:val="18"/>
        </w:rPr>
        <w:t xml:space="preserve">II - </w:t>
      </w:r>
      <w:r w:rsidR="00595437" w:rsidRPr="007D286A">
        <w:rPr>
          <w:rFonts w:ascii="Verdana" w:hAnsi="Verdana"/>
          <w:sz w:val="18"/>
          <w:szCs w:val="18"/>
        </w:rPr>
        <w:t>esteja inadimplente com prestação de contas de projeto cultural anterior;</w:t>
      </w:r>
    </w:p>
    <w:p w:rsidR="00EA64FF" w:rsidRPr="007D286A" w:rsidRDefault="007D286A" w:rsidP="007D286A">
      <w:pPr>
        <w:spacing w:line="240" w:lineRule="auto"/>
        <w:jc w:val="both"/>
        <w:rPr>
          <w:rFonts w:ascii="Verdana" w:hAnsi="Verdana"/>
          <w:sz w:val="18"/>
          <w:szCs w:val="18"/>
        </w:rPr>
      </w:pPr>
      <w:r>
        <w:rPr>
          <w:rFonts w:ascii="Verdana" w:hAnsi="Verdana"/>
          <w:sz w:val="18"/>
          <w:szCs w:val="18"/>
        </w:rPr>
        <w:t xml:space="preserve">III - </w:t>
      </w:r>
      <w:r w:rsidR="00595437" w:rsidRPr="007D286A">
        <w:rPr>
          <w:rFonts w:ascii="Verdana" w:hAnsi="Verdana"/>
          <w:sz w:val="18"/>
          <w:szCs w:val="18"/>
        </w:rPr>
        <w:t>não tenha domicílio no Estado de Mato Grosso do Sul;</w:t>
      </w:r>
    </w:p>
    <w:p w:rsidR="00EA64FF" w:rsidRPr="007D286A" w:rsidRDefault="007D286A" w:rsidP="007D286A">
      <w:pPr>
        <w:spacing w:line="240" w:lineRule="auto"/>
        <w:jc w:val="both"/>
        <w:rPr>
          <w:rFonts w:ascii="Verdana" w:hAnsi="Verdana"/>
          <w:sz w:val="18"/>
          <w:szCs w:val="18"/>
        </w:rPr>
      </w:pPr>
      <w:r>
        <w:rPr>
          <w:rFonts w:ascii="Verdana" w:hAnsi="Verdana"/>
          <w:sz w:val="18"/>
          <w:szCs w:val="18"/>
        </w:rPr>
        <w:t xml:space="preserve">IV - </w:t>
      </w:r>
      <w:r w:rsidR="00595437" w:rsidRPr="007D286A">
        <w:rPr>
          <w:rFonts w:ascii="Verdana" w:hAnsi="Verdana"/>
          <w:sz w:val="18"/>
          <w:szCs w:val="18"/>
        </w:rPr>
        <w:t xml:space="preserve">seja servidor da </w:t>
      </w:r>
      <w:r w:rsidR="001E011A" w:rsidRPr="007D286A">
        <w:rPr>
          <w:rFonts w:ascii="Verdana" w:hAnsi="Verdana"/>
          <w:sz w:val="18"/>
          <w:szCs w:val="18"/>
        </w:rPr>
        <w:t>SECIC</w:t>
      </w:r>
      <w:r w:rsidR="00595437" w:rsidRPr="007D286A">
        <w:rPr>
          <w:rFonts w:ascii="Verdana" w:hAnsi="Verdana"/>
          <w:sz w:val="18"/>
          <w:szCs w:val="18"/>
        </w:rPr>
        <w:t xml:space="preserve"> ou das fundações</w:t>
      </w:r>
      <w:r w:rsidR="001E011A" w:rsidRPr="007D286A">
        <w:rPr>
          <w:rFonts w:ascii="Verdana" w:hAnsi="Verdana"/>
          <w:sz w:val="18"/>
          <w:szCs w:val="18"/>
        </w:rPr>
        <w:t>, subsecretarias</w:t>
      </w:r>
      <w:r w:rsidR="00595437" w:rsidRPr="007D286A">
        <w:rPr>
          <w:rFonts w:ascii="Verdana" w:hAnsi="Verdana"/>
          <w:sz w:val="18"/>
          <w:szCs w:val="18"/>
        </w:rPr>
        <w:t xml:space="preserve"> ou autarquias que lhe são vinculadas ou membro do Conselho Estadual de Políticas Culturais;</w:t>
      </w:r>
    </w:p>
    <w:p w:rsidR="00595437" w:rsidRPr="007D286A" w:rsidRDefault="007D286A" w:rsidP="007D286A">
      <w:pPr>
        <w:spacing w:line="240" w:lineRule="auto"/>
        <w:jc w:val="both"/>
        <w:rPr>
          <w:rFonts w:ascii="Verdana" w:hAnsi="Verdana"/>
          <w:sz w:val="18"/>
          <w:szCs w:val="18"/>
        </w:rPr>
      </w:pPr>
      <w:r>
        <w:rPr>
          <w:rFonts w:ascii="Verdana" w:hAnsi="Verdana"/>
          <w:sz w:val="18"/>
          <w:szCs w:val="18"/>
        </w:rPr>
        <w:t xml:space="preserve">V - </w:t>
      </w:r>
      <w:r w:rsidR="00595437" w:rsidRPr="007D286A">
        <w:rPr>
          <w:rFonts w:ascii="Verdana" w:hAnsi="Verdana"/>
          <w:sz w:val="18"/>
          <w:szCs w:val="18"/>
        </w:rPr>
        <w:t>seja pessoa jurídica de direito privado que tenha na sua composição servidor público estadual, membro do CEPC-MS.</w:t>
      </w:r>
    </w:p>
    <w:p w:rsidR="00EA64FF" w:rsidRDefault="00173A0A" w:rsidP="00EA64FF">
      <w:pPr>
        <w:spacing w:line="240" w:lineRule="auto"/>
        <w:jc w:val="both"/>
        <w:rPr>
          <w:rFonts w:ascii="Verdana" w:hAnsi="Verdana"/>
          <w:sz w:val="18"/>
          <w:szCs w:val="18"/>
        </w:rPr>
      </w:pPr>
      <w:r w:rsidRPr="00EA64FF">
        <w:rPr>
          <w:rFonts w:ascii="Verdana" w:hAnsi="Verdana"/>
          <w:sz w:val="18"/>
          <w:szCs w:val="18"/>
        </w:rPr>
        <w:t>4.14</w:t>
      </w:r>
      <w:r w:rsidR="00595437" w:rsidRPr="00EA64FF">
        <w:rPr>
          <w:rFonts w:ascii="Verdana" w:hAnsi="Verdana"/>
          <w:sz w:val="18"/>
          <w:szCs w:val="18"/>
        </w:rPr>
        <w:t xml:space="preserve"> As </w:t>
      </w:r>
      <w:r w:rsidR="00595437" w:rsidRPr="00AF04DD">
        <w:rPr>
          <w:rFonts w:ascii="Verdana" w:hAnsi="Verdana"/>
          <w:sz w:val="18"/>
          <w:szCs w:val="18"/>
        </w:rPr>
        <w:t xml:space="preserve">vedações previstas no </w:t>
      </w:r>
      <w:r w:rsidR="00595437" w:rsidRPr="00EA64FF">
        <w:rPr>
          <w:rFonts w:ascii="Verdana" w:hAnsi="Verdana"/>
          <w:sz w:val="18"/>
          <w:szCs w:val="18"/>
        </w:rPr>
        <w:t>item anterior estendem-se aos ascendentes e descendentes em primeiro grau, bem como aos cônjuges ou companheiros, quer na qualidade de pessoa física, quer por intermédio de pessoa jurídica da qual sejam associados, no que se refere a projeto que envolva ou beneficie dire</w:t>
      </w:r>
      <w:r w:rsidRPr="00EA64FF">
        <w:rPr>
          <w:rFonts w:ascii="Verdana" w:hAnsi="Verdana"/>
          <w:sz w:val="18"/>
          <w:szCs w:val="18"/>
        </w:rPr>
        <w:t>tamente a pessoa impedida.</w:t>
      </w:r>
    </w:p>
    <w:p w:rsidR="00EA64FF" w:rsidRDefault="00AF04DD" w:rsidP="00EA64FF">
      <w:pPr>
        <w:spacing w:line="240" w:lineRule="auto"/>
        <w:jc w:val="both"/>
        <w:rPr>
          <w:rFonts w:ascii="Verdana" w:hAnsi="Verdana"/>
          <w:sz w:val="18"/>
          <w:szCs w:val="18"/>
        </w:rPr>
      </w:pPr>
      <w:r>
        <w:rPr>
          <w:rFonts w:ascii="Verdana" w:hAnsi="Verdana"/>
          <w:sz w:val="18"/>
          <w:szCs w:val="18"/>
        </w:rPr>
        <w:t>4.15</w:t>
      </w:r>
      <w:r w:rsidR="00595437" w:rsidRPr="00EA64FF">
        <w:rPr>
          <w:rFonts w:ascii="Verdana" w:hAnsi="Verdana"/>
          <w:sz w:val="18"/>
          <w:szCs w:val="18"/>
        </w:rPr>
        <w:t xml:space="preserve"> Os membros do CEPC/MS, durante o período de mandato, não poderão atuar como prestadores de serviços nos projetos culturais que receberem investimentos do FIC/MS, como pessoa física ou por meio de pessoa jurídica da qual sejam sócios ou associados.</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4.1</w:t>
      </w:r>
      <w:r w:rsidR="00AF04DD">
        <w:rPr>
          <w:rFonts w:ascii="Verdana" w:hAnsi="Verdana"/>
          <w:sz w:val="18"/>
          <w:szCs w:val="18"/>
        </w:rPr>
        <w:t>6</w:t>
      </w:r>
      <w:r w:rsidRPr="00EA64FF">
        <w:rPr>
          <w:rFonts w:ascii="Verdana" w:hAnsi="Verdana"/>
          <w:sz w:val="18"/>
          <w:szCs w:val="18"/>
        </w:rPr>
        <w:t xml:space="preserve"> Os recursos do FIC-MS não poderão ser aplicados em construção e ou conservação de bens imóveis, exceto quando se tratar de projetos na área de patri</w:t>
      </w:r>
      <w:r w:rsidR="00D67D8C" w:rsidRPr="00EA64FF">
        <w:rPr>
          <w:rFonts w:ascii="Verdana" w:hAnsi="Verdana"/>
          <w:sz w:val="18"/>
          <w:szCs w:val="18"/>
        </w:rPr>
        <w:t>mônio cultural material tombado.</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lastRenderedPageBreak/>
        <w:t>4.1</w:t>
      </w:r>
      <w:r w:rsidR="00AF04DD">
        <w:rPr>
          <w:rFonts w:ascii="Verdana" w:hAnsi="Verdana"/>
          <w:sz w:val="18"/>
          <w:szCs w:val="18"/>
        </w:rPr>
        <w:t>7</w:t>
      </w:r>
      <w:r w:rsidRPr="00EA64FF">
        <w:rPr>
          <w:rFonts w:ascii="Verdana" w:hAnsi="Verdana"/>
          <w:sz w:val="18"/>
          <w:szCs w:val="18"/>
        </w:rPr>
        <w:t xml:space="preserve"> O Projeto que contrarie qualquer disposição acima, será, sumariamente, declarado como INABILITADO pela respectiva análise técnica.</w:t>
      </w:r>
    </w:p>
    <w:p w:rsidR="00595437" w:rsidRPr="00EA64FF" w:rsidRDefault="00595437" w:rsidP="00EA64FF">
      <w:pPr>
        <w:spacing w:line="240" w:lineRule="auto"/>
        <w:jc w:val="both"/>
        <w:rPr>
          <w:rFonts w:ascii="Verdana" w:eastAsia="Times New Roman" w:hAnsi="Verdana" w:cs="Times New Roman"/>
          <w:b/>
          <w:sz w:val="18"/>
          <w:szCs w:val="18"/>
          <w:lang w:eastAsia="pt-BR"/>
        </w:rPr>
      </w:pPr>
      <w:r w:rsidRPr="00EA64FF">
        <w:rPr>
          <w:rFonts w:ascii="Verdana" w:eastAsia="Times New Roman" w:hAnsi="Verdana" w:cs="Tahoma"/>
          <w:b/>
          <w:sz w:val="18"/>
          <w:szCs w:val="18"/>
          <w:lang w:eastAsia="pt-BR"/>
        </w:rPr>
        <w:t>5 - DA APRESENTAÇÃO DOS PROJETOS</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5.1 As propostas contendo os projetos culturais deverão ser apresentadas com observância do formulário-padrão co</w:t>
      </w:r>
      <w:r w:rsidR="00C20901">
        <w:rPr>
          <w:rFonts w:ascii="Verdana" w:eastAsia="Times New Roman" w:hAnsi="Verdana" w:cs="Tahoma"/>
          <w:sz w:val="18"/>
          <w:szCs w:val="18"/>
          <w:lang w:eastAsia="pt-BR"/>
        </w:rPr>
        <w:t>nstante do Anexo I deste Edital</w:t>
      </w:r>
      <w:r w:rsidRPr="00EA64FF">
        <w:rPr>
          <w:rFonts w:ascii="Verdana" w:eastAsia="Times New Roman" w:hAnsi="Verdana" w:cs="Tahoma"/>
          <w:sz w:val="18"/>
          <w:szCs w:val="18"/>
          <w:lang w:eastAsia="pt-BR"/>
        </w:rPr>
        <w:t xml:space="preserve">, formato A4, com </w:t>
      </w:r>
      <w:r w:rsidR="00053FE5" w:rsidRPr="00EA64FF">
        <w:rPr>
          <w:rFonts w:ascii="Verdana" w:eastAsia="Times New Roman" w:hAnsi="Verdana" w:cs="Tahoma"/>
          <w:sz w:val="18"/>
          <w:szCs w:val="18"/>
          <w:lang w:eastAsia="pt-BR"/>
        </w:rPr>
        <w:t xml:space="preserve">todas as </w:t>
      </w:r>
      <w:r w:rsidRPr="00EA64FF">
        <w:rPr>
          <w:rFonts w:ascii="Verdana" w:eastAsia="Times New Roman" w:hAnsi="Verdana" w:cs="Tahoma"/>
          <w:sz w:val="18"/>
          <w:szCs w:val="18"/>
          <w:lang w:eastAsia="pt-BR"/>
        </w:rPr>
        <w:t xml:space="preserve">páginas </w:t>
      </w:r>
      <w:r w:rsidR="00053FE5" w:rsidRPr="00EA64FF">
        <w:rPr>
          <w:rFonts w:ascii="Verdana" w:eastAsia="Times New Roman" w:hAnsi="Verdana" w:cs="Tahoma"/>
          <w:sz w:val="18"/>
          <w:szCs w:val="18"/>
          <w:lang w:eastAsia="pt-BR"/>
        </w:rPr>
        <w:t xml:space="preserve">integrantes do projeto </w:t>
      </w:r>
      <w:r w:rsidRPr="00EA64FF">
        <w:rPr>
          <w:rFonts w:ascii="Verdana" w:eastAsia="Times New Roman" w:hAnsi="Verdana" w:cs="Tahoma"/>
          <w:sz w:val="18"/>
          <w:szCs w:val="18"/>
          <w:lang w:eastAsia="pt-BR"/>
        </w:rPr>
        <w:t xml:space="preserve">devidamente numeradas e rubricadas, com </w:t>
      </w:r>
      <w:proofErr w:type="gramStart"/>
      <w:r w:rsidRPr="00EA64FF">
        <w:rPr>
          <w:rFonts w:ascii="Verdana" w:eastAsia="Times New Roman" w:hAnsi="Verdana" w:cs="Tahoma"/>
          <w:sz w:val="18"/>
          <w:szCs w:val="18"/>
          <w:lang w:eastAsia="pt-BR"/>
        </w:rPr>
        <w:t>2</w:t>
      </w:r>
      <w:proofErr w:type="gramEnd"/>
      <w:r w:rsidRPr="00EA64FF">
        <w:rPr>
          <w:rFonts w:ascii="Verdana" w:eastAsia="Times New Roman" w:hAnsi="Verdana" w:cs="Tahoma"/>
          <w:sz w:val="18"/>
          <w:szCs w:val="18"/>
          <w:lang w:eastAsia="pt-BR"/>
        </w:rPr>
        <w:t xml:space="preserve"> (duas) perfurações no modelo arquivo e afixadas por colchetes ou por grampo trilho para pastas, não encadernado, anexando ainda a seguinte documentação:</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 xml:space="preserve">5.2 </w:t>
      </w:r>
      <w:r w:rsidRPr="00392AFE">
        <w:rPr>
          <w:rFonts w:ascii="Verdana" w:eastAsia="Times New Roman" w:hAnsi="Verdana" w:cs="Tahoma"/>
          <w:b/>
          <w:sz w:val="18"/>
          <w:szCs w:val="18"/>
          <w:lang w:eastAsia="pt-BR"/>
        </w:rPr>
        <w:t>Proponente e/ou executor pessoa física</w:t>
      </w:r>
      <w:r w:rsidRPr="00EA64FF">
        <w:rPr>
          <w:rFonts w:ascii="Verdana" w:eastAsia="Times New Roman" w:hAnsi="Verdana" w:cs="Tahoma"/>
          <w:sz w:val="18"/>
          <w:szCs w:val="18"/>
          <w:lang w:eastAsia="pt-BR"/>
        </w:rPr>
        <w:t>:</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a) cópia da Carteira de Identidade (RG) ou similar;</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b) cópia do CPF;</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c) 1 (um) comprovante de residência no Estado de Mato Grosso do Sul, datado com mais de 2 (dois) anos, ou Declaração de Residência alegando que reside há mais de 2 (dois) anos no Estado, a ser apresentada manuscrita e assinada, com data e endereço atual, contendo a ciência do declarante de que a falsidade de informação o sujeitará às penalidades previstas no art. 3º da </w:t>
      </w:r>
      <w:hyperlink r:id="rId10" w:history="1">
        <w:r w:rsidRPr="00EA64FF">
          <w:rPr>
            <w:rFonts w:ascii="Verdana" w:eastAsia="Times New Roman" w:hAnsi="Verdana" w:cs="Tahoma"/>
            <w:color w:val="0000FF"/>
            <w:sz w:val="18"/>
            <w:szCs w:val="18"/>
            <w:u w:val="single"/>
            <w:lang w:eastAsia="pt-BR"/>
          </w:rPr>
          <w:t>Lei Estadual n</w:t>
        </w:r>
        <w:r w:rsidRPr="00EA64FF">
          <w:rPr>
            <w:rFonts w:ascii="Verdana" w:eastAsia="Times New Roman" w:hAnsi="Verdana" w:cs="Tahoma"/>
            <w:strike/>
            <w:color w:val="0000FF"/>
            <w:sz w:val="18"/>
            <w:szCs w:val="18"/>
            <w:u w:val="single"/>
            <w:lang w:eastAsia="pt-BR"/>
          </w:rPr>
          <w:t>º</w:t>
        </w:r>
        <w:r w:rsidRPr="00EA64FF">
          <w:rPr>
            <w:rFonts w:ascii="Verdana" w:eastAsia="Times New Roman" w:hAnsi="Verdana" w:cs="Tahoma"/>
            <w:color w:val="0000FF"/>
            <w:sz w:val="18"/>
            <w:szCs w:val="18"/>
            <w:u w:val="single"/>
            <w:lang w:eastAsia="pt-BR"/>
          </w:rPr>
          <w:t> 4.082, de 6 de setembro de 2011</w:t>
        </w:r>
      </w:hyperlink>
      <w:r w:rsidRPr="00EA64FF">
        <w:rPr>
          <w:rFonts w:ascii="Verdana" w:eastAsia="Times New Roman" w:hAnsi="Verdana" w:cs="Tahoma"/>
          <w:sz w:val="18"/>
          <w:szCs w:val="18"/>
          <w:lang w:eastAsia="pt-BR"/>
        </w:rPr>
        <w:t>, sob pena de não ser aceita;</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d) 1 (um) comprovante de residência no Estado de Mato Grosso do Sul, com data dos últimos 3 (três) meses, contados da data da publicação do Edital, ou Declaração de Residência a ser apresentada manuscrita e assinada, com data e endereço atual, contendo a ciência do declarante de que a falsidade de informação o sujeitará às penalidades previstas no art. 3º da </w:t>
      </w:r>
      <w:hyperlink r:id="rId11" w:history="1">
        <w:r w:rsidRPr="00EA64FF">
          <w:rPr>
            <w:rFonts w:ascii="Verdana" w:eastAsia="Times New Roman" w:hAnsi="Verdana" w:cs="Tahoma"/>
            <w:color w:val="0000FF"/>
            <w:sz w:val="18"/>
            <w:szCs w:val="18"/>
            <w:u w:val="single"/>
            <w:lang w:eastAsia="pt-BR"/>
          </w:rPr>
          <w:t>Lei Estadual n</w:t>
        </w:r>
        <w:r w:rsidRPr="00EA64FF">
          <w:rPr>
            <w:rFonts w:ascii="Verdana" w:eastAsia="Times New Roman" w:hAnsi="Verdana" w:cs="Tahoma"/>
            <w:strike/>
            <w:color w:val="0000FF"/>
            <w:sz w:val="18"/>
            <w:szCs w:val="18"/>
            <w:u w:val="single"/>
            <w:lang w:eastAsia="pt-BR"/>
          </w:rPr>
          <w:t>º</w:t>
        </w:r>
        <w:r w:rsidRPr="00EA64FF">
          <w:rPr>
            <w:rFonts w:ascii="Verdana" w:eastAsia="Times New Roman" w:hAnsi="Verdana" w:cs="Tahoma"/>
            <w:color w:val="0000FF"/>
            <w:sz w:val="18"/>
            <w:szCs w:val="18"/>
            <w:u w:val="single"/>
            <w:lang w:eastAsia="pt-BR"/>
          </w:rPr>
          <w:t> 4.082, de 6 de setembro de 2011</w:t>
        </w:r>
      </w:hyperlink>
      <w:r w:rsidRPr="00EA64FF">
        <w:rPr>
          <w:rFonts w:ascii="Verdana" w:eastAsia="Times New Roman" w:hAnsi="Verdana" w:cs="Tahoma"/>
          <w:sz w:val="18"/>
          <w:szCs w:val="18"/>
          <w:lang w:eastAsia="pt-BR"/>
        </w:rPr>
        <w:t>, sob pena de não ser aceita;</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e) currículo resumido:</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1. do proponente detalhando suas atividades como produtor cultural acompanhado da devida comprovação;</w:t>
      </w:r>
    </w:p>
    <w:p w:rsidR="00595437" w:rsidRPr="00EA64FF" w:rsidRDefault="00595437" w:rsidP="00EA64FF">
      <w:pPr>
        <w:spacing w:line="240" w:lineRule="auto"/>
        <w:jc w:val="both"/>
        <w:rPr>
          <w:rFonts w:ascii="Verdana" w:eastAsia="Times New Roman" w:hAnsi="Verdana" w:cs="Tahoma"/>
          <w:sz w:val="18"/>
          <w:szCs w:val="18"/>
          <w:lang w:eastAsia="pt-BR"/>
        </w:rPr>
      </w:pPr>
      <w:r w:rsidRPr="00EA64FF">
        <w:rPr>
          <w:rFonts w:ascii="Verdana" w:eastAsia="Times New Roman" w:hAnsi="Verdana" w:cs="Tahoma"/>
          <w:sz w:val="18"/>
          <w:szCs w:val="18"/>
          <w:lang w:eastAsia="pt-BR"/>
        </w:rPr>
        <w:t>2. do executor detalhando sua efetiva atuação cultural, acompanhado da devida comprovação.</w:t>
      </w:r>
    </w:p>
    <w:p w:rsidR="00026E62" w:rsidRPr="00EE4771" w:rsidRDefault="00026E62" w:rsidP="00EA64FF">
      <w:pPr>
        <w:spacing w:line="240" w:lineRule="auto"/>
        <w:jc w:val="both"/>
        <w:rPr>
          <w:rFonts w:ascii="Verdana" w:eastAsia="Times New Roman" w:hAnsi="Verdana" w:cs="Tahoma"/>
          <w:sz w:val="18"/>
          <w:szCs w:val="18"/>
          <w:lang w:eastAsia="pt-BR"/>
        </w:rPr>
      </w:pPr>
      <w:r w:rsidRPr="00EE4771">
        <w:rPr>
          <w:rFonts w:ascii="Verdana" w:eastAsia="Times New Roman" w:hAnsi="Verdana" w:cs="Tahoma"/>
          <w:sz w:val="18"/>
          <w:szCs w:val="18"/>
          <w:lang w:eastAsia="pt-BR"/>
        </w:rPr>
        <w:t>3. da equipe técnica detalhando sua efetiva atuação cultural, acompanhado da devida comprovação.</w:t>
      </w:r>
    </w:p>
    <w:p w:rsidR="00EA64FF" w:rsidRDefault="0059289B" w:rsidP="00EA64FF">
      <w:pPr>
        <w:spacing w:line="240" w:lineRule="auto"/>
        <w:jc w:val="both"/>
        <w:rPr>
          <w:rFonts w:ascii="Verdana" w:eastAsia="Times New Roman" w:hAnsi="Verdana" w:cs="Tahoma"/>
          <w:sz w:val="18"/>
          <w:szCs w:val="18"/>
          <w:lang w:eastAsia="pt-BR"/>
        </w:rPr>
      </w:pPr>
      <w:r>
        <w:rPr>
          <w:rFonts w:ascii="Verdana" w:eastAsia="Times New Roman" w:hAnsi="Verdana" w:cs="Tahoma"/>
          <w:sz w:val="18"/>
          <w:szCs w:val="18"/>
          <w:lang w:eastAsia="pt-BR"/>
        </w:rPr>
        <w:t>f</w:t>
      </w:r>
      <w:r w:rsidR="00595437" w:rsidRPr="00EA64FF">
        <w:rPr>
          <w:rFonts w:ascii="Verdana" w:eastAsia="Times New Roman" w:hAnsi="Verdana" w:cs="Tahoma"/>
          <w:sz w:val="18"/>
          <w:szCs w:val="18"/>
          <w:lang w:eastAsia="pt-BR"/>
        </w:rPr>
        <w:t>) Toda a documentação solicitada por área específica.</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 xml:space="preserve">5.3 </w:t>
      </w:r>
      <w:r w:rsidR="00392AFE">
        <w:rPr>
          <w:rFonts w:ascii="Verdana" w:eastAsia="Times New Roman" w:hAnsi="Verdana" w:cs="Tahoma"/>
          <w:b/>
          <w:sz w:val="18"/>
          <w:szCs w:val="18"/>
          <w:lang w:eastAsia="pt-BR"/>
        </w:rPr>
        <w:t>P</w:t>
      </w:r>
      <w:r w:rsidRPr="00392AFE">
        <w:rPr>
          <w:rFonts w:ascii="Verdana" w:eastAsia="Times New Roman" w:hAnsi="Verdana" w:cs="Tahoma"/>
          <w:b/>
          <w:sz w:val="18"/>
          <w:szCs w:val="18"/>
          <w:lang w:eastAsia="pt-BR"/>
        </w:rPr>
        <w:t>roponente e/ou executor pessoa jurídica de direito privado sem fins lucrativos</w:t>
      </w:r>
      <w:r w:rsidRPr="00EA64FF">
        <w:rPr>
          <w:rFonts w:ascii="Verdana" w:eastAsia="Times New Roman" w:hAnsi="Verdana" w:cs="Tahoma"/>
          <w:sz w:val="18"/>
          <w:szCs w:val="18"/>
          <w:lang w:eastAsia="pt-BR"/>
        </w:rPr>
        <w:t>:</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a) cópia da Ata de Eleição da atual Diretoria, dev</w:t>
      </w:r>
      <w:r w:rsidR="00053FE5" w:rsidRPr="00EA64FF">
        <w:rPr>
          <w:rFonts w:ascii="Verdana" w:eastAsia="Times New Roman" w:hAnsi="Verdana" w:cs="Tahoma"/>
          <w:sz w:val="18"/>
          <w:szCs w:val="18"/>
          <w:lang w:eastAsia="pt-BR"/>
        </w:rPr>
        <w:t xml:space="preserve">idamente registrada em cartório, contendo as informações cartorárias: nome do cartório, livro, folha, </w:t>
      </w:r>
      <w:r w:rsidR="00203BA6" w:rsidRPr="00EA64FF">
        <w:rPr>
          <w:rFonts w:ascii="Verdana" w:eastAsia="Times New Roman" w:hAnsi="Verdana" w:cs="Tahoma"/>
          <w:sz w:val="18"/>
          <w:szCs w:val="18"/>
          <w:lang w:eastAsia="pt-BR"/>
        </w:rPr>
        <w:t>número da averbação</w:t>
      </w:r>
      <w:r w:rsidR="00053FE5" w:rsidRPr="00EA64FF">
        <w:rPr>
          <w:rFonts w:ascii="Verdana" w:eastAsia="Times New Roman" w:hAnsi="Verdana" w:cs="Tahoma"/>
          <w:sz w:val="18"/>
          <w:szCs w:val="18"/>
          <w:lang w:eastAsia="pt-BR"/>
        </w:rPr>
        <w:t>.</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b) cópia do Termo de Posse do (s) dirigentes, dev</w:t>
      </w:r>
      <w:r w:rsidR="00053FE5" w:rsidRPr="00EA64FF">
        <w:rPr>
          <w:rFonts w:ascii="Verdana" w:eastAsia="Times New Roman" w:hAnsi="Verdana" w:cs="Tahoma"/>
          <w:sz w:val="18"/>
          <w:szCs w:val="18"/>
          <w:lang w:eastAsia="pt-BR"/>
        </w:rPr>
        <w:t xml:space="preserve">idamente registrado em cartório contendo as informações cartorárias: nome do cartório, livro, folha, </w:t>
      </w:r>
      <w:r w:rsidR="00203BA6" w:rsidRPr="00EA64FF">
        <w:rPr>
          <w:rFonts w:ascii="Verdana" w:eastAsia="Times New Roman" w:hAnsi="Verdana" w:cs="Tahoma"/>
          <w:sz w:val="18"/>
          <w:szCs w:val="18"/>
          <w:lang w:eastAsia="pt-BR"/>
        </w:rPr>
        <w:t>número da averbação</w:t>
      </w:r>
      <w:r w:rsidR="00053FE5" w:rsidRPr="00EA64FF">
        <w:rPr>
          <w:rFonts w:ascii="Verdana" w:eastAsia="Times New Roman" w:hAnsi="Verdana" w:cs="Tahoma"/>
          <w:sz w:val="18"/>
          <w:szCs w:val="18"/>
          <w:lang w:eastAsia="pt-BR"/>
        </w:rPr>
        <w:t>.</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c) cópia do CNPJ;</w:t>
      </w:r>
    </w:p>
    <w:p w:rsidR="00EA64FF" w:rsidRPr="00A202D7" w:rsidRDefault="00595437" w:rsidP="00EA64FF">
      <w:pPr>
        <w:spacing w:line="240" w:lineRule="auto"/>
        <w:jc w:val="both"/>
        <w:rPr>
          <w:rFonts w:ascii="Verdana" w:eastAsia="Times New Roman" w:hAnsi="Verdana" w:cs="Tahoma"/>
          <w:sz w:val="18"/>
          <w:szCs w:val="18"/>
          <w:lang w:eastAsia="pt-BR"/>
        </w:rPr>
      </w:pPr>
      <w:r w:rsidRPr="00EA64FF">
        <w:rPr>
          <w:rFonts w:ascii="Verdana" w:eastAsia="Times New Roman" w:hAnsi="Verdana" w:cs="Tahoma"/>
          <w:sz w:val="18"/>
          <w:szCs w:val="18"/>
          <w:lang w:eastAsia="pt-BR"/>
        </w:rPr>
        <w:t>d) relatório de Atividade Sociocultural da entidade (Anexo II</w:t>
      </w:r>
      <w:r w:rsidR="00485F31">
        <w:rPr>
          <w:rFonts w:ascii="Verdana" w:eastAsia="Times New Roman" w:hAnsi="Verdana" w:cs="Tahoma"/>
          <w:sz w:val="18"/>
          <w:szCs w:val="18"/>
          <w:lang w:eastAsia="pt-BR"/>
        </w:rPr>
        <w:t>I</w:t>
      </w:r>
      <w:r w:rsidRPr="00EA64FF">
        <w:rPr>
          <w:rFonts w:ascii="Verdana" w:eastAsia="Times New Roman" w:hAnsi="Verdana" w:cs="Tahoma"/>
          <w:sz w:val="18"/>
          <w:szCs w:val="18"/>
          <w:lang w:eastAsia="pt-BR"/>
        </w:rPr>
        <w:t>), com comprovação;</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e) cópia da Carteira de Identidade (RG) ou similar do dirigente da entidade;</w:t>
      </w:r>
    </w:p>
    <w:p w:rsidR="00595437" w:rsidRPr="00EA64FF" w:rsidRDefault="00595437" w:rsidP="00EA64FF">
      <w:pPr>
        <w:spacing w:line="240" w:lineRule="auto"/>
        <w:jc w:val="both"/>
        <w:rPr>
          <w:rFonts w:ascii="Verdana" w:eastAsia="Times New Roman" w:hAnsi="Verdana" w:cs="Tahoma"/>
          <w:sz w:val="18"/>
          <w:szCs w:val="18"/>
          <w:lang w:eastAsia="pt-BR"/>
        </w:rPr>
      </w:pPr>
      <w:r w:rsidRPr="00EA64FF">
        <w:rPr>
          <w:rFonts w:ascii="Verdana" w:eastAsia="Times New Roman" w:hAnsi="Verdana" w:cs="Tahoma"/>
          <w:sz w:val="18"/>
          <w:szCs w:val="18"/>
          <w:lang w:eastAsia="pt-BR"/>
        </w:rPr>
        <w:t>f) cópia do CPF do dirigente da entidade;</w:t>
      </w:r>
    </w:p>
    <w:p w:rsidR="00595437" w:rsidRPr="00EA64FF" w:rsidRDefault="00595437" w:rsidP="00EA64FF">
      <w:pPr>
        <w:spacing w:line="240" w:lineRule="auto"/>
        <w:jc w:val="both"/>
        <w:rPr>
          <w:rFonts w:ascii="Verdana" w:eastAsia="Times New Roman" w:hAnsi="Verdana" w:cs="Tahoma"/>
          <w:sz w:val="18"/>
          <w:szCs w:val="18"/>
          <w:lang w:eastAsia="pt-BR"/>
        </w:rPr>
      </w:pPr>
      <w:r w:rsidRPr="00EA64FF">
        <w:rPr>
          <w:rFonts w:ascii="Verdana" w:eastAsia="Times New Roman" w:hAnsi="Verdana" w:cs="Tahoma"/>
          <w:sz w:val="18"/>
          <w:szCs w:val="18"/>
          <w:lang w:eastAsia="pt-BR"/>
        </w:rPr>
        <w:t>g) declaração para pessoa jurídica sem fins lucrativos – Anexo VIII;</w:t>
      </w:r>
    </w:p>
    <w:p w:rsidR="00595437" w:rsidRPr="0059289B" w:rsidRDefault="00595437" w:rsidP="00EA64FF">
      <w:pPr>
        <w:spacing w:line="240" w:lineRule="auto"/>
        <w:jc w:val="both"/>
        <w:rPr>
          <w:rFonts w:ascii="Verdana" w:eastAsia="Times New Roman" w:hAnsi="Verdana" w:cs="Tahoma"/>
          <w:color w:val="FF0000"/>
          <w:sz w:val="18"/>
          <w:szCs w:val="18"/>
          <w:lang w:eastAsia="pt-BR"/>
        </w:rPr>
      </w:pPr>
      <w:r w:rsidRPr="00EA64FF">
        <w:rPr>
          <w:rFonts w:ascii="Verdana" w:eastAsia="Times New Roman" w:hAnsi="Verdana" w:cs="Tahoma"/>
          <w:sz w:val="18"/>
          <w:szCs w:val="18"/>
          <w:lang w:eastAsia="pt-BR"/>
        </w:rPr>
        <w:t>h) cópia do Estatuto atualizado e de acordo com o art. 33 da Lei Federal n</w:t>
      </w:r>
      <w:r w:rsidRPr="00EA64FF">
        <w:rPr>
          <w:rFonts w:ascii="Verdana" w:eastAsia="Times New Roman" w:hAnsi="Verdana" w:cs="Tahoma"/>
          <w:strike/>
          <w:sz w:val="18"/>
          <w:szCs w:val="18"/>
          <w:lang w:eastAsia="pt-BR"/>
        </w:rPr>
        <w:t>º</w:t>
      </w:r>
      <w:r w:rsidRPr="00EA64FF">
        <w:rPr>
          <w:rFonts w:ascii="Verdana" w:eastAsia="Times New Roman" w:hAnsi="Verdana" w:cs="Tahoma"/>
          <w:sz w:val="18"/>
          <w:szCs w:val="18"/>
          <w:lang w:eastAsia="pt-BR"/>
        </w:rPr>
        <w:t> 13.019, de 2014, dev</w:t>
      </w:r>
      <w:r w:rsidR="00053FE5" w:rsidRPr="00EA64FF">
        <w:rPr>
          <w:rFonts w:ascii="Verdana" w:eastAsia="Times New Roman" w:hAnsi="Verdana" w:cs="Tahoma"/>
          <w:sz w:val="18"/>
          <w:szCs w:val="18"/>
          <w:lang w:eastAsia="pt-BR"/>
        </w:rPr>
        <w:t xml:space="preserve">idamente registrado em Cartório, contendo as informações cartorárias: nome do cartório, livro, folha, </w:t>
      </w:r>
      <w:r w:rsidR="00203BA6" w:rsidRPr="00EA64FF">
        <w:rPr>
          <w:rFonts w:ascii="Verdana" w:eastAsia="Times New Roman" w:hAnsi="Verdana" w:cs="Tahoma"/>
          <w:sz w:val="18"/>
          <w:szCs w:val="18"/>
          <w:lang w:eastAsia="pt-BR"/>
        </w:rPr>
        <w:t xml:space="preserve">número da </w:t>
      </w:r>
      <w:r w:rsidR="00203BA6" w:rsidRPr="00392AFE">
        <w:rPr>
          <w:rFonts w:ascii="Verdana" w:eastAsia="Times New Roman" w:hAnsi="Verdana" w:cs="Tahoma"/>
          <w:sz w:val="18"/>
          <w:szCs w:val="18"/>
          <w:lang w:eastAsia="pt-BR"/>
        </w:rPr>
        <w:t>averbação</w:t>
      </w:r>
      <w:r w:rsidR="00CB478B" w:rsidRPr="00392AFE">
        <w:rPr>
          <w:rFonts w:ascii="Verdana" w:eastAsia="Times New Roman" w:hAnsi="Verdana" w:cs="Tahoma"/>
          <w:sz w:val="18"/>
          <w:szCs w:val="18"/>
          <w:lang w:eastAsia="pt-BR"/>
        </w:rPr>
        <w:t>;</w:t>
      </w:r>
    </w:p>
    <w:p w:rsidR="00EA64FF" w:rsidRDefault="00392AFE" w:rsidP="00EA64FF">
      <w:pPr>
        <w:spacing w:line="240" w:lineRule="auto"/>
        <w:jc w:val="both"/>
        <w:rPr>
          <w:rFonts w:ascii="Verdana" w:eastAsia="Times New Roman" w:hAnsi="Verdana" w:cs="Times New Roman"/>
          <w:sz w:val="18"/>
          <w:szCs w:val="18"/>
          <w:lang w:eastAsia="pt-BR"/>
        </w:rPr>
      </w:pPr>
      <w:r>
        <w:rPr>
          <w:rFonts w:ascii="Verdana" w:eastAsia="Times New Roman" w:hAnsi="Verdana" w:cs="Tahoma"/>
          <w:sz w:val="18"/>
          <w:szCs w:val="18"/>
          <w:lang w:eastAsia="pt-BR"/>
        </w:rPr>
        <w:t>i)</w:t>
      </w:r>
      <w:r w:rsidR="00595437" w:rsidRPr="00EA64FF">
        <w:rPr>
          <w:rFonts w:ascii="Verdana" w:eastAsia="Times New Roman" w:hAnsi="Verdana" w:cs="Tahoma"/>
          <w:sz w:val="18"/>
          <w:szCs w:val="18"/>
          <w:lang w:eastAsia="pt-BR"/>
        </w:rPr>
        <w:t xml:space="preserve"> do proponente comprovando que é sediada no Estado de Mato Grosso do Sul há mais de dois anos;</w:t>
      </w:r>
    </w:p>
    <w:p w:rsidR="00595437" w:rsidRPr="00EA64FF" w:rsidRDefault="00392AFE" w:rsidP="00EA64FF">
      <w:pPr>
        <w:spacing w:line="240" w:lineRule="auto"/>
        <w:jc w:val="both"/>
        <w:rPr>
          <w:rFonts w:ascii="Verdana" w:eastAsia="Times New Roman" w:hAnsi="Verdana" w:cs="Tahoma"/>
          <w:sz w:val="18"/>
          <w:szCs w:val="18"/>
          <w:lang w:eastAsia="pt-BR"/>
        </w:rPr>
      </w:pPr>
      <w:r>
        <w:rPr>
          <w:rFonts w:ascii="Verdana" w:eastAsia="Times New Roman" w:hAnsi="Verdana" w:cs="Tahoma"/>
          <w:sz w:val="18"/>
          <w:szCs w:val="18"/>
          <w:lang w:eastAsia="pt-BR"/>
        </w:rPr>
        <w:t>j)</w:t>
      </w:r>
      <w:r w:rsidR="00595437" w:rsidRPr="00EA64FF">
        <w:rPr>
          <w:rFonts w:ascii="Verdana" w:eastAsia="Times New Roman" w:hAnsi="Verdana" w:cs="Tahoma"/>
          <w:sz w:val="18"/>
          <w:szCs w:val="18"/>
          <w:lang w:eastAsia="pt-BR"/>
        </w:rPr>
        <w:t xml:space="preserve"> do executor comprovando que tem sede no Estado de Mato Grosso do Sul e, no mínimo, um ano de existência legal, constituída com objetivo, atuação e finalidade, prioritariamente, culturais;</w:t>
      </w:r>
    </w:p>
    <w:p w:rsidR="00595437" w:rsidRPr="00EA64FF" w:rsidRDefault="00392AFE" w:rsidP="00EA64FF">
      <w:pPr>
        <w:spacing w:line="240" w:lineRule="auto"/>
        <w:jc w:val="both"/>
        <w:rPr>
          <w:rFonts w:ascii="Verdana" w:eastAsia="Times New Roman" w:hAnsi="Verdana" w:cs="Tahoma"/>
          <w:sz w:val="18"/>
          <w:szCs w:val="18"/>
          <w:lang w:eastAsia="pt-BR"/>
        </w:rPr>
      </w:pPr>
      <w:r>
        <w:rPr>
          <w:rFonts w:ascii="Verdana" w:eastAsia="Times New Roman" w:hAnsi="Verdana" w:cs="Tahoma"/>
          <w:sz w:val="18"/>
          <w:szCs w:val="18"/>
          <w:lang w:eastAsia="pt-BR"/>
        </w:rPr>
        <w:t>k</w:t>
      </w:r>
      <w:r w:rsidR="00595437" w:rsidRPr="00EA64FF">
        <w:rPr>
          <w:rFonts w:ascii="Verdana" w:eastAsia="Times New Roman" w:hAnsi="Verdana" w:cs="Tahoma"/>
          <w:sz w:val="18"/>
          <w:szCs w:val="18"/>
          <w:lang w:eastAsia="pt-BR"/>
        </w:rPr>
        <w:t>)</w:t>
      </w:r>
      <w:r w:rsidR="00595437" w:rsidRPr="00EA64FF">
        <w:rPr>
          <w:rFonts w:ascii="Verdana" w:eastAsia="Times New Roman" w:hAnsi="Verdana" w:cs="Times New Roman"/>
          <w:sz w:val="18"/>
          <w:szCs w:val="18"/>
          <w:lang w:eastAsia="pt-BR"/>
        </w:rPr>
        <w:t xml:space="preserve"> Toda a documentação solicitada por área específica.</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 xml:space="preserve">5.4 - </w:t>
      </w:r>
      <w:r w:rsidR="00392AFE">
        <w:rPr>
          <w:rFonts w:ascii="Verdana" w:eastAsia="Times New Roman" w:hAnsi="Verdana" w:cs="Tahoma"/>
          <w:b/>
          <w:sz w:val="18"/>
          <w:szCs w:val="18"/>
          <w:lang w:eastAsia="pt-BR"/>
        </w:rPr>
        <w:t>P</w:t>
      </w:r>
      <w:r w:rsidRPr="00392AFE">
        <w:rPr>
          <w:rFonts w:ascii="Verdana" w:eastAsia="Times New Roman" w:hAnsi="Verdana" w:cs="Tahoma"/>
          <w:b/>
          <w:sz w:val="18"/>
          <w:szCs w:val="18"/>
          <w:lang w:eastAsia="pt-BR"/>
        </w:rPr>
        <w:t>roponente e/ou executor pessoa jurídica de direito público</w:t>
      </w:r>
      <w:r w:rsidRPr="00EA64FF">
        <w:rPr>
          <w:rFonts w:ascii="Verdana" w:eastAsia="Times New Roman" w:hAnsi="Verdana" w:cs="Tahoma"/>
          <w:sz w:val="18"/>
          <w:szCs w:val="18"/>
          <w:lang w:eastAsia="pt-BR"/>
        </w:rPr>
        <w:t>:</w:t>
      </w:r>
    </w:p>
    <w:p w:rsidR="00EA64FF" w:rsidRDefault="00EA64FF" w:rsidP="00EA64FF">
      <w:pPr>
        <w:spacing w:line="240" w:lineRule="auto"/>
        <w:jc w:val="both"/>
        <w:rPr>
          <w:rFonts w:ascii="Verdana" w:eastAsia="Times New Roman" w:hAnsi="Verdana" w:cs="Times New Roman"/>
          <w:sz w:val="18"/>
          <w:szCs w:val="18"/>
          <w:lang w:eastAsia="pt-BR"/>
        </w:rPr>
      </w:pP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a) cópia da lei que autorizou a criação da pessoa jurídica, se for o caso, acompanhada do respectivo estatuto ou regimento interno;</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b) cópia da lei orgânica do município;</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lastRenderedPageBreak/>
        <w:t>c) cópia da lei de criação do Conselho Municipal de Cultura;</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d) cópia do programa/fundo de incentivo à cultura municipal;</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e) cópia da lei que instituiu o Sistema Municipal de Cultura;</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f) cópia do CNPJ;</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g) cópia do termo de posse do dirigente;</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 xml:space="preserve">h) relatório de atividades sociocultural da entidade (Anexo </w:t>
      </w:r>
      <w:r w:rsidR="00A202D7">
        <w:rPr>
          <w:rFonts w:ascii="Verdana" w:eastAsia="Times New Roman" w:hAnsi="Verdana" w:cs="Tahoma"/>
          <w:sz w:val="18"/>
          <w:szCs w:val="18"/>
          <w:lang w:eastAsia="pt-BR"/>
        </w:rPr>
        <w:t>I</w:t>
      </w:r>
      <w:r w:rsidRPr="00EA64FF">
        <w:rPr>
          <w:rFonts w:ascii="Verdana" w:eastAsia="Times New Roman" w:hAnsi="Verdana" w:cs="Tahoma"/>
          <w:sz w:val="18"/>
          <w:szCs w:val="18"/>
          <w:lang w:eastAsia="pt-BR"/>
        </w:rPr>
        <w:t>II), com comprovação;</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i) cópia da carteira de identidade (RG) ou similar do dirigente da entidade;</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j) cópia do CPF do dirigente da entidade;</w:t>
      </w:r>
    </w:p>
    <w:p w:rsidR="00595437" w:rsidRPr="00EA64FF" w:rsidRDefault="00595437" w:rsidP="00EA64FF">
      <w:pPr>
        <w:spacing w:line="240" w:lineRule="auto"/>
        <w:jc w:val="both"/>
        <w:rPr>
          <w:rFonts w:ascii="Verdana" w:eastAsia="Times New Roman" w:hAnsi="Verdana" w:cs="Tahoma"/>
          <w:sz w:val="18"/>
          <w:szCs w:val="18"/>
          <w:lang w:eastAsia="pt-BR"/>
        </w:rPr>
      </w:pPr>
      <w:r w:rsidRPr="00EA64FF">
        <w:rPr>
          <w:rFonts w:ascii="Verdana" w:eastAsia="Times New Roman" w:hAnsi="Verdana" w:cs="Tahoma"/>
          <w:sz w:val="18"/>
          <w:szCs w:val="18"/>
          <w:lang w:eastAsia="pt-BR"/>
        </w:rPr>
        <w:t>k) declaração de contrapartida financeira obrigatória, conforme art. 45, §§ 3º e 4º, da </w:t>
      </w:r>
      <w:hyperlink r:id="rId12" w:history="1">
        <w:r w:rsidRPr="00EA64FF">
          <w:rPr>
            <w:rFonts w:ascii="Verdana" w:eastAsia="Times New Roman" w:hAnsi="Verdana" w:cs="Tahoma"/>
            <w:color w:val="0000FF"/>
            <w:sz w:val="18"/>
            <w:szCs w:val="18"/>
            <w:u w:val="single"/>
            <w:lang w:eastAsia="pt-BR"/>
          </w:rPr>
          <w:t>Lei Estadual n</w:t>
        </w:r>
        <w:r w:rsidRPr="00EA64FF">
          <w:rPr>
            <w:rFonts w:ascii="Verdana" w:eastAsia="Times New Roman" w:hAnsi="Verdana" w:cs="Tahoma"/>
            <w:strike/>
            <w:color w:val="0000FF"/>
            <w:sz w:val="18"/>
            <w:szCs w:val="18"/>
            <w:u w:val="single"/>
            <w:lang w:eastAsia="pt-BR"/>
          </w:rPr>
          <w:t>º</w:t>
        </w:r>
        <w:r w:rsidRPr="00EA64FF">
          <w:rPr>
            <w:rFonts w:ascii="Verdana" w:eastAsia="Times New Roman" w:hAnsi="Verdana" w:cs="Tahoma"/>
            <w:color w:val="0000FF"/>
            <w:sz w:val="18"/>
            <w:szCs w:val="18"/>
            <w:u w:val="single"/>
            <w:lang w:eastAsia="pt-BR"/>
          </w:rPr>
          <w:t> 5.060, de 2017</w:t>
        </w:r>
      </w:hyperlink>
      <w:r w:rsidRPr="00EA64FF">
        <w:rPr>
          <w:rFonts w:ascii="Verdana" w:eastAsia="Times New Roman" w:hAnsi="Verdana" w:cs="Tahoma"/>
          <w:sz w:val="18"/>
          <w:szCs w:val="18"/>
          <w:lang w:eastAsia="pt-BR"/>
        </w:rPr>
        <w:t>;</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 xml:space="preserve">l) </w:t>
      </w:r>
      <w:r w:rsidRPr="00EA64FF">
        <w:rPr>
          <w:rFonts w:ascii="Verdana" w:eastAsia="Times New Roman" w:hAnsi="Verdana" w:cs="Times New Roman"/>
          <w:sz w:val="18"/>
          <w:szCs w:val="18"/>
          <w:lang w:eastAsia="pt-BR"/>
        </w:rPr>
        <w:t>Toda a documentação solicitada por área específica.</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5.5 Sendo diversa a pessoa do proponente da pessoa do executor</w:t>
      </w:r>
      <w:proofErr w:type="gramStart"/>
      <w:r w:rsidR="00475A21">
        <w:rPr>
          <w:rFonts w:ascii="Verdana" w:eastAsia="Times New Roman" w:hAnsi="Verdana" w:cs="Tahoma"/>
          <w:sz w:val="18"/>
          <w:szCs w:val="18"/>
          <w:lang w:eastAsia="pt-BR"/>
        </w:rPr>
        <w:t>,</w:t>
      </w:r>
      <w:r w:rsidR="00475A21" w:rsidRPr="00EA64FF">
        <w:rPr>
          <w:rFonts w:ascii="Verdana" w:eastAsia="Times New Roman" w:hAnsi="Verdana" w:cs="Tahoma"/>
          <w:sz w:val="18"/>
          <w:szCs w:val="18"/>
          <w:lang w:eastAsia="pt-BR"/>
        </w:rPr>
        <w:t xml:space="preserve"> será</w:t>
      </w:r>
      <w:proofErr w:type="gramEnd"/>
      <w:r w:rsidRPr="00EA64FF">
        <w:rPr>
          <w:rFonts w:ascii="Verdana" w:eastAsia="Times New Roman" w:hAnsi="Verdana" w:cs="Tahoma"/>
          <w:sz w:val="18"/>
          <w:szCs w:val="18"/>
          <w:lang w:eastAsia="pt-BR"/>
        </w:rPr>
        <w:t xml:space="preserve"> exigida de cada qual a documentação </w:t>
      </w:r>
      <w:r w:rsidR="0059289B">
        <w:rPr>
          <w:rFonts w:ascii="Verdana" w:eastAsia="Times New Roman" w:hAnsi="Verdana" w:cs="Tahoma"/>
          <w:sz w:val="18"/>
          <w:szCs w:val="18"/>
          <w:lang w:eastAsia="pt-BR"/>
        </w:rPr>
        <w:t>r</w:t>
      </w:r>
      <w:r w:rsidRPr="00EA64FF">
        <w:rPr>
          <w:rFonts w:ascii="Verdana" w:eastAsia="Times New Roman" w:hAnsi="Verdana" w:cs="Tahoma"/>
          <w:sz w:val="18"/>
          <w:szCs w:val="18"/>
          <w:lang w:eastAsia="pt-BR"/>
        </w:rPr>
        <w:t>espectiva.</w:t>
      </w:r>
    </w:p>
    <w:p w:rsidR="00EA64FF" w:rsidRDefault="00595437"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5.6 A autenticidade da documentação, quando exigida, poderá ser feita pelo servidor que receber a documentação, à vista dos originais.</w:t>
      </w:r>
    </w:p>
    <w:p w:rsidR="00595437" w:rsidRPr="00EA64FF" w:rsidRDefault="00595437" w:rsidP="00EA64FF">
      <w:pPr>
        <w:spacing w:line="240" w:lineRule="auto"/>
        <w:jc w:val="both"/>
        <w:rPr>
          <w:rFonts w:ascii="Verdana" w:eastAsia="Times New Roman" w:hAnsi="Verdana" w:cs="Tahoma"/>
          <w:sz w:val="18"/>
          <w:szCs w:val="18"/>
          <w:lang w:eastAsia="pt-BR"/>
        </w:rPr>
      </w:pPr>
      <w:r w:rsidRPr="00EA64FF">
        <w:rPr>
          <w:rFonts w:ascii="Verdana" w:eastAsia="Times New Roman" w:hAnsi="Verdana" w:cs="Tahoma"/>
          <w:sz w:val="18"/>
          <w:szCs w:val="18"/>
          <w:lang w:eastAsia="pt-BR"/>
        </w:rPr>
        <w:t>5.7</w:t>
      </w:r>
      <w:r w:rsidR="00475A21" w:rsidRPr="00EA64FF">
        <w:rPr>
          <w:rFonts w:ascii="Verdana" w:eastAsia="Times New Roman" w:hAnsi="Verdana" w:cs="Tahoma"/>
          <w:sz w:val="18"/>
          <w:szCs w:val="18"/>
          <w:lang w:eastAsia="pt-BR"/>
        </w:rPr>
        <w:t xml:space="preserve"> </w:t>
      </w:r>
      <w:r w:rsidR="00D67D8C" w:rsidRPr="00EA64FF">
        <w:rPr>
          <w:rFonts w:ascii="Verdana" w:eastAsia="Times New Roman" w:hAnsi="Verdana" w:cs="Tahoma"/>
          <w:sz w:val="18"/>
          <w:szCs w:val="18"/>
          <w:lang w:eastAsia="pt-BR"/>
        </w:rPr>
        <w:t>A</w:t>
      </w:r>
      <w:r w:rsidRPr="00EA64FF">
        <w:rPr>
          <w:rFonts w:ascii="Verdana" w:eastAsia="Times New Roman" w:hAnsi="Verdana" w:cs="Tahoma"/>
          <w:sz w:val="18"/>
          <w:szCs w:val="18"/>
          <w:lang w:eastAsia="pt-BR"/>
        </w:rPr>
        <w:t xml:space="preserve"> ausência de qualquer documento elencado, implicará a imediata INABILITAÇÃO do projeto e a sua consequente devolução ao proponente, nos termos disposto no Decreto Estadual n.º 15.305, de 2019</w:t>
      </w:r>
      <w:r w:rsidR="00475A21">
        <w:rPr>
          <w:rFonts w:ascii="Verdana" w:eastAsia="Times New Roman" w:hAnsi="Verdana" w:cs="Tahoma"/>
          <w:sz w:val="18"/>
          <w:szCs w:val="18"/>
          <w:lang w:eastAsia="pt-BR"/>
        </w:rPr>
        <w:t>.</w:t>
      </w:r>
    </w:p>
    <w:p w:rsidR="00595437" w:rsidRPr="00EA64FF" w:rsidRDefault="00595437" w:rsidP="00EA64FF">
      <w:pPr>
        <w:spacing w:line="240" w:lineRule="auto"/>
        <w:jc w:val="both"/>
        <w:rPr>
          <w:rFonts w:ascii="Verdana" w:hAnsi="Verdana"/>
          <w:b/>
          <w:sz w:val="18"/>
          <w:szCs w:val="18"/>
        </w:rPr>
      </w:pPr>
      <w:r w:rsidRPr="00EA64FF">
        <w:rPr>
          <w:rFonts w:ascii="Verdana" w:hAnsi="Verdana"/>
          <w:b/>
          <w:sz w:val="18"/>
          <w:szCs w:val="18"/>
        </w:rPr>
        <w:t>6 – DA COMPROVAÇÃO DA ATUAÇÃO CULTURAL</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6.1 A comprovação da atuação cultural do Proponente e/ou Executor deverá ser feita mediante a apresentação de um destes documentos:</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 xml:space="preserve">a) PORTFÓLIO com no máximo 20 laudas contendo matérias de jornal (com nome do jornal e data de veiculação), mídia eletrônica (com nome do site e data da veiculação), revistas (com nome da revista e data), declaração de filiação a associação/entidade de classe ou carteira expedida pela associação de classe, diploma, certificados, contratos de prestação de serviços artísticos e/ou cultural com firma reconhecida dos signatários, cartazes, clippings, folders, reportagens ou publicações, certificados de participação em eventos (contendo expressamente o nome da pessoa física quando da participação em grupos); </w:t>
      </w:r>
    </w:p>
    <w:p w:rsidR="00595437" w:rsidRPr="00EA64FF" w:rsidRDefault="00595437" w:rsidP="00EA64FF">
      <w:pPr>
        <w:spacing w:line="240" w:lineRule="auto"/>
        <w:jc w:val="both"/>
        <w:rPr>
          <w:rFonts w:ascii="Verdana" w:hAnsi="Verdana"/>
          <w:sz w:val="18"/>
          <w:szCs w:val="18"/>
        </w:rPr>
      </w:pPr>
      <w:r w:rsidRPr="00EA64FF">
        <w:rPr>
          <w:rFonts w:ascii="Verdana" w:hAnsi="Verdana"/>
          <w:sz w:val="18"/>
          <w:szCs w:val="18"/>
        </w:rPr>
        <w:t>b) ATESTADO DE ATIVIDADES CULTURAIS: comprovando 02(dois) anos de atuação em atividades culturais, em papel timbrado, emitido pela pessoa jurídica de direito público, assinado por Secretário ou Diretor de Cultura do Município, Diretor de Diretoria Regional de Educação e Cultura, e demais órgãos municipais de atuação cultural, conforme modelo do</w:t>
      </w:r>
      <w:r w:rsidR="00127F72" w:rsidRPr="00EA64FF">
        <w:rPr>
          <w:rFonts w:ascii="Verdana" w:hAnsi="Verdana"/>
          <w:sz w:val="18"/>
          <w:szCs w:val="18"/>
        </w:rPr>
        <w:t xml:space="preserve"> </w:t>
      </w:r>
      <w:r w:rsidRPr="00EA64FF">
        <w:rPr>
          <w:rFonts w:ascii="Verdana" w:hAnsi="Verdana"/>
          <w:sz w:val="18"/>
          <w:szCs w:val="18"/>
        </w:rPr>
        <w:t>IV.</w:t>
      </w:r>
    </w:p>
    <w:p w:rsidR="000C12AA" w:rsidRPr="00EA64FF" w:rsidRDefault="000C12AA" w:rsidP="00EA64FF">
      <w:pPr>
        <w:spacing w:line="240" w:lineRule="auto"/>
        <w:jc w:val="both"/>
        <w:rPr>
          <w:rFonts w:ascii="Verdana" w:hAnsi="Verdana"/>
          <w:sz w:val="18"/>
          <w:szCs w:val="18"/>
          <w:u w:val="single"/>
        </w:rPr>
      </w:pPr>
      <w:r w:rsidRPr="00EA64FF">
        <w:rPr>
          <w:rFonts w:ascii="Verdana" w:hAnsi="Verdana"/>
          <w:sz w:val="18"/>
          <w:szCs w:val="18"/>
        </w:rPr>
        <w:t xml:space="preserve">6.1.1 Para os ATESTADOS DE ATIVIDADES CULTURAIS a análise da validade da atuação cultural será de competência exclusiva do </w:t>
      </w:r>
      <w:r w:rsidRPr="00EA64FF">
        <w:rPr>
          <w:rFonts w:ascii="Verdana" w:hAnsi="Verdana"/>
          <w:sz w:val="18"/>
          <w:szCs w:val="18"/>
          <w:u w:val="single"/>
        </w:rPr>
        <w:t>CONSELHO ESTADUAL DE POLÍTICAS CULTURAIS DE MS.</w:t>
      </w:r>
    </w:p>
    <w:p w:rsidR="000C12AA" w:rsidRPr="00A0263B" w:rsidRDefault="000C12AA" w:rsidP="00EA64FF">
      <w:pPr>
        <w:spacing w:line="240" w:lineRule="auto"/>
        <w:jc w:val="both"/>
        <w:rPr>
          <w:rFonts w:ascii="Verdana" w:hAnsi="Verdana"/>
          <w:sz w:val="18"/>
          <w:szCs w:val="18"/>
        </w:rPr>
      </w:pPr>
      <w:r w:rsidRPr="00EA64FF">
        <w:rPr>
          <w:rFonts w:ascii="Verdana" w:hAnsi="Verdana"/>
          <w:sz w:val="18"/>
          <w:szCs w:val="18"/>
        </w:rPr>
        <w:t xml:space="preserve">6.1.2 Para TODOS OS CASOS </w:t>
      </w:r>
      <w:proofErr w:type="spellStart"/>
      <w:r w:rsidRPr="00EA64FF">
        <w:rPr>
          <w:rFonts w:ascii="Verdana" w:hAnsi="Verdana"/>
          <w:sz w:val="18"/>
          <w:szCs w:val="18"/>
        </w:rPr>
        <w:t>Cd’s</w:t>
      </w:r>
      <w:proofErr w:type="spellEnd"/>
      <w:r w:rsidRPr="00EA64FF">
        <w:rPr>
          <w:rFonts w:ascii="Verdana" w:hAnsi="Verdana"/>
          <w:sz w:val="18"/>
          <w:szCs w:val="18"/>
        </w:rPr>
        <w:t xml:space="preserve">; </w:t>
      </w:r>
      <w:proofErr w:type="spellStart"/>
      <w:r w:rsidRPr="00EA64FF">
        <w:rPr>
          <w:rFonts w:ascii="Verdana" w:hAnsi="Verdana"/>
          <w:sz w:val="18"/>
          <w:szCs w:val="18"/>
        </w:rPr>
        <w:t>DVD’s</w:t>
      </w:r>
      <w:proofErr w:type="spellEnd"/>
      <w:r w:rsidRPr="00EA64FF">
        <w:rPr>
          <w:rFonts w:ascii="Verdana" w:hAnsi="Verdana"/>
          <w:sz w:val="18"/>
          <w:szCs w:val="18"/>
        </w:rPr>
        <w:t xml:space="preserve"> com imagens, vídeos e áudio devem ser enviados </w:t>
      </w:r>
      <w:r w:rsidRPr="00EA64FF">
        <w:rPr>
          <w:rFonts w:ascii="Verdana" w:hAnsi="Verdana"/>
          <w:sz w:val="18"/>
          <w:szCs w:val="18"/>
          <w:u w:val="single"/>
        </w:rPr>
        <w:t xml:space="preserve">APENAS NOS </w:t>
      </w:r>
      <w:r w:rsidR="00075676" w:rsidRPr="00A0263B">
        <w:rPr>
          <w:rFonts w:ascii="Verdana" w:hAnsi="Verdana"/>
          <w:sz w:val="18"/>
          <w:szCs w:val="18"/>
          <w:u w:val="single"/>
        </w:rPr>
        <w:t>FORMATOS</w:t>
      </w:r>
      <w:r w:rsidRPr="00A0263B">
        <w:rPr>
          <w:rFonts w:ascii="Verdana" w:hAnsi="Verdana"/>
          <w:sz w:val="18"/>
          <w:szCs w:val="18"/>
        </w:rPr>
        <w:t xml:space="preserve">: </w:t>
      </w:r>
    </w:p>
    <w:p w:rsidR="000C12AA" w:rsidRPr="00EA64FF" w:rsidRDefault="000C12AA" w:rsidP="00EA64FF">
      <w:pPr>
        <w:spacing w:line="240" w:lineRule="auto"/>
        <w:jc w:val="both"/>
        <w:rPr>
          <w:rFonts w:ascii="Verdana" w:hAnsi="Verdana"/>
          <w:sz w:val="18"/>
          <w:szCs w:val="18"/>
        </w:rPr>
      </w:pPr>
      <w:r w:rsidRPr="00EA64FF">
        <w:rPr>
          <w:rFonts w:ascii="Verdana" w:hAnsi="Verdana"/>
          <w:sz w:val="18"/>
          <w:szCs w:val="18"/>
        </w:rPr>
        <w:t>FOTOS: .</w:t>
      </w:r>
      <w:proofErr w:type="spellStart"/>
      <w:r w:rsidRPr="00EA64FF">
        <w:rPr>
          <w:rFonts w:ascii="Verdana" w:hAnsi="Verdana"/>
          <w:sz w:val="18"/>
          <w:szCs w:val="18"/>
        </w:rPr>
        <w:t>bmp</w:t>
      </w:r>
      <w:proofErr w:type="spellEnd"/>
      <w:r w:rsidRPr="00EA64FF">
        <w:rPr>
          <w:rFonts w:ascii="Verdana" w:hAnsi="Verdana"/>
          <w:sz w:val="18"/>
          <w:szCs w:val="18"/>
        </w:rPr>
        <w:t>; .</w:t>
      </w:r>
      <w:proofErr w:type="spellStart"/>
      <w:r w:rsidRPr="00EA64FF">
        <w:rPr>
          <w:rFonts w:ascii="Verdana" w:hAnsi="Verdana"/>
          <w:sz w:val="18"/>
          <w:szCs w:val="18"/>
        </w:rPr>
        <w:t>jpg</w:t>
      </w:r>
      <w:proofErr w:type="spellEnd"/>
      <w:r w:rsidRPr="00EA64FF">
        <w:rPr>
          <w:rFonts w:ascii="Verdana" w:hAnsi="Verdana"/>
          <w:sz w:val="18"/>
          <w:szCs w:val="18"/>
        </w:rPr>
        <w:t>; .jpeg;.png; TIFF; GIF</w:t>
      </w:r>
    </w:p>
    <w:p w:rsidR="000C12AA" w:rsidRPr="00EA64FF" w:rsidRDefault="000C12AA" w:rsidP="00EA64FF">
      <w:pPr>
        <w:spacing w:line="240" w:lineRule="auto"/>
        <w:jc w:val="both"/>
        <w:rPr>
          <w:rFonts w:ascii="Verdana" w:hAnsi="Verdana"/>
          <w:sz w:val="18"/>
          <w:szCs w:val="18"/>
        </w:rPr>
      </w:pPr>
      <w:r w:rsidRPr="00EA64FF">
        <w:rPr>
          <w:rFonts w:ascii="Verdana" w:hAnsi="Verdana"/>
          <w:sz w:val="18"/>
          <w:szCs w:val="18"/>
        </w:rPr>
        <w:t>VÍDEO</w:t>
      </w:r>
      <w:proofErr w:type="gramStart"/>
      <w:r w:rsidRPr="00EA64FF">
        <w:rPr>
          <w:rFonts w:ascii="Verdana" w:hAnsi="Verdana"/>
          <w:sz w:val="18"/>
          <w:szCs w:val="18"/>
        </w:rPr>
        <w:t>: .</w:t>
      </w:r>
      <w:proofErr w:type="spellStart"/>
      <w:proofErr w:type="gramEnd"/>
      <w:r w:rsidRPr="00EA64FF">
        <w:rPr>
          <w:rFonts w:ascii="Verdana" w:hAnsi="Verdana"/>
          <w:sz w:val="18"/>
          <w:szCs w:val="18"/>
        </w:rPr>
        <w:t>avi</w:t>
      </w:r>
      <w:proofErr w:type="spellEnd"/>
      <w:r w:rsidRPr="00EA64FF">
        <w:rPr>
          <w:rFonts w:ascii="Verdana" w:hAnsi="Verdana"/>
          <w:sz w:val="18"/>
          <w:szCs w:val="18"/>
        </w:rPr>
        <w:t>;.</w:t>
      </w:r>
      <w:proofErr w:type="spellStart"/>
      <w:r w:rsidRPr="00EA64FF">
        <w:rPr>
          <w:rFonts w:ascii="Verdana" w:hAnsi="Verdana"/>
          <w:sz w:val="18"/>
          <w:szCs w:val="18"/>
        </w:rPr>
        <w:t>wmv;mpeg</w:t>
      </w:r>
      <w:proofErr w:type="spellEnd"/>
      <w:r w:rsidRPr="00EA64FF">
        <w:rPr>
          <w:rFonts w:ascii="Verdana" w:hAnsi="Verdana"/>
          <w:sz w:val="18"/>
          <w:szCs w:val="18"/>
        </w:rPr>
        <w:t xml:space="preserve"> (1,2,3,4) e todos os formatos com suporte no programa VLC e </w:t>
      </w:r>
      <w:proofErr w:type="spellStart"/>
      <w:r w:rsidRPr="00EA64FF">
        <w:rPr>
          <w:rFonts w:ascii="Verdana" w:hAnsi="Verdana"/>
          <w:sz w:val="18"/>
          <w:szCs w:val="18"/>
        </w:rPr>
        <w:t>youtube</w:t>
      </w:r>
      <w:proofErr w:type="spellEnd"/>
      <w:r w:rsidRPr="00EA64FF">
        <w:rPr>
          <w:rFonts w:ascii="Verdana" w:hAnsi="Verdana"/>
          <w:sz w:val="18"/>
          <w:szCs w:val="18"/>
        </w:rPr>
        <w:t>.</w:t>
      </w:r>
    </w:p>
    <w:p w:rsidR="000C12AA" w:rsidRPr="00EA64FF" w:rsidRDefault="000C12AA" w:rsidP="00EA64FF">
      <w:pPr>
        <w:spacing w:line="240" w:lineRule="auto"/>
        <w:jc w:val="both"/>
        <w:rPr>
          <w:rFonts w:ascii="Verdana" w:hAnsi="Verdana"/>
          <w:sz w:val="18"/>
          <w:szCs w:val="18"/>
        </w:rPr>
      </w:pPr>
      <w:r w:rsidRPr="00EA64FF">
        <w:rPr>
          <w:rFonts w:ascii="Verdana" w:hAnsi="Verdana"/>
          <w:sz w:val="18"/>
          <w:szCs w:val="18"/>
        </w:rPr>
        <w:t xml:space="preserve">ÁUDIO: mp3; </w:t>
      </w:r>
      <w:proofErr w:type="spellStart"/>
      <w:r w:rsidRPr="00EA64FF">
        <w:rPr>
          <w:rFonts w:ascii="Verdana" w:hAnsi="Verdana"/>
          <w:sz w:val="18"/>
          <w:szCs w:val="18"/>
        </w:rPr>
        <w:t>wma</w:t>
      </w:r>
      <w:proofErr w:type="spellEnd"/>
      <w:r w:rsidRPr="00EA64FF">
        <w:rPr>
          <w:rFonts w:ascii="Verdana" w:hAnsi="Verdana"/>
          <w:sz w:val="18"/>
          <w:szCs w:val="18"/>
        </w:rPr>
        <w:t xml:space="preserve">; </w:t>
      </w:r>
      <w:proofErr w:type="spellStart"/>
      <w:r w:rsidRPr="00EA64FF">
        <w:rPr>
          <w:rFonts w:ascii="Verdana" w:hAnsi="Verdana"/>
          <w:sz w:val="18"/>
          <w:szCs w:val="18"/>
        </w:rPr>
        <w:t>aac</w:t>
      </w:r>
      <w:proofErr w:type="spellEnd"/>
      <w:r w:rsidRPr="00EA64FF">
        <w:rPr>
          <w:rFonts w:ascii="Verdana" w:hAnsi="Verdana"/>
          <w:sz w:val="18"/>
          <w:szCs w:val="18"/>
        </w:rPr>
        <w:t>; mp4 e todos os formatos com suporte no programa VLC.</w:t>
      </w:r>
    </w:p>
    <w:p w:rsidR="000C12AA" w:rsidRPr="00EA64FF" w:rsidRDefault="000C12AA" w:rsidP="00EA64FF">
      <w:pPr>
        <w:spacing w:line="240" w:lineRule="auto"/>
        <w:jc w:val="both"/>
        <w:rPr>
          <w:rFonts w:ascii="Verdana" w:hAnsi="Verdana"/>
          <w:sz w:val="18"/>
          <w:szCs w:val="18"/>
        </w:rPr>
      </w:pPr>
      <w:r w:rsidRPr="00EA64FF">
        <w:rPr>
          <w:rFonts w:ascii="Verdana" w:hAnsi="Verdana"/>
          <w:sz w:val="18"/>
          <w:szCs w:val="18"/>
        </w:rPr>
        <w:t>6.1.3 Para TODOS OS CASOS é permitido prever verbas complementares (</w:t>
      </w:r>
      <w:r w:rsidR="00950377" w:rsidRPr="00EA64FF">
        <w:rPr>
          <w:rFonts w:ascii="Verdana" w:hAnsi="Verdana"/>
          <w:sz w:val="18"/>
          <w:szCs w:val="18"/>
        </w:rPr>
        <w:t>Municipal; Estadual; Federal; P</w:t>
      </w:r>
      <w:r w:rsidRPr="00EA64FF">
        <w:rPr>
          <w:rFonts w:ascii="Verdana" w:hAnsi="Verdana"/>
          <w:sz w:val="18"/>
          <w:szCs w:val="18"/>
        </w:rPr>
        <w:t>rivada) devidamente especificada e deverá ser enviada cópia da Prestação de Contas desses recursos, a fim de se comprovar a não duplicidade de despesas pagas com recursos de fontes diversas.</w:t>
      </w:r>
    </w:p>
    <w:p w:rsidR="000C12AA" w:rsidRPr="00EA64FF" w:rsidRDefault="000C12AA" w:rsidP="00EA64FF">
      <w:pPr>
        <w:spacing w:line="240" w:lineRule="auto"/>
        <w:jc w:val="both"/>
        <w:rPr>
          <w:rFonts w:ascii="Verdana" w:hAnsi="Verdana"/>
          <w:b/>
          <w:sz w:val="18"/>
          <w:szCs w:val="18"/>
        </w:rPr>
      </w:pPr>
      <w:r w:rsidRPr="00EA64FF">
        <w:rPr>
          <w:rFonts w:ascii="Verdana" w:hAnsi="Verdana"/>
          <w:b/>
          <w:sz w:val="18"/>
          <w:szCs w:val="18"/>
        </w:rPr>
        <w:t>7 – DA DOCUMENTAÇÃO ESPECÍFICA POR ÁREA E DO ENQUADRAMENTO DOS PROJETOS</w:t>
      </w:r>
    </w:p>
    <w:p w:rsidR="000C12AA" w:rsidRPr="00EA64FF" w:rsidRDefault="000C12AA" w:rsidP="00EA64FF">
      <w:pPr>
        <w:spacing w:line="240" w:lineRule="auto"/>
        <w:jc w:val="both"/>
        <w:rPr>
          <w:rFonts w:ascii="Verdana" w:hAnsi="Verdana"/>
          <w:sz w:val="18"/>
          <w:szCs w:val="18"/>
        </w:rPr>
      </w:pPr>
      <w:r w:rsidRPr="00EA64FF">
        <w:rPr>
          <w:rFonts w:ascii="Verdana" w:hAnsi="Verdana"/>
          <w:sz w:val="18"/>
          <w:szCs w:val="18"/>
        </w:rPr>
        <w:t>7.1 Todos os documentos são obrigatórios e deverão ser enquadrados, além da área em uma ação específica.</w:t>
      </w:r>
    </w:p>
    <w:p w:rsidR="000C12AA" w:rsidRPr="00EA64FF" w:rsidRDefault="000C12AA" w:rsidP="00EA64FF">
      <w:pPr>
        <w:spacing w:line="240" w:lineRule="auto"/>
        <w:jc w:val="both"/>
        <w:rPr>
          <w:rFonts w:ascii="Verdana" w:hAnsi="Verdana"/>
          <w:b/>
          <w:sz w:val="18"/>
          <w:szCs w:val="18"/>
        </w:rPr>
      </w:pPr>
      <w:r w:rsidRPr="00EA64FF">
        <w:rPr>
          <w:rFonts w:ascii="Verdana" w:hAnsi="Verdana"/>
          <w:b/>
          <w:sz w:val="18"/>
          <w:szCs w:val="18"/>
        </w:rPr>
        <w:t>7.1.1 ARTES CÊNICAS (TEATRO, DANÇA, CIRCO, ÓPERA)</w:t>
      </w:r>
    </w:p>
    <w:p w:rsidR="000C12AA" w:rsidRPr="00EA64FF" w:rsidRDefault="000C12AA" w:rsidP="00EA64FF">
      <w:pPr>
        <w:spacing w:line="240" w:lineRule="auto"/>
        <w:jc w:val="both"/>
        <w:rPr>
          <w:rFonts w:ascii="Verdana" w:hAnsi="Verdana"/>
          <w:sz w:val="18"/>
          <w:szCs w:val="18"/>
        </w:rPr>
      </w:pPr>
      <w:r w:rsidRPr="00EA64FF">
        <w:rPr>
          <w:rFonts w:ascii="Verdana" w:hAnsi="Verdana"/>
          <w:sz w:val="18"/>
          <w:szCs w:val="18"/>
        </w:rPr>
        <w:t>A) ESPETÁCULOS</w:t>
      </w:r>
    </w:p>
    <w:p w:rsidR="000C12AA" w:rsidRPr="00EA64FF" w:rsidRDefault="000C12AA" w:rsidP="00EA64FF">
      <w:pPr>
        <w:spacing w:line="240" w:lineRule="auto"/>
        <w:jc w:val="both"/>
        <w:rPr>
          <w:rFonts w:ascii="Verdana" w:hAnsi="Verdana"/>
          <w:sz w:val="18"/>
          <w:szCs w:val="18"/>
        </w:rPr>
      </w:pPr>
      <w:r w:rsidRPr="00EA64FF">
        <w:rPr>
          <w:rFonts w:ascii="Verdana" w:hAnsi="Verdana"/>
          <w:sz w:val="18"/>
          <w:szCs w:val="18"/>
        </w:rPr>
        <w:t>01) Texto ou argumento dramatúrgico do espetáculo e proposta de montagem (concepção da encenação);</w:t>
      </w:r>
    </w:p>
    <w:p w:rsidR="000C12AA" w:rsidRPr="00A0263B" w:rsidRDefault="000C12AA" w:rsidP="00EA64FF">
      <w:pPr>
        <w:spacing w:line="240" w:lineRule="auto"/>
        <w:jc w:val="both"/>
        <w:rPr>
          <w:rFonts w:ascii="Verdana" w:hAnsi="Verdana"/>
          <w:sz w:val="18"/>
          <w:szCs w:val="18"/>
        </w:rPr>
      </w:pPr>
      <w:proofErr w:type="gramStart"/>
      <w:r w:rsidRPr="00EA64FF">
        <w:rPr>
          <w:rFonts w:ascii="Verdana" w:hAnsi="Verdana"/>
          <w:sz w:val="18"/>
          <w:szCs w:val="18"/>
        </w:rPr>
        <w:t>02)</w:t>
      </w:r>
      <w:proofErr w:type="gramEnd"/>
      <w:r w:rsidRPr="00EA64FF">
        <w:rPr>
          <w:rFonts w:ascii="Verdana" w:hAnsi="Verdana"/>
          <w:sz w:val="18"/>
          <w:szCs w:val="18"/>
        </w:rPr>
        <w:t xml:space="preserve"> Ficha técnica com currículo comprovado</w:t>
      </w:r>
      <w:r w:rsidR="007842BE" w:rsidRPr="00EA64FF">
        <w:rPr>
          <w:rFonts w:ascii="Verdana" w:hAnsi="Verdana"/>
          <w:sz w:val="18"/>
          <w:szCs w:val="18"/>
        </w:rPr>
        <w:t xml:space="preserve"> </w:t>
      </w:r>
      <w:r w:rsidR="007842BE" w:rsidRPr="00A0263B">
        <w:rPr>
          <w:rFonts w:ascii="Verdana" w:hAnsi="Verdana"/>
          <w:sz w:val="18"/>
          <w:szCs w:val="18"/>
        </w:rPr>
        <w:t>no segmento artístico-cultural</w:t>
      </w:r>
      <w:r w:rsidRPr="00A0263B">
        <w:rPr>
          <w:rFonts w:ascii="Verdana" w:hAnsi="Verdana"/>
          <w:sz w:val="18"/>
          <w:szCs w:val="18"/>
        </w:rPr>
        <w:t xml:space="preserve"> tanto do diretor do espetáculo quanto dos principais integrantes do projeto;</w:t>
      </w:r>
    </w:p>
    <w:p w:rsidR="000C12AA" w:rsidRPr="00EA64FF" w:rsidRDefault="000C12AA" w:rsidP="00EA64FF">
      <w:pPr>
        <w:spacing w:line="240" w:lineRule="auto"/>
        <w:jc w:val="both"/>
        <w:rPr>
          <w:rFonts w:ascii="Verdana" w:hAnsi="Verdana"/>
          <w:sz w:val="18"/>
          <w:szCs w:val="18"/>
        </w:rPr>
      </w:pPr>
      <w:r w:rsidRPr="00EA64FF">
        <w:rPr>
          <w:rFonts w:ascii="Verdana" w:hAnsi="Verdana"/>
          <w:sz w:val="18"/>
          <w:szCs w:val="18"/>
        </w:rPr>
        <w:lastRenderedPageBreak/>
        <w:t>03) Carta de anuência dos artistas ou grupo (nome completo, RG, CPF, assinatura e endereço do participante);</w:t>
      </w:r>
    </w:p>
    <w:p w:rsidR="000C12AA" w:rsidRPr="00EA64FF" w:rsidRDefault="000C12AA" w:rsidP="00EA64FF">
      <w:pPr>
        <w:spacing w:line="240" w:lineRule="auto"/>
        <w:jc w:val="both"/>
        <w:rPr>
          <w:rFonts w:ascii="Verdana" w:hAnsi="Verdana"/>
          <w:sz w:val="18"/>
          <w:szCs w:val="18"/>
        </w:rPr>
      </w:pPr>
      <w:proofErr w:type="gramStart"/>
      <w:r w:rsidRPr="00EA64FF">
        <w:rPr>
          <w:rFonts w:ascii="Verdana" w:hAnsi="Verdana"/>
          <w:sz w:val="18"/>
          <w:szCs w:val="18"/>
        </w:rPr>
        <w:t>04)</w:t>
      </w:r>
      <w:proofErr w:type="gramEnd"/>
      <w:r w:rsidRPr="00EA64FF">
        <w:rPr>
          <w:rFonts w:ascii="Verdana" w:hAnsi="Verdana"/>
          <w:sz w:val="18"/>
          <w:szCs w:val="18"/>
        </w:rPr>
        <w:t xml:space="preserve"> No caso de circulação de espetáculos, os locais ou as cidades deverão ser previamente definidos no projeto;</w:t>
      </w:r>
    </w:p>
    <w:p w:rsidR="000C12AA" w:rsidRPr="00EA64FF" w:rsidRDefault="000C12AA" w:rsidP="00EA64FF">
      <w:pPr>
        <w:spacing w:line="240" w:lineRule="auto"/>
        <w:jc w:val="both"/>
        <w:rPr>
          <w:rFonts w:ascii="Verdana" w:hAnsi="Verdana"/>
          <w:sz w:val="18"/>
          <w:szCs w:val="18"/>
        </w:rPr>
      </w:pPr>
      <w:proofErr w:type="gramStart"/>
      <w:r w:rsidRPr="00EA64FF">
        <w:rPr>
          <w:rFonts w:ascii="Verdana" w:hAnsi="Verdana"/>
          <w:sz w:val="18"/>
          <w:szCs w:val="18"/>
        </w:rPr>
        <w:t>05)</w:t>
      </w:r>
      <w:proofErr w:type="gramEnd"/>
      <w:r w:rsidRPr="00EA64FF">
        <w:rPr>
          <w:rFonts w:ascii="Verdana" w:hAnsi="Verdana"/>
          <w:sz w:val="18"/>
          <w:szCs w:val="18"/>
        </w:rPr>
        <w:t xml:space="preserve"> No caso de inscrição de circulação de espetáculo já produzido, apresentar sinopse do texto e material gravado em DVD na íntegra.</w:t>
      </w:r>
    </w:p>
    <w:p w:rsidR="000C12AA" w:rsidRPr="00EA64FF" w:rsidRDefault="000C12AA" w:rsidP="00EA64FF">
      <w:pPr>
        <w:spacing w:line="240" w:lineRule="auto"/>
        <w:jc w:val="both"/>
        <w:rPr>
          <w:rFonts w:ascii="Verdana" w:hAnsi="Verdana"/>
          <w:sz w:val="18"/>
          <w:szCs w:val="18"/>
        </w:rPr>
      </w:pPr>
      <w:r w:rsidRPr="00EA64FF">
        <w:rPr>
          <w:rFonts w:ascii="Verdana" w:hAnsi="Verdana"/>
          <w:sz w:val="18"/>
          <w:szCs w:val="18"/>
        </w:rPr>
        <w:t>B) FESTIVAIS E MOSTRAS</w:t>
      </w:r>
    </w:p>
    <w:p w:rsidR="000C12AA" w:rsidRPr="00EA64FF" w:rsidRDefault="000C12AA" w:rsidP="00EA64FF">
      <w:pPr>
        <w:spacing w:line="240" w:lineRule="auto"/>
        <w:jc w:val="both"/>
        <w:rPr>
          <w:rFonts w:ascii="Verdana" w:hAnsi="Verdana"/>
          <w:sz w:val="18"/>
          <w:szCs w:val="18"/>
        </w:rPr>
      </w:pPr>
      <w:r w:rsidRPr="00EA64FF">
        <w:rPr>
          <w:rFonts w:ascii="Verdana" w:hAnsi="Verdana"/>
          <w:sz w:val="18"/>
          <w:szCs w:val="18"/>
        </w:rPr>
        <w:t>01) Programação;</w:t>
      </w:r>
    </w:p>
    <w:p w:rsidR="000C12AA" w:rsidRPr="00EA64FF" w:rsidRDefault="000C12AA" w:rsidP="00EA64FF">
      <w:pPr>
        <w:spacing w:line="240" w:lineRule="auto"/>
        <w:jc w:val="both"/>
        <w:rPr>
          <w:rFonts w:ascii="Verdana" w:hAnsi="Verdana"/>
          <w:sz w:val="18"/>
          <w:szCs w:val="18"/>
        </w:rPr>
      </w:pPr>
      <w:r w:rsidRPr="00EA64FF">
        <w:rPr>
          <w:rFonts w:ascii="Verdana" w:hAnsi="Verdana"/>
          <w:sz w:val="18"/>
          <w:szCs w:val="18"/>
        </w:rPr>
        <w:t>02) Currículo e Carta de Anuência dos artistas e ficha técnica completa (nome completo, RG, CPF, assinatura e endereço do participante);</w:t>
      </w:r>
    </w:p>
    <w:p w:rsidR="000C12AA" w:rsidRPr="00EA64FF" w:rsidRDefault="000C12AA" w:rsidP="00EA64FF">
      <w:pPr>
        <w:spacing w:line="240" w:lineRule="auto"/>
        <w:jc w:val="both"/>
        <w:rPr>
          <w:rFonts w:ascii="Verdana" w:hAnsi="Verdana"/>
          <w:sz w:val="18"/>
          <w:szCs w:val="18"/>
        </w:rPr>
      </w:pPr>
      <w:r w:rsidRPr="00EA64FF">
        <w:rPr>
          <w:rFonts w:ascii="Verdana" w:hAnsi="Verdana"/>
          <w:sz w:val="18"/>
          <w:szCs w:val="18"/>
        </w:rPr>
        <w:t>03) Material em vídeo dos artistas/grupos selecionados e/ou edital de seleção e regulamento.</w:t>
      </w:r>
    </w:p>
    <w:p w:rsidR="000C12AA" w:rsidRPr="00EA64FF" w:rsidRDefault="000C12AA" w:rsidP="00EA64FF">
      <w:pPr>
        <w:spacing w:line="240" w:lineRule="auto"/>
        <w:jc w:val="both"/>
        <w:rPr>
          <w:rFonts w:ascii="Verdana" w:hAnsi="Verdana"/>
          <w:sz w:val="18"/>
          <w:szCs w:val="18"/>
        </w:rPr>
      </w:pPr>
      <w:r w:rsidRPr="00EA64FF">
        <w:rPr>
          <w:rFonts w:ascii="Verdana" w:hAnsi="Verdana"/>
          <w:sz w:val="18"/>
          <w:szCs w:val="18"/>
        </w:rPr>
        <w:t>C) MANUTENÇÃO DE COLETIVOS, GRUPOS E COMPANHIAS: compreende-se por manutenção o conjunto de atividades relativas à: apresentações, mostras, e manutenção do repertório do grupo; qualificação profissional; levantamento e organização de material referente ao grupo, registro de trabalho do grupo; pesquisa e intercâmbio entre grupos e outras atividades que contribuam para fortalecer o trabalho continuado. Não estão previstos neste edital, pagamento de gastos com reformas, melhorias ou manutenção de espaço físico utilizado pelo grupo.</w:t>
      </w:r>
    </w:p>
    <w:p w:rsidR="000C12AA" w:rsidRPr="00EA64FF" w:rsidRDefault="000C12AA" w:rsidP="00EA64FF">
      <w:pPr>
        <w:spacing w:line="240" w:lineRule="auto"/>
        <w:jc w:val="both"/>
        <w:rPr>
          <w:rFonts w:ascii="Verdana" w:hAnsi="Verdana"/>
          <w:sz w:val="18"/>
          <w:szCs w:val="18"/>
        </w:rPr>
      </w:pPr>
      <w:r w:rsidRPr="00EA64FF">
        <w:rPr>
          <w:rFonts w:ascii="Verdana" w:hAnsi="Verdana"/>
          <w:sz w:val="18"/>
          <w:szCs w:val="18"/>
        </w:rPr>
        <w:t>01) Plano de Trabalho do Grupo no período de execução do projeto, apresentando detalhadamente o conjunto das ações a serem desenvolvidas e os resultados esperados;</w:t>
      </w:r>
    </w:p>
    <w:p w:rsidR="000C12AA" w:rsidRPr="00EA64FF" w:rsidRDefault="000C12AA" w:rsidP="00EA64FF">
      <w:pPr>
        <w:spacing w:line="240" w:lineRule="auto"/>
        <w:jc w:val="both"/>
        <w:rPr>
          <w:rFonts w:ascii="Verdana" w:hAnsi="Verdana"/>
          <w:sz w:val="18"/>
          <w:szCs w:val="18"/>
        </w:rPr>
      </w:pPr>
      <w:r w:rsidRPr="00EA64FF">
        <w:rPr>
          <w:rFonts w:ascii="Verdana" w:hAnsi="Verdana"/>
          <w:sz w:val="18"/>
          <w:szCs w:val="18"/>
        </w:rPr>
        <w:t>02) Comprovação do trabalho continuado, há, pelo menos, 05 (cinco) anos, através de portfólio.</w:t>
      </w:r>
    </w:p>
    <w:p w:rsidR="000C12AA" w:rsidRPr="00EA64FF" w:rsidRDefault="000C12AA" w:rsidP="00EA64FF">
      <w:pPr>
        <w:spacing w:line="240" w:lineRule="auto"/>
        <w:jc w:val="both"/>
        <w:rPr>
          <w:rFonts w:ascii="Verdana" w:hAnsi="Verdana"/>
          <w:sz w:val="18"/>
          <w:szCs w:val="18"/>
        </w:rPr>
      </w:pPr>
      <w:r w:rsidRPr="00EA64FF">
        <w:rPr>
          <w:rFonts w:ascii="Verdana" w:hAnsi="Verdana"/>
          <w:sz w:val="18"/>
          <w:szCs w:val="18"/>
        </w:rPr>
        <w:t xml:space="preserve">D) </w:t>
      </w:r>
      <w:r w:rsidR="00950377" w:rsidRPr="00EA64FF">
        <w:rPr>
          <w:rFonts w:ascii="Verdana" w:hAnsi="Verdana"/>
          <w:sz w:val="18"/>
          <w:szCs w:val="18"/>
        </w:rPr>
        <w:t>SEMINÁRIOS, C</w:t>
      </w:r>
      <w:r w:rsidR="00F80827" w:rsidRPr="00EA64FF">
        <w:rPr>
          <w:rFonts w:ascii="Verdana" w:hAnsi="Verdana"/>
          <w:sz w:val="18"/>
          <w:szCs w:val="18"/>
        </w:rPr>
        <w:t>U</w:t>
      </w:r>
      <w:r w:rsidR="00950377" w:rsidRPr="00EA64FF">
        <w:rPr>
          <w:rFonts w:ascii="Verdana" w:hAnsi="Verdana"/>
          <w:sz w:val="18"/>
          <w:szCs w:val="18"/>
        </w:rPr>
        <w:t>R</w:t>
      </w:r>
      <w:r w:rsidR="00F80827" w:rsidRPr="00EA64FF">
        <w:rPr>
          <w:rFonts w:ascii="Verdana" w:hAnsi="Verdana"/>
          <w:sz w:val="18"/>
          <w:szCs w:val="18"/>
        </w:rPr>
        <w:t>SOS, OFICINAS, WOKSHOPS</w:t>
      </w:r>
    </w:p>
    <w:p w:rsidR="00F80827" w:rsidRPr="00EA64FF" w:rsidRDefault="00A93F07" w:rsidP="00EA64FF">
      <w:pPr>
        <w:spacing w:line="240" w:lineRule="auto"/>
        <w:jc w:val="both"/>
        <w:rPr>
          <w:rFonts w:ascii="Verdana" w:hAnsi="Verdana"/>
          <w:sz w:val="18"/>
          <w:szCs w:val="18"/>
        </w:rPr>
      </w:pPr>
      <w:proofErr w:type="gramStart"/>
      <w:r>
        <w:rPr>
          <w:rFonts w:ascii="Verdana" w:hAnsi="Verdana"/>
          <w:sz w:val="18"/>
          <w:szCs w:val="18"/>
        </w:rPr>
        <w:t>1</w:t>
      </w:r>
      <w:proofErr w:type="gramEnd"/>
      <w:r>
        <w:rPr>
          <w:rFonts w:ascii="Verdana" w:hAnsi="Verdana"/>
          <w:sz w:val="18"/>
          <w:szCs w:val="18"/>
        </w:rPr>
        <w:t xml:space="preserve">) </w:t>
      </w:r>
      <w:r w:rsidR="00F80827" w:rsidRPr="00EA64FF">
        <w:rPr>
          <w:rFonts w:ascii="Verdana" w:hAnsi="Verdana"/>
          <w:sz w:val="18"/>
          <w:szCs w:val="18"/>
        </w:rPr>
        <w:t>No caso de Formação e aperfeiçoamento para artistas e técnicos – Carga Horária: 120, 60, 40 o</w:t>
      </w:r>
      <w:r w:rsidR="00950377" w:rsidRPr="00EA64FF">
        <w:rPr>
          <w:rFonts w:ascii="Verdana" w:hAnsi="Verdana"/>
          <w:sz w:val="18"/>
          <w:szCs w:val="18"/>
        </w:rPr>
        <w:t xml:space="preserve">u 20 horas, </w:t>
      </w:r>
      <w:r w:rsidR="00950377" w:rsidRPr="00A0263B">
        <w:rPr>
          <w:rFonts w:ascii="Verdana" w:hAnsi="Verdana"/>
          <w:sz w:val="18"/>
          <w:szCs w:val="18"/>
        </w:rPr>
        <w:t>sendo o mínimo de 20 horas cada</w:t>
      </w:r>
      <w:r w:rsidR="00950377" w:rsidRPr="00EA64FF">
        <w:rPr>
          <w:rFonts w:ascii="Verdana" w:hAnsi="Verdana"/>
          <w:sz w:val="18"/>
          <w:szCs w:val="18"/>
        </w:rPr>
        <w:t>;</w:t>
      </w:r>
    </w:p>
    <w:p w:rsidR="00F80827" w:rsidRPr="00EA64FF" w:rsidRDefault="00A93F07" w:rsidP="00EA64FF">
      <w:pPr>
        <w:spacing w:line="240" w:lineRule="auto"/>
        <w:jc w:val="both"/>
        <w:rPr>
          <w:rFonts w:ascii="Verdana" w:hAnsi="Verdana"/>
          <w:sz w:val="18"/>
          <w:szCs w:val="18"/>
        </w:rPr>
      </w:pPr>
      <w:proofErr w:type="gramStart"/>
      <w:r>
        <w:rPr>
          <w:rFonts w:ascii="Verdana" w:hAnsi="Verdana"/>
          <w:sz w:val="18"/>
          <w:szCs w:val="18"/>
        </w:rPr>
        <w:t>2</w:t>
      </w:r>
      <w:proofErr w:type="gramEnd"/>
      <w:r>
        <w:rPr>
          <w:rFonts w:ascii="Verdana" w:hAnsi="Verdana"/>
          <w:sz w:val="18"/>
          <w:szCs w:val="18"/>
        </w:rPr>
        <w:t>)</w:t>
      </w:r>
      <w:r w:rsidR="00F80827" w:rsidRPr="00EA64FF">
        <w:rPr>
          <w:rFonts w:ascii="Verdana" w:hAnsi="Verdana"/>
          <w:sz w:val="18"/>
          <w:szCs w:val="18"/>
        </w:rPr>
        <w:t xml:space="preserve"> No caso de Promoção de cursos, oficinas e workshops para o público em geral. Carga Horária Mínima – Cursos: 40 horas; Oficinas: 20 horas, cada.</w:t>
      </w:r>
    </w:p>
    <w:p w:rsidR="00F80827" w:rsidRPr="00EA64FF" w:rsidRDefault="00A93F07" w:rsidP="00EA64FF">
      <w:pPr>
        <w:spacing w:line="240" w:lineRule="auto"/>
        <w:jc w:val="both"/>
        <w:rPr>
          <w:rFonts w:ascii="Verdana" w:hAnsi="Verdana"/>
          <w:sz w:val="18"/>
          <w:szCs w:val="18"/>
        </w:rPr>
      </w:pPr>
      <w:proofErr w:type="gramStart"/>
      <w:r>
        <w:rPr>
          <w:rFonts w:ascii="Verdana" w:hAnsi="Verdana"/>
          <w:sz w:val="18"/>
          <w:szCs w:val="18"/>
        </w:rPr>
        <w:t>3</w:t>
      </w:r>
      <w:proofErr w:type="gramEnd"/>
      <w:r>
        <w:rPr>
          <w:rFonts w:ascii="Verdana" w:hAnsi="Verdana"/>
          <w:sz w:val="18"/>
          <w:szCs w:val="18"/>
        </w:rPr>
        <w:t xml:space="preserve">) </w:t>
      </w:r>
      <w:r w:rsidR="00F80827" w:rsidRPr="00EA64FF">
        <w:rPr>
          <w:rFonts w:ascii="Verdana" w:hAnsi="Verdana"/>
          <w:sz w:val="18"/>
          <w:szCs w:val="18"/>
        </w:rPr>
        <w:t>Currículo</w:t>
      </w:r>
      <w:r w:rsidR="005F5FEE" w:rsidRPr="00EA64FF">
        <w:rPr>
          <w:rFonts w:ascii="Verdana" w:hAnsi="Verdana"/>
          <w:sz w:val="18"/>
          <w:szCs w:val="18"/>
        </w:rPr>
        <w:t xml:space="preserve"> </w:t>
      </w:r>
      <w:r w:rsidR="005F5FEE" w:rsidRPr="00A0263B">
        <w:rPr>
          <w:rFonts w:ascii="Verdana" w:hAnsi="Verdana"/>
          <w:sz w:val="18"/>
          <w:szCs w:val="18"/>
        </w:rPr>
        <w:t>comprovado no segmento artístico-cultural</w:t>
      </w:r>
      <w:r w:rsidR="00F80827" w:rsidRPr="00A0263B">
        <w:rPr>
          <w:rFonts w:ascii="Verdana" w:hAnsi="Verdana"/>
          <w:sz w:val="18"/>
          <w:szCs w:val="18"/>
        </w:rPr>
        <w:t xml:space="preserve"> e </w:t>
      </w:r>
      <w:r w:rsidR="00F80827" w:rsidRPr="00EA64FF">
        <w:rPr>
          <w:rFonts w:ascii="Verdana" w:hAnsi="Verdana"/>
          <w:sz w:val="18"/>
          <w:szCs w:val="18"/>
        </w:rPr>
        <w:t>Carta de Anuência do(s) ministrante (s);</w:t>
      </w:r>
    </w:p>
    <w:p w:rsidR="00F80827" w:rsidRPr="00EA64FF" w:rsidRDefault="00A93F07" w:rsidP="00EA64FF">
      <w:pPr>
        <w:spacing w:line="240" w:lineRule="auto"/>
        <w:jc w:val="both"/>
        <w:rPr>
          <w:rFonts w:ascii="Verdana" w:hAnsi="Verdana"/>
          <w:bCs/>
          <w:sz w:val="18"/>
          <w:szCs w:val="18"/>
        </w:rPr>
      </w:pPr>
      <w:r>
        <w:rPr>
          <w:rFonts w:ascii="Verdana" w:hAnsi="Verdana"/>
          <w:sz w:val="18"/>
          <w:szCs w:val="18"/>
        </w:rPr>
        <w:t xml:space="preserve">4) </w:t>
      </w:r>
      <w:r w:rsidR="00F80827" w:rsidRPr="00EA64FF">
        <w:rPr>
          <w:rFonts w:ascii="Verdana" w:hAnsi="Verdana"/>
          <w:sz w:val="18"/>
          <w:szCs w:val="18"/>
        </w:rPr>
        <w:t>Roteiro de Plano de Execução para cursos, oficinas, workshops, etc. (Anexo VII);</w:t>
      </w:r>
    </w:p>
    <w:p w:rsidR="00997737" w:rsidRPr="00EA64FF" w:rsidRDefault="00A93F07" w:rsidP="00EA64FF">
      <w:pPr>
        <w:spacing w:line="240" w:lineRule="auto"/>
        <w:jc w:val="both"/>
        <w:rPr>
          <w:rFonts w:ascii="Verdana" w:hAnsi="Verdana"/>
          <w:sz w:val="18"/>
          <w:szCs w:val="18"/>
        </w:rPr>
      </w:pPr>
      <w:proofErr w:type="gramStart"/>
      <w:r>
        <w:rPr>
          <w:rFonts w:ascii="Verdana" w:hAnsi="Verdana"/>
          <w:sz w:val="18"/>
          <w:szCs w:val="18"/>
        </w:rPr>
        <w:t>5</w:t>
      </w:r>
      <w:proofErr w:type="gramEnd"/>
      <w:r>
        <w:rPr>
          <w:rFonts w:ascii="Verdana" w:hAnsi="Verdana"/>
          <w:sz w:val="18"/>
          <w:szCs w:val="18"/>
        </w:rPr>
        <w:t xml:space="preserve">) </w:t>
      </w:r>
      <w:r w:rsidR="001D0580" w:rsidRPr="00EA64FF">
        <w:rPr>
          <w:rFonts w:ascii="Verdana" w:hAnsi="Verdana"/>
          <w:sz w:val="18"/>
          <w:szCs w:val="18"/>
        </w:rPr>
        <w:t xml:space="preserve">No caso de seminário ou equivalente: Carta de anuência dos artistas/palestrantes/ministrantes ou grupo (nome completo, RG, CPF, assinatura e endereço do participante), com currículo comprovado; </w:t>
      </w:r>
    </w:p>
    <w:p w:rsidR="001D0580" w:rsidRPr="00EA64FF" w:rsidRDefault="00A93F07" w:rsidP="00EA64FF">
      <w:pPr>
        <w:spacing w:line="240" w:lineRule="auto"/>
        <w:jc w:val="both"/>
        <w:rPr>
          <w:rFonts w:ascii="Verdana" w:hAnsi="Verdana"/>
          <w:sz w:val="18"/>
          <w:szCs w:val="18"/>
        </w:rPr>
      </w:pPr>
      <w:r>
        <w:rPr>
          <w:rFonts w:ascii="Verdana" w:hAnsi="Verdana"/>
          <w:sz w:val="18"/>
          <w:szCs w:val="18"/>
        </w:rPr>
        <w:t xml:space="preserve">6) </w:t>
      </w:r>
      <w:r w:rsidR="001D0580" w:rsidRPr="00EA64FF">
        <w:rPr>
          <w:rFonts w:ascii="Verdana" w:hAnsi="Verdana"/>
          <w:sz w:val="18"/>
          <w:szCs w:val="18"/>
        </w:rPr>
        <w:t xml:space="preserve">Roteiro de Plano de Execução do Seminário ou equivalente contendo, no mínimo, Objetivos (que pretende alcançar com a ação), Carga Horária, Público Alvo, Nº. </w:t>
      </w:r>
      <w:proofErr w:type="gramStart"/>
      <w:r w:rsidR="001D0580" w:rsidRPr="00EA64FF">
        <w:rPr>
          <w:rFonts w:ascii="Verdana" w:hAnsi="Verdana"/>
          <w:sz w:val="18"/>
          <w:szCs w:val="18"/>
        </w:rPr>
        <w:t>de</w:t>
      </w:r>
      <w:proofErr w:type="gramEnd"/>
      <w:r w:rsidR="001D0580" w:rsidRPr="00EA64FF">
        <w:rPr>
          <w:rFonts w:ascii="Verdana" w:hAnsi="Verdana"/>
          <w:sz w:val="18"/>
          <w:szCs w:val="18"/>
        </w:rPr>
        <w:t xml:space="preserve"> participantes, Local de realização, Cronograma de desenvolvimento, </w:t>
      </w:r>
      <w:r w:rsidR="001D0580" w:rsidRPr="00EA64FF">
        <w:rPr>
          <w:rFonts w:ascii="Verdana" w:hAnsi="Verdana" w:cs="Arial"/>
          <w:sz w:val="18"/>
          <w:szCs w:val="18"/>
        </w:rPr>
        <w:t>Conteúdo programático</w:t>
      </w:r>
      <w:r w:rsidR="005F326C" w:rsidRPr="00EA64FF">
        <w:rPr>
          <w:rFonts w:ascii="Verdana" w:hAnsi="Verdana" w:cs="Arial"/>
          <w:sz w:val="18"/>
          <w:szCs w:val="18"/>
        </w:rPr>
        <w:t>, etc.</w:t>
      </w:r>
    </w:p>
    <w:p w:rsidR="00BE19F3" w:rsidRPr="00EA64FF" w:rsidRDefault="00BE19F3" w:rsidP="00EA64FF">
      <w:pPr>
        <w:spacing w:line="240" w:lineRule="auto"/>
        <w:jc w:val="both"/>
        <w:rPr>
          <w:rFonts w:ascii="Verdana" w:hAnsi="Verdana"/>
          <w:sz w:val="18"/>
          <w:szCs w:val="18"/>
        </w:rPr>
      </w:pPr>
      <w:r w:rsidRPr="00EA64FF">
        <w:rPr>
          <w:rFonts w:ascii="Verdana" w:hAnsi="Verdana"/>
          <w:sz w:val="18"/>
          <w:szCs w:val="18"/>
        </w:rPr>
        <w:t xml:space="preserve">E) OBRA LITERÁRIA </w:t>
      </w:r>
    </w:p>
    <w:p w:rsidR="00BE19F3" w:rsidRPr="00EA64FF" w:rsidRDefault="00BE19F3" w:rsidP="00EA64FF">
      <w:pPr>
        <w:spacing w:line="240" w:lineRule="auto"/>
        <w:jc w:val="both"/>
        <w:rPr>
          <w:rFonts w:ascii="Verdana" w:hAnsi="Verdana"/>
          <w:sz w:val="18"/>
          <w:szCs w:val="18"/>
        </w:rPr>
      </w:pPr>
      <w:r w:rsidRPr="00EA64FF">
        <w:rPr>
          <w:rFonts w:ascii="Verdana" w:hAnsi="Verdana"/>
          <w:sz w:val="18"/>
          <w:szCs w:val="18"/>
        </w:rPr>
        <w:t>01) Texto original;</w:t>
      </w:r>
    </w:p>
    <w:p w:rsidR="00BE19F3" w:rsidRPr="00EA64FF" w:rsidRDefault="00BE19F3" w:rsidP="00EA64FF">
      <w:pPr>
        <w:spacing w:line="240" w:lineRule="auto"/>
        <w:jc w:val="both"/>
        <w:rPr>
          <w:rFonts w:ascii="Verdana" w:hAnsi="Verdana"/>
          <w:sz w:val="18"/>
          <w:szCs w:val="18"/>
        </w:rPr>
      </w:pPr>
      <w:r w:rsidRPr="00EA64FF">
        <w:rPr>
          <w:rFonts w:ascii="Verdana" w:hAnsi="Verdana"/>
          <w:sz w:val="18"/>
          <w:szCs w:val="18"/>
        </w:rPr>
        <w:t>02) Documentos comprobatórios de autoria/titularidade da obra quando se tratar de utilização de obra própria (nome completo, RG, CPF, assinatura e declaração de endereço do autor);</w:t>
      </w:r>
    </w:p>
    <w:p w:rsidR="00BE19F3" w:rsidRPr="00EA64FF" w:rsidRDefault="00BE19F3" w:rsidP="00EA64FF">
      <w:pPr>
        <w:spacing w:line="240" w:lineRule="auto"/>
        <w:jc w:val="both"/>
        <w:rPr>
          <w:rFonts w:ascii="Verdana" w:hAnsi="Verdana"/>
          <w:sz w:val="18"/>
          <w:szCs w:val="18"/>
        </w:rPr>
      </w:pPr>
      <w:r w:rsidRPr="00EA64FF">
        <w:rPr>
          <w:rFonts w:ascii="Verdana" w:hAnsi="Verdana"/>
          <w:sz w:val="18"/>
          <w:szCs w:val="18"/>
        </w:rPr>
        <w:t>03) Autorização do autor para a publicação da obra ou cessão dos direitos autorais, quando envolver terceiros, inclusive no caso de publicação de imagens (nome completo, RG, CPF e endereço do auto), com firma reconhecida.</w:t>
      </w:r>
    </w:p>
    <w:p w:rsidR="00BE19F3" w:rsidRPr="00EA64FF" w:rsidRDefault="00BE19F3" w:rsidP="00EA64FF">
      <w:pPr>
        <w:spacing w:line="240" w:lineRule="auto"/>
        <w:jc w:val="both"/>
        <w:rPr>
          <w:rFonts w:ascii="Verdana" w:hAnsi="Verdana"/>
          <w:sz w:val="18"/>
          <w:szCs w:val="18"/>
        </w:rPr>
      </w:pPr>
      <w:r w:rsidRPr="00EA64FF">
        <w:rPr>
          <w:rFonts w:ascii="Verdana" w:hAnsi="Verdana"/>
          <w:sz w:val="18"/>
          <w:szCs w:val="18"/>
        </w:rPr>
        <w:t>04) Especificações técnicas das peças gráficas;</w:t>
      </w:r>
    </w:p>
    <w:p w:rsidR="00BE19F3" w:rsidRPr="00EA64FF" w:rsidRDefault="00BE19F3" w:rsidP="00EA64FF">
      <w:pPr>
        <w:spacing w:line="240" w:lineRule="auto"/>
        <w:jc w:val="both"/>
        <w:rPr>
          <w:rFonts w:ascii="Verdana" w:hAnsi="Verdana"/>
          <w:sz w:val="18"/>
          <w:szCs w:val="18"/>
        </w:rPr>
      </w:pPr>
      <w:proofErr w:type="gramStart"/>
      <w:r w:rsidRPr="00EA64FF">
        <w:rPr>
          <w:rFonts w:ascii="Verdana" w:hAnsi="Verdana"/>
          <w:sz w:val="18"/>
          <w:szCs w:val="18"/>
        </w:rPr>
        <w:t>05)</w:t>
      </w:r>
      <w:proofErr w:type="gramEnd"/>
      <w:r w:rsidRPr="00EA64FF">
        <w:rPr>
          <w:rFonts w:ascii="Verdana" w:hAnsi="Verdana"/>
          <w:sz w:val="18"/>
          <w:szCs w:val="18"/>
        </w:rPr>
        <w:t xml:space="preserve"> No caso de publicação de revista ou catálogo deverão ser apresentados também o título, sumário, nome dos autores, ilustradores ou fotógrafos.</w:t>
      </w:r>
    </w:p>
    <w:p w:rsidR="00BE19F3" w:rsidRPr="00EA64FF" w:rsidRDefault="00BE19F3" w:rsidP="00EA64FF">
      <w:pPr>
        <w:spacing w:line="240" w:lineRule="auto"/>
        <w:jc w:val="both"/>
        <w:rPr>
          <w:rFonts w:ascii="Verdana" w:hAnsi="Verdana"/>
          <w:sz w:val="18"/>
          <w:szCs w:val="18"/>
        </w:rPr>
      </w:pPr>
      <w:proofErr w:type="gramStart"/>
      <w:r w:rsidRPr="00EA64FF">
        <w:rPr>
          <w:rFonts w:ascii="Verdana" w:hAnsi="Verdana"/>
          <w:sz w:val="18"/>
          <w:szCs w:val="18"/>
        </w:rPr>
        <w:t>06)</w:t>
      </w:r>
      <w:proofErr w:type="gramEnd"/>
      <w:r w:rsidRPr="00EA64FF">
        <w:rPr>
          <w:rFonts w:ascii="Verdana" w:hAnsi="Verdana"/>
          <w:sz w:val="18"/>
          <w:szCs w:val="18"/>
        </w:rPr>
        <w:t xml:space="preserve"> Apresentar proposta de ilustração, caso haja.</w:t>
      </w:r>
    </w:p>
    <w:p w:rsidR="00BE19F3" w:rsidRPr="00EA64FF" w:rsidRDefault="00BE19F3" w:rsidP="00EA64FF">
      <w:pPr>
        <w:spacing w:line="240" w:lineRule="auto"/>
        <w:jc w:val="both"/>
        <w:rPr>
          <w:rFonts w:ascii="Verdana" w:hAnsi="Verdana"/>
          <w:sz w:val="18"/>
          <w:szCs w:val="18"/>
        </w:rPr>
      </w:pPr>
      <w:r w:rsidRPr="00EA64FF">
        <w:rPr>
          <w:rFonts w:ascii="Verdana" w:hAnsi="Verdana"/>
          <w:sz w:val="18"/>
          <w:szCs w:val="18"/>
        </w:rPr>
        <w:t>F)  PESQUISA CULTURAL e PUBLICAÇÃO</w:t>
      </w:r>
    </w:p>
    <w:p w:rsidR="00BE19F3" w:rsidRPr="00EA64FF" w:rsidRDefault="00BE19F3" w:rsidP="00EA64FF">
      <w:pPr>
        <w:spacing w:line="240" w:lineRule="auto"/>
        <w:jc w:val="both"/>
        <w:rPr>
          <w:rFonts w:ascii="Verdana" w:hAnsi="Verdana"/>
          <w:sz w:val="18"/>
          <w:szCs w:val="18"/>
        </w:rPr>
      </w:pPr>
      <w:r w:rsidRPr="00EA64FF">
        <w:rPr>
          <w:rFonts w:ascii="Verdana" w:hAnsi="Verdana"/>
          <w:sz w:val="18"/>
          <w:szCs w:val="18"/>
        </w:rPr>
        <w:t>01) Tema a ser explorado, em no máximo 05 (cinco) laudas;</w:t>
      </w:r>
    </w:p>
    <w:p w:rsidR="00BE19F3" w:rsidRPr="00EA64FF" w:rsidRDefault="00BE19F3" w:rsidP="00EA64FF">
      <w:pPr>
        <w:spacing w:line="240" w:lineRule="auto"/>
        <w:jc w:val="both"/>
        <w:rPr>
          <w:rFonts w:ascii="Verdana" w:hAnsi="Verdana"/>
          <w:sz w:val="18"/>
          <w:szCs w:val="18"/>
        </w:rPr>
      </w:pPr>
      <w:r w:rsidRPr="00EA64FF">
        <w:rPr>
          <w:rFonts w:ascii="Verdana" w:hAnsi="Verdana"/>
          <w:sz w:val="18"/>
          <w:szCs w:val="18"/>
        </w:rPr>
        <w:t>02) Metodologia de abordagem;</w:t>
      </w:r>
    </w:p>
    <w:p w:rsidR="00BE19F3" w:rsidRPr="00EA64FF" w:rsidRDefault="00BE19F3" w:rsidP="00EA64FF">
      <w:pPr>
        <w:spacing w:line="240" w:lineRule="auto"/>
        <w:jc w:val="both"/>
        <w:rPr>
          <w:rFonts w:ascii="Verdana" w:hAnsi="Verdana"/>
          <w:sz w:val="18"/>
          <w:szCs w:val="18"/>
        </w:rPr>
      </w:pPr>
      <w:proofErr w:type="gramStart"/>
      <w:r w:rsidRPr="00EA64FF">
        <w:rPr>
          <w:rFonts w:ascii="Verdana" w:hAnsi="Verdana"/>
          <w:sz w:val="18"/>
          <w:szCs w:val="18"/>
        </w:rPr>
        <w:t>03)</w:t>
      </w:r>
      <w:proofErr w:type="gramEnd"/>
      <w:r w:rsidRPr="00EA64FF">
        <w:rPr>
          <w:rFonts w:ascii="Verdana" w:hAnsi="Verdana"/>
          <w:sz w:val="18"/>
          <w:szCs w:val="18"/>
        </w:rPr>
        <w:t xml:space="preserve"> Sumário preliminar</w:t>
      </w:r>
    </w:p>
    <w:p w:rsidR="00BE19F3" w:rsidRPr="00EA64FF" w:rsidRDefault="00BE19F3" w:rsidP="00EA64FF">
      <w:pPr>
        <w:spacing w:line="240" w:lineRule="auto"/>
        <w:jc w:val="both"/>
        <w:rPr>
          <w:rFonts w:ascii="Verdana" w:hAnsi="Verdana"/>
          <w:sz w:val="18"/>
          <w:szCs w:val="18"/>
        </w:rPr>
      </w:pPr>
      <w:r w:rsidRPr="00EA64FF">
        <w:rPr>
          <w:rFonts w:ascii="Verdana" w:hAnsi="Verdana"/>
          <w:sz w:val="18"/>
          <w:szCs w:val="18"/>
        </w:rPr>
        <w:t>04) Referências bibliográficas;</w:t>
      </w:r>
    </w:p>
    <w:p w:rsidR="00BE19F3" w:rsidRPr="00EA64FF" w:rsidRDefault="00BE19F3" w:rsidP="00EA64FF">
      <w:pPr>
        <w:spacing w:line="240" w:lineRule="auto"/>
        <w:jc w:val="both"/>
        <w:rPr>
          <w:rFonts w:ascii="Verdana" w:hAnsi="Verdana"/>
          <w:sz w:val="18"/>
          <w:szCs w:val="18"/>
        </w:rPr>
      </w:pPr>
      <w:proofErr w:type="gramStart"/>
      <w:r w:rsidRPr="00EA64FF">
        <w:rPr>
          <w:rFonts w:ascii="Verdana" w:hAnsi="Verdana"/>
          <w:sz w:val="18"/>
          <w:szCs w:val="18"/>
        </w:rPr>
        <w:lastRenderedPageBreak/>
        <w:t>05)</w:t>
      </w:r>
      <w:proofErr w:type="gramEnd"/>
      <w:r w:rsidRPr="00EA64FF">
        <w:rPr>
          <w:rFonts w:ascii="Verdana" w:hAnsi="Verdana"/>
          <w:sz w:val="18"/>
          <w:szCs w:val="18"/>
        </w:rPr>
        <w:t xml:space="preserve"> No caso de Pesquisa já realizada a ser publicada no formato de revista, catálogo e/ou livro, site e similares, deverão ser apresentados </w:t>
      </w:r>
      <w:r w:rsidRPr="00A0263B">
        <w:rPr>
          <w:rFonts w:ascii="Verdana" w:hAnsi="Verdana"/>
          <w:sz w:val="18"/>
          <w:szCs w:val="18"/>
        </w:rPr>
        <w:t>também</w:t>
      </w:r>
      <w:r w:rsidR="005F5FEE" w:rsidRPr="00A0263B">
        <w:rPr>
          <w:rFonts w:ascii="Verdana" w:hAnsi="Verdana"/>
          <w:sz w:val="18"/>
          <w:szCs w:val="18"/>
        </w:rPr>
        <w:t xml:space="preserve"> currículo comprovado</w:t>
      </w:r>
      <w:r w:rsidR="005C2A4F" w:rsidRPr="00A0263B">
        <w:rPr>
          <w:rFonts w:ascii="Verdana" w:hAnsi="Verdana"/>
          <w:sz w:val="18"/>
          <w:szCs w:val="18"/>
        </w:rPr>
        <w:t xml:space="preserve"> do</w:t>
      </w:r>
      <w:r w:rsidR="005F5FEE" w:rsidRPr="00A0263B">
        <w:rPr>
          <w:rFonts w:ascii="Verdana" w:hAnsi="Verdana"/>
          <w:sz w:val="18"/>
          <w:szCs w:val="18"/>
        </w:rPr>
        <w:t xml:space="preserve"> pesquisador,</w:t>
      </w:r>
      <w:r w:rsidRPr="00A0263B">
        <w:rPr>
          <w:rFonts w:ascii="Verdana" w:hAnsi="Verdana"/>
          <w:sz w:val="18"/>
          <w:szCs w:val="18"/>
        </w:rPr>
        <w:t xml:space="preserve"> o título, sumário, nome dos autores, ilustradores ou fotógrafos, o texto do material pesquisado e o projeto gráfico</w:t>
      </w:r>
      <w:r w:rsidRPr="00EA64FF">
        <w:rPr>
          <w:rFonts w:ascii="Verdana" w:hAnsi="Verdana"/>
          <w:sz w:val="18"/>
          <w:szCs w:val="18"/>
        </w:rPr>
        <w:t>.</w:t>
      </w:r>
    </w:p>
    <w:p w:rsidR="000C12AA" w:rsidRPr="00EA64FF" w:rsidRDefault="000C12AA" w:rsidP="00EA64FF">
      <w:pPr>
        <w:spacing w:line="240" w:lineRule="auto"/>
        <w:jc w:val="both"/>
        <w:rPr>
          <w:rFonts w:ascii="Verdana" w:hAnsi="Verdana"/>
          <w:sz w:val="18"/>
          <w:szCs w:val="18"/>
        </w:rPr>
      </w:pPr>
      <w:r w:rsidRPr="00EA64FF">
        <w:rPr>
          <w:rFonts w:ascii="Verdana" w:hAnsi="Verdana"/>
          <w:b/>
          <w:sz w:val="18"/>
          <w:szCs w:val="18"/>
        </w:rPr>
        <w:t>ÁREA: ARTES CÊNICAS</w:t>
      </w:r>
      <w:r w:rsidRPr="00EA64FF">
        <w:rPr>
          <w:rFonts w:ascii="Verdana" w:hAnsi="Verdana"/>
          <w:sz w:val="18"/>
          <w:szCs w:val="18"/>
        </w:rPr>
        <w:t xml:space="preserve"> – (Linguagem artística relacionadas aos segmentos de teatro, dança, circo, ópera e congêneres)</w:t>
      </w:r>
    </w:p>
    <w:p w:rsidR="000C12AA" w:rsidRPr="00637021" w:rsidRDefault="000C12AA" w:rsidP="00EA64FF">
      <w:pPr>
        <w:spacing w:line="240" w:lineRule="auto"/>
        <w:jc w:val="both"/>
        <w:rPr>
          <w:rFonts w:ascii="Verdana" w:hAnsi="Verdana"/>
          <w:b/>
          <w:sz w:val="18"/>
          <w:szCs w:val="18"/>
        </w:rPr>
      </w:pPr>
      <w:r w:rsidRPr="00637021">
        <w:rPr>
          <w:rFonts w:ascii="Verdana" w:hAnsi="Verdana"/>
          <w:b/>
          <w:sz w:val="18"/>
          <w:szCs w:val="18"/>
        </w:rPr>
        <w:t>AÇÃO ESPECÍFICA</w:t>
      </w:r>
    </w:p>
    <w:p w:rsidR="000C12AA" w:rsidRPr="00EA64FF" w:rsidRDefault="000D42C3" w:rsidP="00EA64FF">
      <w:pPr>
        <w:spacing w:line="240" w:lineRule="auto"/>
        <w:jc w:val="both"/>
        <w:rPr>
          <w:rFonts w:ascii="Verdana" w:hAnsi="Verdana"/>
          <w:sz w:val="18"/>
          <w:szCs w:val="18"/>
        </w:rPr>
      </w:pPr>
      <w:r>
        <w:rPr>
          <w:rFonts w:ascii="Verdana" w:hAnsi="Verdana"/>
          <w:sz w:val="18"/>
          <w:szCs w:val="18"/>
        </w:rPr>
        <w:t xml:space="preserve">a) </w:t>
      </w:r>
      <w:r w:rsidR="000C12AA" w:rsidRPr="00EA64FF">
        <w:rPr>
          <w:rFonts w:ascii="Verdana" w:hAnsi="Verdana"/>
          <w:sz w:val="18"/>
          <w:szCs w:val="18"/>
        </w:rPr>
        <w:t>Apoio à realização de mostras e festivais</w:t>
      </w:r>
    </w:p>
    <w:p w:rsidR="000C12AA" w:rsidRPr="00EA64FF" w:rsidRDefault="000D42C3" w:rsidP="00EA64FF">
      <w:pPr>
        <w:spacing w:line="240" w:lineRule="auto"/>
        <w:jc w:val="both"/>
        <w:rPr>
          <w:rFonts w:ascii="Verdana" w:hAnsi="Verdana"/>
          <w:sz w:val="18"/>
          <w:szCs w:val="18"/>
        </w:rPr>
      </w:pPr>
      <w:r>
        <w:rPr>
          <w:rFonts w:ascii="Verdana" w:hAnsi="Verdana"/>
          <w:sz w:val="18"/>
          <w:szCs w:val="18"/>
        </w:rPr>
        <w:t xml:space="preserve">b) </w:t>
      </w:r>
      <w:r w:rsidR="000C12AA" w:rsidRPr="00EA64FF">
        <w:rPr>
          <w:rFonts w:ascii="Verdana" w:hAnsi="Verdana"/>
          <w:sz w:val="18"/>
          <w:szCs w:val="18"/>
        </w:rPr>
        <w:t>A</w:t>
      </w:r>
      <w:r w:rsidR="000A6468" w:rsidRPr="00EA64FF">
        <w:rPr>
          <w:rFonts w:ascii="Verdana" w:hAnsi="Verdana"/>
          <w:sz w:val="18"/>
          <w:szCs w:val="18"/>
        </w:rPr>
        <w:t xml:space="preserve">poio à promoção de seminários, </w:t>
      </w:r>
      <w:r w:rsidR="000C12AA" w:rsidRPr="00EA64FF">
        <w:rPr>
          <w:rFonts w:ascii="Verdana" w:hAnsi="Verdana"/>
          <w:sz w:val="18"/>
          <w:szCs w:val="18"/>
        </w:rPr>
        <w:t>cursos</w:t>
      </w:r>
      <w:r w:rsidR="000A6468" w:rsidRPr="00EA64FF">
        <w:rPr>
          <w:rFonts w:ascii="Verdana" w:hAnsi="Verdana"/>
          <w:sz w:val="18"/>
          <w:szCs w:val="18"/>
        </w:rPr>
        <w:t>, oficinas, workshops</w:t>
      </w:r>
      <w:r w:rsidR="000C12AA" w:rsidRPr="00EA64FF">
        <w:rPr>
          <w:rFonts w:ascii="Verdana" w:hAnsi="Verdana"/>
          <w:sz w:val="18"/>
          <w:szCs w:val="18"/>
        </w:rPr>
        <w:t xml:space="preserve"> de capacitação na área;</w:t>
      </w:r>
    </w:p>
    <w:p w:rsidR="000C12AA" w:rsidRPr="00EA64FF" w:rsidRDefault="000D42C3" w:rsidP="00EA64FF">
      <w:pPr>
        <w:spacing w:line="240" w:lineRule="auto"/>
        <w:jc w:val="both"/>
        <w:rPr>
          <w:rFonts w:ascii="Verdana" w:hAnsi="Verdana"/>
          <w:sz w:val="18"/>
          <w:szCs w:val="18"/>
        </w:rPr>
      </w:pPr>
      <w:r>
        <w:rPr>
          <w:rFonts w:ascii="Verdana" w:hAnsi="Verdana"/>
          <w:sz w:val="18"/>
          <w:szCs w:val="18"/>
        </w:rPr>
        <w:t xml:space="preserve">c) </w:t>
      </w:r>
      <w:r w:rsidR="000C12AA" w:rsidRPr="00EA64FF">
        <w:rPr>
          <w:rFonts w:ascii="Verdana" w:hAnsi="Verdana"/>
          <w:sz w:val="18"/>
          <w:szCs w:val="18"/>
        </w:rPr>
        <w:t>Apoio à realização de oficinas, priorizando os projetos de continuidade;</w:t>
      </w:r>
    </w:p>
    <w:p w:rsidR="000C12AA" w:rsidRPr="00EA64FF" w:rsidRDefault="000D42C3" w:rsidP="00EA64FF">
      <w:pPr>
        <w:spacing w:line="240" w:lineRule="auto"/>
        <w:jc w:val="both"/>
        <w:rPr>
          <w:rFonts w:ascii="Verdana" w:hAnsi="Verdana"/>
          <w:sz w:val="18"/>
          <w:szCs w:val="18"/>
        </w:rPr>
      </w:pPr>
      <w:r>
        <w:rPr>
          <w:rFonts w:ascii="Verdana" w:hAnsi="Verdana"/>
          <w:sz w:val="18"/>
          <w:szCs w:val="18"/>
        </w:rPr>
        <w:t xml:space="preserve">d) </w:t>
      </w:r>
      <w:r w:rsidR="000C12AA" w:rsidRPr="00EA64FF">
        <w:rPr>
          <w:rFonts w:ascii="Verdana" w:hAnsi="Verdana"/>
          <w:sz w:val="18"/>
          <w:szCs w:val="18"/>
        </w:rPr>
        <w:t>Apoio à criação, produção e ou circulação de espetáculos:</w:t>
      </w:r>
    </w:p>
    <w:p w:rsidR="000C12AA" w:rsidRPr="00EA64FF" w:rsidRDefault="000D42C3" w:rsidP="00EA64FF">
      <w:pPr>
        <w:spacing w:line="240" w:lineRule="auto"/>
        <w:jc w:val="both"/>
        <w:rPr>
          <w:rFonts w:ascii="Verdana" w:hAnsi="Verdana"/>
          <w:sz w:val="18"/>
          <w:szCs w:val="18"/>
        </w:rPr>
      </w:pPr>
      <w:r>
        <w:rPr>
          <w:rFonts w:ascii="Verdana" w:hAnsi="Verdana"/>
          <w:sz w:val="18"/>
          <w:szCs w:val="18"/>
        </w:rPr>
        <w:t xml:space="preserve">e) </w:t>
      </w:r>
      <w:r w:rsidR="000C12AA" w:rsidRPr="00EA64FF">
        <w:rPr>
          <w:rFonts w:ascii="Verdana" w:hAnsi="Verdana"/>
          <w:sz w:val="18"/>
          <w:szCs w:val="18"/>
        </w:rPr>
        <w:t>Apoio à publicação na área de artes cênicas;</w:t>
      </w:r>
    </w:p>
    <w:p w:rsidR="000C12AA" w:rsidRPr="00EA64FF" w:rsidRDefault="000D42C3" w:rsidP="00EA64FF">
      <w:pPr>
        <w:spacing w:line="240" w:lineRule="auto"/>
        <w:jc w:val="both"/>
        <w:rPr>
          <w:rFonts w:ascii="Verdana" w:hAnsi="Verdana"/>
          <w:sz w:val="18"/>
          <w:szCs w:val="18"/>
        </w:rPr>
      </w:pPr>
      <w:r>
        <w:rPr>
          <w:rFonts w:ascii="Verdana" w:hAnsi="Verdana"/>
          <w:sz w:val="18"/>
          <w:szCs w:val="18"/>
        </w:rPr>
        <w:t xml:space="preserve">f) </w:t>
      </w:r>
      <w:r w:rsidR="000C12AA" w:rsidRPr="00EA64FF">
        <w:rPr>
          <w:rFonts w:ascii="Verdana" w:hAnsi="Verdana"/>
          <w:sz w:val="18"/>
          <w:szCs w:val="18"/>
        </w:rPr>
        <w:t>Apoio à pesquisa na área de artes cênicas;</w:t>
      </w:r>
    </w:p>
    <w:p w:rsidR="000C12AA" w:rsidRPr="00EA64FF" w:rsidRDefault="000D42C3" w:rsidP="00EA64FF">
      <w:pPr>
        <w:spacing w:line="240" w:lineRule="auto"/>
        <w:jc w:val="both"/>
        <w:rPr>
          <w:rFonts w:ascii="Verdana" w:hAnsi="Verdana"/>
          <w:sz w:val="18"/>
          <w:szCs w:val="18"/>
        </w:rPr>
      </w:pPr>
      <w:r>
        <w:rPr>
          <w:rFonts w:ascii="Verdana" w:hAnsi="Verdana"/>
          <w:sz w:val="18"/>
          <w:szCs w:val="18"/>
        </w:rPr>
        <w:t xml:space="preserve">g) </w:t>
      </w:r>
      <w:r w:rsidR="000C12AA" w:rsidRPr="00EA64FF">
        <w:rPr>
          <w:rFonts w:ascii="Verdana" w:hAnsi="Verdana"/>
          <w:sz w:val="18"/>
          <w:szCs w:val="18"/>
        </w:rPr>
        <w:t>Apoio à manutenção de grupos e ou coletivos na área de artes cênicas.</w:t>
      </w:r>
    </w:p>
    <w:p w:rsidR="00C256D6" w:rsidRPr="00EA64FF" w:rsidRDefault="00C256D6" w:rsidP="00EA64FF">
      <w:pPr>
        <w:spacing w:line="240" w:lineRule="auto"/>
        <w:jc w:val="both"/>
        <w:rPr>
          <w:rFonts w:ascii="Verdana" w:hAnsi="Verdana"/>
          <w:b/>
          <w:sz w:val="18"/>
          <w:szCs w:val="18"/>
        </w:rPr>
      </w:pPr>
      <w:r w:rsidRPr="00EA64FF">
        <w:rPr>
          <w:rFonts w:ascii="Verdana" w:hAnsi="Verdana"/>
          <w:b/>
          <w:sz w:val="18"/>
          <w:szCs w:val="18"/>
        </w:rPr>
        <w:t>7.1.2 ARTES VISUAIS (PLÁSTICAS, GRÁFICAS, FOTOGRAFIA, MÍDIAS DIGITAIS</w:t>
      </w:r>
      <w:r w:rsidR="00790557" w:rsidRPr="00EA64FF">
        <w:rPr>
          <w:rFonts w:ascii="Verdana" w:hAnsi="Verdana"/>
          <w:b/>
          <w:sz w:val="18"/>
          <w:szCs w:val="18"/>
        </w:rPr>
        <w:t>, ASSEMBLAGE, GRAFITE, VIDEO ARTE</w:t>
      </w:r>
      <w:r w:rsidRPr="00EA64FF">
        <w:rPr>
          <w:rFonts w:ascii="Verdana" w:hAnsi="Verdana"/>
          <w:b/>
          <w:sz w:val="18"/>
          <w:szCs w:val="18"/>
        </w:rPr>
        <w:t>)</w:t>
      </w:r>
    </w:p>
    <w:p w:rsidR="00C256D6" w:rsidRPr="00EA64FF" w:rsidRDefault="00C256D6" w:rsidP="00EA64FF">
      <w:pPr>
        <w:spacing w:line="240" w:lineRule="auto"/>
        <w:jc w:val="both"/>
        <w:rPr>
          <w:rFonts w:ascii="Verdana" w:hAnsi="Verdana"/>
          <w:sz w:val="18"/>
          <w:szCs w:val="18"/>
        </w:rPr>
      </w:pPr>
      <w:r w:rsidRPr="00EA64FF">
        <w:rPr>
          <w:rFonts w:ascii="Verdana" w:hAnsi="Verdana"/>
          <w:sz w:val="18"/>
          <w:szCs w:val="18"/>
        </w:rPr>
        <w:t>A) EXPOSIÇÃO</w:t>
      </w:r>
    </w:p>
    <w:p w:rsidR="00C256D6" w:rsidRPr="00EA64FF" w:rsidRDefault="00C256D6" w:rsidP="00EA64FF">
      <w:pPr>
        <w:spacing w:line="240" w:lineRule="auto"/>
        <w:jc w:val="both"/>
        <w:rPr>
          <w:rFonts w:ascii="Verdana" w:hAnsi="Verdana"/>
          <w:sz w:val="18"/>
          <w:szCs w:val="18"/>
        </w:rPr>
      </w:pPr>
      <w:proofErr w:type="gramStart"/>
      <w:r w:rsidRPr="00EA64FF">
        <w:rPr>
          <w:rFonts w:ascii="Verdana" w:hAnsi="Verdana"/>
          <w:sz w:val="18"/>
          <w:szCs w:val="18"/>
        </w:rPr>
        <w:t>01)</w:t>
      </w:r>
      <w:proofErr w:type="gramEnd"/>
      <w:r w:rsidRPr="00EA64FF">
        <w:rPr>
          <w:rFonts w:ascii="Verdana" w:hAnsi="Verdana"/>
          <w:sz w:val="18"/>
          <w:szCs w:val="18"/>
        </w:rPr>
        <w:t xml:space="preserve"> Relatório Fotográfico das obras que serão expostas (no caso do material já ter sido selecionado);</w:t>
      </w:r>
    </w:p>
    <w:p w:rsidR="00C256D6" w:rsidRPr="00EA64FF" w:rsidRDefault="00C256D6" w:rsidP="00EA64FF">
      <w:pPr>
        <w:spacing w:line="240" w:lineRule="auto"/>
        <w:jc w:val="both"/>
        <w:rPr>
          <w:rFonts w:ascii="Verdana" w:hAnsi="Verdana"/>
          <w:sz w:val="18"/>
          <w:szCs w:val="18"/>
        </w:rPr>
      </w:pPr>
      <w:r w:rsidRPr="00EA64FF">
        <w:rPr>
          <w:rFonts w:ascii="Verdana" w:hAnsi="Verdana"/>
          <w:sz w:val="18"/>
          <w:szCs w:val="18"/>
        </w:rPr>
        <w:t>02) Proposta curatorial da exposição ou esboço (s) do (s) trabalho (s) a ser (em) produzido (s), croquis, etc., de preferência no modelo do roteiro constante do ANEXO V;</w:t>
      </w:r>
    </w:p>
    <w:p w:rsidR="00C256D6" w:rsidRPr="00A0263B" w:rsidRDefault="00C256D6" w:rsidP="00EA64FF">
      <w:pPr>
        <w:spacing w:line="240" w:lineRule="auto"/>
        <w:jc w:val="both"/>
        <w:rPr>
          <w:rFonts w:ascii="Verdana" w:hAnsi="Verdana"/>
          <w:sz w:val="18"/>
          <w:szCs w:val="18"/>
        </w:rPr>
      </w:pPr>
      <w:proofErr w:type="gramStart"/>
      <w:r w:rsidRPr="00EA64FF">
        <w:rPr>
          <w:rFonts w:ascii="Verdana" w:hAnsi="Verdana"/>
          <w:sz w:val="18"/>
          <w:szCs w:val="18"/>
        </w:rPr>
        <w:t>03)</w:t>
      </w:r>
      <w:proofErr w:type="gramEnd"/>
      <w:r w:rsidRPr="00EA64FF">
        <w:rPr>
          <w:rFonts w:ascii="Verdana" w:hAnsi="Verdana"/>
          <w:sz w:val="18"/>
          <w:szCs w:val="18"/>
        </w:rPr>
        <w:t xml:space="preserve"> Ficha técnica acompanhada de currículo </w:t>
      </w:r>
      <w:r w:rsidRPr="00A0263B">
        <w:rPr>
          <w:rFonts w:ascii="Verdana" w:hAnsi="Verdana"/>
          <w:sz w:val="18"/>
          <w:szCs w:val="18"/>
        </w:rPr>
        <w:t xml:space="preserve">comprovado </w:t>
      </w:r>
      <w:r w:rsidR="005F5FEE" w:rsidRPr="00A0263B">
        <w:rPr>
          <w:rFonts w:ascii="Verdana" w:hAnsi="Verdana"/>
          <w:sz w:val="18"/>
          <w:szCs w:val="18"/>
        </w:rPr>
        <w:t xml:space="preserve">no segmento artístico-cultural </w:t>
      </w:r>
      <w:r w:rsidRPr="00A0263B">
        <w:rPr>
          <w:rFonts w:ascii="Verdana" w:hAnsi="Verdana"/>
          <w:sz w:val="18"/>
          <w:szCs w:val="18"/>
        </w:rPr>
        <w:t>do curador e do (s) artista (s) participante (s);</w:t>
      </w:r>
    </w:p>
    <w:p w:rsidR="00C256D6" w:rsidRPr="00EA64FF" w:rsidRDefault="00C256D6" w:rsidP="00EA64FF">
      <w:pPr>
        <w:spacing w:line="240" w:lineRule="auto"/>
        <w:jc w:val="both"/>
        <w:rPr>
          <w:rFonts w:ascii="Verdana" w:hAnsi="Verdana"/>
          <w:sz w:val="18"/>
          <w:szCs w:val="18"/>
        </w:rPr>
      </w:pPr>
      <w:r w:rsidRPr="00EA64FF">
        <w:rPr>
          <w:rFonts w:ascii="Verdana" w:hAnsi="Verdana"/>
          <w:sz w:val="18"/>
          <w:szCs w:val="18"/>
        </w:rPr>
        <w:t>04) Carta de Anuência do curador e artista (s) participantes da proposta (nome completo, RG, CPF, assinatura e endereço do participante).</w:t>
      </w:r>
    </w:p>
    <w:p w:rsidR="00C256D6" w:rsidRPr="00EA64FF" w:rsidRDefault="00C256D6" w:rsidP="00EA64FF">
      <w:pPr>
        <w:spacing w:line="240" w:lineRule="auto"/>
        <w:jc w:val="both"/>
        <w:rPr>
          <w:rFonts w:ascii="Verdana" w:hAnsi="Verdana"/>
          <w:sz w:val="18"/>
          <w:szCs w:val="18"/>
        </w:rPr>
      </w:pPr>
      <w:r w:rsidRPr="00EA64FF">
        <w:rPr>
          <w:rFonts w:ascii="Verdana" w:hAnsi="Verdana"/>
          <w:sz w:val="18"/>
          <w:szCs w:val="18"/>
        </w:rPr>
        <w:t>B) FESTIVAIS E MOSTRAS</w:t>
      </w:r>
    </w:p>
    <w:p w:rsidR="00C256D6" w:rsidRPr="00EA64FF" w:rsidRDefault="00C256D6" w:rsidP="00EA64FF">
      <w:pPr>
        <w:spacing w:line="240" w:lineRule="auto"/>
        <w:jc w:val="both"/>
        <w:rPr>
          <w:rFonts w:ascii="Verdana" w:hAnsi="Verdana"/>
          <w:sz w:val="18"/>
          <w:szCs w:val="18"/>
        </w:rPr>
      </w:pPr>
      <w:r w:rsidRPr="00EA64FF">
        <w:rPr>
          <w:rFonts w:ascii="Verdana" w:hAnsi="Verdana"/>
          <w:sz w:val="18"/>
          <w:szCs w:val="18"/>
        </w:rPr>
        <w:t>01) Programação;</w:t>
      </w:r>
    </w:p>
    <w:p w:rsidR="00C256D6" w:rsidRPr="00EA64FF" w:rsidRDefault="00C256D6" w:rsidP="00EA64FF">
      <w:pPr>
        <w:spacing w:line="240" w:lineRule="auto"/>
        <w:jc w:val="both"/>
        <w:rPr>
          <w:rFonts w:ascii="Verdana" w:hAnsi="Verdana"/>
          <w:sz w:val="18"/>
          <w:szCs w:val="18"/>
        </w:rPr>
      </w:pPr>
      <w:r w:rsidRPr="00EA64FF">
        <w:rPr>
          <w:rFonts w:ascii="Verdana" w:hAnsi="Verdana"/>
          <w:sz w:val="18"/>
          <w:szCs w:val="18"/>
        </w:rPr>
        <w:t>02) Currículo, carta de Anuência dos artistas, ficha técnica completa (nome completo, RG, CPF, assinatura e endereço do participante);</w:t>
      </w:r>
    </w:p>
    <w:p w:rsidR="00C256D6" w:rsidRPr="00EA64FF" w:rsidRDefault="00C256D6" w:rsidP="00EA64FF">
      <w:pPr>
        <w:spacing w:line="240" w:lineRule="auto"/>
        <w:jc w:val="both"/>
        <w:rPr>
          <w:rFonts w:ascii="Verdana" w:hAnsi="Verdana"/>
          <w:sz w:val="18"/>
          <w:szCs w:val="18"/>
        </w:rPr>
      </w:pPr>
      <w:proofErr w:type="gramStart"/>
      <w:r w:rsidRPr="00EA64FF">
        <w:rPr>
          <w:rFonts w:ascii="Verdana" w:hAnsi="Verdana"/>
          <w:sz w:val="18"/>
          <w:szCs w:val="18"/>
        </w:rPr>
        <w:t>03)</w:t>
      </w:r>
      <w:proofErr w:type="gramEnd"/>
      <w:r w:rsidRPr="00EA64FF">
        <w:rPr>
          <w:rFonts w:ascii="Verdana" w:hAnsi="Verdana"/>
          <w:sz w:val="18"/>
          <w:szCs w:val="18"/>
        </w:rPr>
        <w:t>Material dos artistas/grupos selecionados e/ou edital de seleção e regulamento.</w:t>
      </w:r>
    </w:p>
    <w:p w:rsidR="00BE19F3" w:rsidRPr="00EA64FF" w:rsidRDefault="00203E66" w:rsidP="00EA64FF">
      <w:pPr>
        <w:spacing w:line="240" w:lineRule="auto"/>
        <w:jc w:val="both"/>
        <w:rPr>
          <w:rFonts w:ascii="Verdana" w:hAnsi="Verdana"/>
          <w:sz w:val="18"/>
          <w:szCs w:val="18"/>
        </w:rPr>
      </w:pPr>
      <w:r w:rsidRPr="00EA64FF">
        <w:rPr>
          <w:rFonts w:ascii="Verdana" w:hAnsi="Verdana"/>
          <w:sz w:val="18"/>
          <w:szCs w:val="18"/>
        </w:rPr>
        <w:t>D) SEMINÁRIOS, C</w:t>
      </w:r>
      <w:r w:rsidR="00BE19F3" w:rsidRPr="00EA64FF">
        <w:rPr>
          <w:rFonts w:ascii="Verdana" w:hAnsi="Verdana"/>
          <w:sz w:val="18"/>
          <w:szCs w:val="18"/>
        </w:rPr>
        <w:t>U</w:t>
      </w:r>
      <w:r w:rsidRPr="00EA64FF">
        <w:rPr>
          <w:rFonts w:ascii="Verdana" w:hAnsi="Verdana"/>
          <w:sz w:val="18"/>
          <w:szCs w:val="18"/>
        </w:rPr>
        <w:t>R</w:t>
      </w:r>
      <w:r w:rsidR="00BE19F3" w:rsidRPr="00EA64FF">
        <w:rPr>
          <w:rFonts w:ascii="Verdana" w:hAnsi="Verdana"/>
          <w:sz w:val="18"/>
          <w:szCs w:val="18"/>
        </w:rPr>
        <w:t>SOS, OFICINAS, WOKSHOPS</w:t>
      </w:r>
    </w:p>
    <w:p w:rsidR="00BE19F3" w:rsidRPr="00EA64FF" w:rsidRDefault="00C162FD" w:rsidP="00EA64FF">
      <w:pPr>
        <w:spacing w:line="240" w:lineRule="auto"/>
        <w:jc w:val="both"/>
        <w:rPr>
          <w:rFonts w:ascii="Verdana" w:hAnsi="Verdana"/>
          <w:sz w:val="18"/>
          <w:szCs w:val="18"/>
        </w:rPr>
      </w:pPr>
      <w:proofErr w:type="gramStart"/>
      <w:r>
        <w:rPr>
          <w:rFonts w:ascii="Verdana" w:hAnsi="Verdana"/>
          <w:sz w:val="18"/>
          <w:szCs w:val="18"/>
        </w:rPr>
        <w:t>1</w:t>
      </w:r>
      <w:proofErr w:type="gramEnd"/>
      <w:r>
        <w:rPr>
          <w:rFonts w:ascii="Verdana" w:hAnsi="Verdana"/>
          <w:sz w:val="18"/>
          <w:szCs w:val="18"/>
        </w:rPr>
        <w:t xml:space="preserve">) </w:t>
      </w:r>
      <w:r w:rsidR="00BE19F3" w:rsidRPr="00EA64FF">
        <w:rPr>
          <w:rFonts w:ascii="Verdana" w:hAnsi="Verdana"/>
          <w:sz w:val="18"/>
          <w:szCs w:val="18"/>
        </w:rPr>
        <w:t xml:space="preserve">No caso de Formação e aperfeiçoamento para artistas e técnicos – Carga Horária: </w:t>
      </w:r>
      <w:r w:rsidR="00203E66" w:rsidRPr="00EA64FF">
        <w:rPr>
          <w:rFonts w:ascii="Verdana" w:hAnsi="Verdana"/>
          <w:sz w:val="18"/>
          <w:szCs w:val="18"/>
        </w:rPr>
        <w:t xml:space="preserve">120, 60, 40 ou 20 horas, </w:t>
      </w:r>
      <w:r w:rsidR="00203E66" w:rsidRPr="00A0263B">
        <w:rPr>
          <w:rFonts w:ascii="Verdana" w:hAnsi="Verdana"/>
          <w:sz w:val="18"/>
          <w:szCs w:val="18"/>
        </w:rPr>
        <w:t>sendo o mínimo de 20 horas cada</w:t>
      </w:r>
      <w:r w:rsidR="00203E66" w:rsidRPr="00EA64FF">
        <w:rPr>
          <w:rFonts w:ascii="Verdana" w:hAnsi="Verdana"/>
          <w:sz w:val="18"/>
          <w:szCs w:val="18"/>
        </w:rPr>
        <w:t>;</w:t>
      </w:r>
    </w:p>
    <w:p w:rsidR="00BE19F3" w:rsidRPr="00EA64FF" w:rsidRDefault="00C162FD" w:rsidP="00EA64FF">
      <w:pPr>
        <w:spacing w:line="240" w:lineRule="auto"/>
        <w:jc w:val="both"/>
        <w:rPr>
          <w:rFonts w:ascii="Verdana" w:hAnsi="Verdana"/>
          <w:sz w:val="18"/>
          <w:szCs w:val="18"/>
        </w:rPr>
      </w:pPr>
      <w:proofErr w:type="gramStart"/>
      <w:r>
        <w:rPr>
          <w:rFonts w:ascii="Verdana" w:hAnsi="Verdana"/>
          <w:sz w:val="18"/>
          <w:szCs w:val="18"/>
        </w:rPr>
        <w:t>2</w:t>
      </w:r>
      <w:proofErr w:type="gramEnd"/>
      <w:r>
        <w:rPr>
          <w:rFonts w:ascii="Verdana" w:hAnsi="Verdana"/>
          <w:sz w:val="18"/>
          <w:szCs w:val="18"/>
        </w:rPr>
        <w:t>)</w:t>
      </w:r>
      <w:r w:rsidR="00BE19F3" w:rsidRPr="00EA64FF">
        <w:rPr>
          <w:rFonts w:ascii="Verdana" w:hAnsi="Verdana"/>
          <w:sz w:val="18"/>
          <w:szCs w:val="18"/>
        </w:rPr>
        <w:t xml:space="preserve"> No caso de Promoção de cursos, oficinas e workshops para o público em geral. Carga Horária Mínima – Cursos: 40 horas; Oficinas: 20 horas, cada.</w:t>
      </w:r>
    </w:p>
    <w:p w:rsidR="00BE19F3" w:rsidRPr="00A0263B" w:rsidRDefault="00C162FD" w:rsidP="00EA64FF">
      <w:pPr>
        <w:spacing w:line="240" w:lineRule="auto"/>
        <w:jc w:val="both"/>
        <w:rPr>
          <w:rFonts w:ascii="Verdana" w:hAnsi="Verdana"/>
          <w:sz w:val="18"/>
          <w:szCs w:val="18"/>
        </w:rPr>
      </w:pPr>
      <w:proofErr w:type="gramStart"/>
      <w:r>
        <w:rPr>
          <w:rFonts w:ascii="Verdana" w:hAnsi="Verdana"/>
          <w:sz w:val="18"/>
          <w:szCs w:val="18"/>
        </w:rPr>
        <w:t>3</w:t>
      </w:r>
      <w:proofErr w:type="gramEnd"/>
      <w:r>
        <w:rPr>
          <w:rFonts w:ascii="Verdana" w:hAnsi="Verdana"/>
          <w:sz w:val="18"/>
          <w:szCs w:val="18"/>
        </w:rPr>
        <w:t xml:space="preserve">) </w:t>
      </w:r>
      <w:r w:rsidR="00BE19F3" w:rsidRPr="00EA64FF">
        <w:rPr>
          <w:rFonts w:ascii="Verdana" w:hAnsi="Verdana"/>
          <w:sz w:val="18"/>
          <w:szCs w:val="18"/>
        </w:rPr>
        <w:t xml:space="preserve">Currículo </w:t>
      </w:r>
      <w:r w:rsidR="005F5FEE" w:rsidRPr="00A0263B">
        <w:rPr>
          <w:rFonts w:ascii="Verdana" w:hAnsi="Verdana"/>
          <w:sz w:val="18"/>
          <w:szCs w:val="18"/>
        </w:rPr>
        <w:t xml:space="preserve">comprovado no segmento artístico-cultural </w:t>
      </w:r>
      <w:r w:rsidR="00BE19F3" w:rsidRPr="00A0263B">
        <w:rPr>
          <w:rFonts w:ascii="Verdana" w:hAnsi="Verdana"/>
          <w:sz w:val="18"/>
          <w:szCs w:val="18"/>
        </w:rPr>
        <w:t>e Carta de Anuência do(s) ministrante (s);</w:t>
      </w:r>
    </w:p>
    <w:p w:rsidR="00BE19F3" w:rsidRPr="00A0263B" w:rsidRDefault="00C162FD" w:rsidP="00EA64FF">
      <w:pPr>
        <w:spacing w:line="240" w:lineRule="auto"/>
        <w:jc w:val="both"/>
        <w:rPr>
          <w:rFonts w:ascii="Verdana" w:hAnsi="Verdana"/>
          <w:bCs/>
          <w:sz w:val="18"/>
          <w:szCs w:val="18"/>
        </w:rPr>
      </w:pPr>
      <w:r>
        <w:rPr>
          <w:rFonts w:ascii="Verdana" w:hAnsi="Verdana"/>
          <w:sz w:val="18"/>
          <w:szCs w:val="18"/>
        </w:rPr>
        <w:t xml:space="preserve">4) </w:t>
      </w:r>
      <w:r w:rsidR="00BE19F3" w:rsidRPr="00A0263B">
        <w:rPr>
          <w:rFonts w:ascii="Verdana" w:hAnsi="Verdana"/>
          <w:sz w:val="18"/>
          <w:szCs w:val="18"/>
        </w:rPr>
        <w:t>Roteiro de Plano de Execução para cursos, oficinas, workshops, etc. (Anexo VII);</w:t>
      </w:r>
    </w:p>
    <w:p w:rsidR="00BE19F3" w:rsidRPr="00A0263B" w:rsidRDefault="00BE19F3" w:rsidP="00EA64FF">
      <w:pPr>
        <w:spacing w:line="240" w:lineRule="auto"/>
        <w:jc w:val="both"/>
        <w:rPr>
          <w:rFonts w:ascii="Verdana" w:hAnsi="Verdana"/>
          <w:sz w:val="18"/>
          <w:szCs w:val="18"/>
        </w:rPr>
      </w:pPr>
      <w:r w:rsidRPr="00A0263B">
        <w:rPr>
          <w:rFonts w:ascii="Verdana" w:hAnsi="Verdana"/>
          <w:sz w:val="18"/>
          <w:szCs w:val="18"/>
        </w:rPr>
        <w:t xml:space="preserve">C) OBRA LITERÁRIA </w:t>
      </w:r>
    </w:p>
    <w:p w:rsidR="00BE19F3" w:rsidRPr="00A0263B" w:rsidRDefault="00BE19F3" w:rsidP="00EA64FF">
      <w:pPr>
        <w:spacing w:line="240" w:lineRule="auto"/>
        <w:jc w:val="both"/>
        <w:rPr>
          <w:rFonts w:ascii="Verdana" w:hAnsi="Verdana"/>
          <w:sz w:val="18"/>
          <w:szCs w:val="18"/>
        </w:rPr>
      </w:pPr>
      <w:r w:rsidRPr="00A0263B">
        <w:rPr>
          <w:rFonts w:ascii="Verdana" w:hAnsi="Verdana"/>
          <w:sz w:val="18"/>
          <w:szCs w:val="18"/>
        </w:rPr>
        <w:t>01) Texto original;</w:t>
      </w:r>
    </w:p>
    <w:p w:rsidR="00BE19F3" w:rsidRPr="00A0263B" w:rsidRDefault="00BE19F3" w:rsidP="00EA64FF">
      <w:pPr>
        <w:spacing w:line="240" w:lineRule="auto"/>
        <w:jc w:val="both"/>
        <w:rPr>
          <w:rFonts w:ascii="Verdana" w:hAnsi="Verdana"/>
          <w:sz w:val="18"/>
          <w:szCs w:val="18"/>
        </w:rPr>
      </w:pPr>
      <w:r w:rsidRPr="00A0263B">
        <w:rPr>
          <w:rFonts w:ascii="Verdana" w:hAnsi="Verdana"/>
          <w:sz w:val="18"/>
          <w:szCs w:val="18"/>
        </w:rPr>
        <w:t>02) Documentos comprobatórios de autoria/titularidade da obra quando se tratar de utilização de obra própria (nome completo, RG, CPF, assinatura e declaração de endereço do autor);</w:t>
      </w:r>
    </w:p>
    <w:p w:rsidR="00BE19F3" w:rsidRPr="00A0263B" w:rsidRDefault="00BE19F3" w:rsidP="00EA64FF">
      <w:pPr>
        <w:spacing w:line="240" w:lineRule="auto"/>
        <w:jc w:val="both"/>
        <w:rPr>
          <w:rFonts w:ascii="Verdana" w:hAnsi="Verdana"/>
          <w:sz w:val="18"/>
          <w:szCs w:val="18"/>
        </w:rPr>
      </w:pPr>
      <w:r w:rsidRPr="00A0263B">
        <w:rPr>
          <w:rFonts w:ascii="Verdana" w:hAnsi="Verdana"/>
          <w:sz w:val="18"/>
          <w:szCs w:val="18"/>
        </w:rPr>
        <w:t>03) Autorização do autor para a publicação da obra ou cessão dos direitos autorais, quando envolver terceiros, inclusive no caso de publicação de imagens (nome completo, RG, CPF e endereço do auto), com firma reconhecida.</w:t>
      </w:r>
    </w:p>
    <w:p w:rsidR="00BE19F3" w:rsidRPr="00A0263B" w:rsidRDefault="00BE19F3" w:rsidP="00EA64FF">
      <w:pPr>
        <w:spacing w:line="240" w:lineRule="auto"/>
        <w:jc w:val="both"/>
        <w:rPr>
          <w:rFonts w:ascii="Verdana" w:hAnsi="Verdana"/>
          <w:sz w:val="18"/>
          <w:szCs w:val="18"/>
        </w:rPr>
      </w:pPr>
      <w:r w:rsidRPr="00A0263B">
        <w:rPr>
          <w:rFonts w:ascii="Verdana" w:hAnsi="Verdana"/>
          <w:sz w:val="18"/>
          <w:szCs w:val="18"/>
        </w:rPr>
        <w:t>04) Especificações técnicas das peças gráficas;</w:t>
      </w:r>
    </w:p>
    <w:p w:rsidR="00BE19F3" w:rsidRPr="00A0263B" w:rsidRDefault="00BE19F3" w:rsidP="00EA64FF">
      <w:pPr>
        <w:spacing w:line="240" w:lineRule="auto"/>
        <w:jc w:val="both"/>
        <w:rPr>
          <w:rFonts w:ascii="Verdana" w:hAnsi="Verdana"/>
          <w:sz w:val="18"/>
          <w:szCs w:val="18"/>
        </w:rPr>
      </w:pPr>
      <w:proofErr w:type="gramStart"/>
      <w:r w:rsidRPr="00A0263B">
        <w:rPr>
          <w:rFonts w:ascii="Verdana" w:hAnsi="Verdana"/>
          <w:sz w:val="18"/>
          <w:szCs w:val="18"/>
        </w:rPr>
        <w:t>05)</w:t>
      </w:r>
      <w:proofErr w:type="gramEnd"/>
      <w:r w:rsidRPr="00A0263B">
        <w:rPr>
          <w:rFonts w:ascii="Verdana" w:hAnsi="Verdana"/>
          <w:sz w:val="18"/>
          <w:szCs w:val="18"/>
        </w:rPr>
        <w:t xml:space="preserve"> No caso de publicação de revista ou catálogo deverão ser apresentados também</w:t>
      </w:r>
      <w:r w:rsidR="005F5FEE" w:rsidRPr="00A0263B">
        <w:rPr>
          <w:rFonts w:ascii="Verdana" w:hAnsi="Verdana"/>
          <w:sz w:val="18"/>
          <w:szCs w:val="18"/>
        </w:rPr>
        <w:t xml:space="preserve"> currículo comprovado no segmento artístico-cultural,</w:t>
      </w:r>
      <w:r w:rsidRPr="00A0263B">
        <w:rPr>
          <w:rFonts w:ascii="Verdana" w:hAnsi="Verdana"/>
          <w:sz w:val="18"/>
          <w:szCs w:val="18"/>
        </w:rPr>
        <w:t xml:space="preserve"> o título, sumário, nome dos autores, ilustradores ou fotógrafos.</w:t>
      </w:r>
    </w:p>
    <w:p w:rsidR="00BE19F3" w:rsidRPr="00EA64FF" w:rsidRDefault="00BE19F3" w:rsidP="00EA64FF">
      <w:pPr>
        <w:spacing w:line="240" w:lineRule="auto"/>
        <w:jc w:val="both"/>
        <w:rPr>
          <w:rFonts w:ascii="Verdana" w:hAnsi="Verdana"/>
          <w:sz w:val="18"/>
          <w:szCs w:val="18"/>
        </w:rPr>
      </w:pPr>
      <w:proofErr w:type="gramStart"/>
      <w:r w:rsidRPr="00A0263B">
        <w:rPr>
          <w:rFonts w:ascii="Verdana" w:hAnsi="Verdana"/>
          <w:sz w:val="18"/>
          <w:szCs w:val="18"/>
        </w:rPr>
        <w:t>06)</w:t>
      </w:r>
      <w:proofErr w:type="gramEnd"/>
      <w:r w:rsidRPr="00A0263B">
        <w:rPr>
          <w:rFonts w:ascii="Verdana" w:hAnsi="Verdana"/>
          <w:sz w:val="18"/>
          <w:szCs w:val="18"/>
        </w:rPr>
        <w:t xml:space="preserve"> Apresentar proposta de ilustração, caso </w:t>
      </w:r>
      <w:r w:rsidRPr="00EA64FF">
        <w:rPr>
          <w:rFonts w:ascii="Verdana" w:hAnsi="Verdana"/>
          <w:sz w:val="18"/>
          <w:szCs w:val="18"/>
        </w:rPr>
        <w:t>haja.</w:t>
      </w:r>
    </w:p>
    <w:p w:rsidR="00BE19F3" w:rsidRPr="00EA64FF" w:rsidRDefault="00BE19F3" w:rsidP="00EA64FF">
      <w:pPr>
        <w:spacing w:line="240" w:lineRule="auto"/>
        <w:jc w:val="both"/>
        <w:rPr>
          <w:rFonts w:ascii="Verdana" w:hAnsi="Verdana"/>
          <w:sz w:val="18"/>
          <w:szCs w:val="18"/>
        </w:rPr>
      </w:pPr>
      <w:r w:rsidRPr="00EA64FF">
        <w:rPr>
          <w:rFonts w:ascii="Verdana" w:hAnsi="Verdana"/>
          <w:sz w:val="18"/>
          <w:szCs w:val="18"/>
        </w:rPr>
        <w:lastRenderedPageBreak/>
        <w:t>D) PESQUISA CULTURAL e PUBLICAÇÃO</w:t>
      </w:r>
    </w:p>
    <w:p w:rsidR="00BE19F3" w:rsidRPr="00EA64FF" w:rsidRDefault="00BE19F3" w:rsidP="00EA64FF">
      <w:pPr>
        <w:spacing w:line="240" w:lineRule="auto"/>
        <w:jc w:val="both"/>
        <w:rPr>
          <w:rFonts w:ascii="Verdana" w:hAnsi="Verdana"/>
          <w:sz w:val="18"/>
          <w:szCs w:val="18"/>
        </w:rPr>
      </w:pPr>
      <w:r w:rsidRPr="00EA64FF">
        <w:rPr>
          <w:rFonts w:ascii="Verdana" w:hAnsi="Verdana"/>
          <w:sz w:val="18"/>
          <w:szCs w:val="18"/>
        </w:rPr>
        <w:t>01) Tema a ser explorado, em no máximo 05 (cinco) laudas;</w:t>
      </w:r>
    </w:p>
    <w:p w:rsidR="00BE19F3" w:rsidRPr="00EA64FF" w:rsidRDefault="00BE19F3" w:rsidP="00EA64FF">
      <w:pPr>
        <w:spacing w:line="240" w:lineRule="auto"/>
        <w:jc w:val="both"/>
        <w:rPr>
          <w:rFonts w:ascii="Verdana" w:hAnsi="Verdana"/>
          <w:sz w:val="18"/>
          <w:szCs w:val="18"/>
        </w:rPr>
      </w:pPr>
      <w:r w:rsidRPr="00EA64FF">
        <w:rPr>
          <w:rFonts w:ascii="Verdana" w:hAnsi="Verdana"/>
          <w:sz w:val="18"/>
          <w:szCs w:val="18"/>
        </w:rPr>
        <w:t>02) Metodologia de abordagem;</w:t>
      </w:r>
    </w:p>
    <w:p w:rsidR="00BE19F3" w:rsidRPr="00EA64FF" w:rsidRDefault="00BE19F3" w:rsidP="00EA64FF">
      <w:pPr>
        <w:spacing w:line="240" w:lineRule="auto"/>
        <w:jc w:val="both"/>
        <w:rPr>
          <w:rFonts w:ascii="Verdana" w:hAnsi="Verdana"/>
          <w:sz w:val="18"/>
          <w:szCs w:val="18"/>
        </w:rPr>
      </w:pPr>
      <w:proofErr w:type="gramStart"/>
      <w:r w:rsidRPr="00EA64FF">
        <w:rPr>
          <w:rFonts w:ascii="Verdana" w:hAnsi="Verdana"/>
          <w:sz w:val="18"/>
          <w:szCs w:val="18"/>
        </w:rPr>
        <w:t>03)</w:t>
      </w:r>
      <w:proofErr w:type="gramEnd"/>
      <w:r w:rsidRPr="00EA64FF">
        <w:rPr>
          <w:rFonts w:ascii="Verdana" w:hAnsi="Verdana"/>
          <w:sz w:val="18"/>
          <w:szCs w:val="18"/>
        </w:rPr>
        <w:t xml:space="preserve"> Sumário preliminar</w:t>
      </w:r>
    </w:p>
    <w:p w:rsidR="00BE19F3" w:rsidRPr="00EA64FF" w:rsidRDefault="00BE19F3" w:rsidP="00EA64FF">
      <w:pPr>
        <w:spacing w:line="240" w:lineRule="auto"/>
        <w:jc w:val="both"/>
        <w:rPr>
          <w:rFonts w:ascii="Verdana" w:hAnsi="Verdana"/>
          <w:sz w:val="18"/>
          <w:szCs w:val="18"/>
        </w:rPr>
      </w:pPr>
      <w:r w:rsidRPr="00EA64FF">
        <w:rPr>
          <w:rFonts w:ascii="Verdana" w:hAnsi="Verdana"/>
          <w:sz w:val="18"/>
          <w:szCs w:val="18"/>
        </w:rPr>
        <w:t>04) Referências bibliográficas;</w:t>
      </w:r>
    </w:p>
    <w:p w:rsidR="00BE19F3" w:rsidRPr="00A0263B" w:rsidRDefault="00BE19F3" w:rsidP="00EA64FF">
      <w:pPr>
        <w:spacing w:line="240" w:lineRule="auto"/>
        <w:jc w:val="both"/>
        <w:rPr>
          <w:rFonts w:ascii="Verdana" w:hAnsi="Verdana"/>
          <w:sz w:val="18"/>
          <w:szCs w:val="18"/>
        </w:rPr>
      </w:pPr>
      <w:proofErr w:type="gramStart"/>
      <w:r w:rsidRPr="00EA64FF">
        <w:rPr>
          <w:rFonts w:ascii="Verdana" w:hAnsi="Verdana"/>
          <w:sz w:val="18"/>
          <w:szCs w:val="18"/>
        </w:rPr>
        <w:t>05)</w:t>
      </w:r>
      <w:proofErr w:type="gramEnd"/>
      <w:r w:rsidRPr="00EA64FF">
        <w:rPr>
          <w:rFonts w:ascii="Verdana" w:hAnsi="Verdana"/>
          <w:sz w:val="18"/>
          <w:szCs w:val="18"/>
        </w:rPr>
        <w:t xml:space="preserve"> No caso de Pesquisa já realizada a ser publicada no formato de revista, catálogo e/ou livro, site e similares, deverão ser apresentados </w:t>
      </w:r>
      <w:r w:rsidRPr="00A0263B">
        <w:rPr>
          <w:rFonts w:ascii="Verdana" w:hAnsi="Verdana"/>
          <w:sz w:val="18"/>
          <w:szCs w:val="18"/>
        </w:rPr>
        <w:t xml:space="preserve">também </w:t>
      </w:r>
      <w:r w:rsidR="005F5FEE" w:rsidRPr="00A0263B">
        <w:rPr>
          <w:rFonts w:ascii="Verdana" w:hAnsi="Verdana"/>
          <w:sz w:val="18"/>
          <w:szCs w:val="18"/>
        </w:rPr>
        <w:t xml:space="preserve">currículo comprovado no segmento artístico-cultural, </w:t>
      </w:r>
      <w:r w:rsidRPr="00A0263B">
        <w:rPr>
          <w:rFonts w:ascii="Verdana" w:hAnsi="Verdana"/>
          <w:sz w:val="18"/>
          <w:szCs w:val="18"/>
        </w:rPr>
        <w:t>o título, sumário, nome dos autores, ilustradores ou fotógrafos, o texto do material pesquisado e o projeto gráfico.</w:t>
      </w:r>
    </w:p>
    <w:p w:rsidR="00706DAF" w:rsidRPr="00A0263B" w:rsidRDefault="00706DAF" w:rsidP="00EA64FF">
      <w:pPr>
        <w:spacing w:line="240" w:lineRule="auto"/>
        <w:jc w:val="both"/>
        <w:rPr>
          <w:rFonts w:ascii="Verdana" w:hAnsi="Verdana"/>
          <w:sz w:val="18"/>
          <w:szCs w:val="18"/>
        </w:rPr>
      </w:pPr>
      <w:r w:rsidRPr="00A0263B">
        <w:rPr>
          <w:rFonts w:ascii="Verdana" w:hAnsi="Verdana"/>
          <w:b/>
          <w:sz w:val="18"/>
          <w:szCs w:val="18"/>
        </w:rPr>
        <w:t>ÁREA: ARTES VISUAIS (PLÁSTICAS, GRÁFICAS E FOTOGRAFIA</w:t>
      </w:r>
      <w:r w:rsidR="005C2A4F" w:rsidRPr="00A0263B">
        <w:rPr>
          <w:rFonts w:ascii="Verdana" w:hAnsi="Verdana"/>
          <w:b/>
          <w:sz w:val="18"/>
          <w:szCs w:val="18"/>
        </w:rPr>
        <w:t>, ASSEMBLAGE, GRAFITE, VÍDEO ARTE</w:t>
      </w:r>
      <w:r w:rsidRPr="00A0263B">
        <w:rPr>
          <w:rFonts w:ascii="Verdana" w:hAnsi="Verdana"/>
          <w:b/>
          <w:sz w:val="18"/>
          <w:szCs w:val="18"/>
        </w:rPr>
        <w:t>)</w:t>
      </w:r>
      <w:r w:rsidRPr="00A0263B">
        <w:rPr>
          <w:rFonts w:ascii="Verdana" w:hAnsi="Verdana"/>
          <w:sz w:val="18"/>
          <w:szCs w:val="18"/>
        </w:rPr>
        <w:t xml:space="preserve"> – (Linguagens artísticas compreendendo fotografia, desenho, escultura, colagem, pintura, instalação, gravura –</w:t>
      </w:r>
      <w:r w:rsidR="00203E66" w:rsidRPr="00A0263B">
        <w:rPr>
          <w:rFonts w:ascii="Verdana" w:hAnsi="Verdana"/>
          <w:sz w:val="18"/>
          <w:szCs w:val="18"/>
        </w:rPr>
        <w:t>(</w:t>
      </w:r>
      <w:r w:rsidRPr="00A0263B">
        <w:rPr>
          <w:rFonts w:ascii="Verdana" w:hAnsi="Verdana"/>
          <w:sz w:val="18"/>
          <w:szCs w:val="18"/>
        </w:rPr>
        <w:t>litogravura, xilogravura, gravura em metal e congêneres), bem como a criação ou reprodução mediante o uso de meios eletrônicos, mecânicos, cibernéticos ou artesanais de reprodução).</w:t>
      </w:r>
    </w:p>
    <w:p w:rsidR="00706DAF" w:rsidRPr="00637021" w:rsidRDefault="00706DAF" w:rsidP="00EA64FF">
      <w:pPr>
        <w:spacing w:line="240" w:lineRule="auto"/>
        <w:jc w:val="both"/>
        <w:rPr>
          <w:rFonts w:ascii="Verdana" w:hAnsi="Verdana"/>
          <w:b/>
          <w:sz w:val="18"/>
          <w:szCs w:val="18"/>
        </w:rPr>
      </w:pPr>
      <w:r w:rsidRPr="00637021">
        <w:rPr>
          <w:rFonts w:ascii="Verdana" w:hAnsi="Verdana"/>
          <w:b/>
          <w:sz w:val="18"/>
          <w:szCs w:val="18"/>
        </w:rPr>
        <w:t>AÇÃO ESPECÍFICA</w:t>
      </w:r>
    </w:p>
    <w:p w:rsidR="00706DAF" w:rsidRPr="00A0263B" w:rsidRDefault="00A0263B" w:rsidP="00A0263B">
      <w:pPr>
        <w:spacing w:line="240" w:lineRule="auto"/>
        <w:jc w:val="both"/>
        <w:rPr>
          <w:rFonts w:ascii="Verdana" w:hAnsi="Verdana"/>
          <w:sz w:val="18"/>
          <w:szCs w:val="18"/>
        </w:rPr>
      </w:pPr>
      <w:r>
        <w:rPr>
          <w:rFonts w:ascii="Verdana" w:hAnsi="Verdana"/>
          <w:sz w:val="18"/>
          <w:szCs w:val="18"/>
        </w:rPr>
        <w:t xml:space="preserve">a) </w:t>
      </w:r>
      <w:r w:rsidR="00706DAF" w:rsidRPr="00A0263B">
        <w:rPr>
          <w:rFonts w:ascii="Verdana" w:hAnsi="Verdana"/>
          <w:sz w:val="18"/>
          <w:szCs w:val="18"/>
        </w:rPr>
        <w:t>Apoio à realização de mostras, feiras e salão de Artes Visuais abrangendo todas as modalidades;</w:t>
      </w:r>
    </w:p>
    <w:p w:rsidR="00706DAF" w:rsidRPr="00EA64FF" w:rsidRDefault="00A0263B" w:rsidP="00EA64FF">
      <w:pPr>
        <w:spacing w:line="240" w:lineRule="auto"/>
        <w:jc w:val="both"/>
        <w:rPr>
          <w:rFonts w:ascii="Verdana" w:hAnsi="Verdana"/>
          <w:sz w:val="18"/>
          <w:szCs w:val="18"/>
        </w:rPr>
      </w:pPr>
      <w:r>
        <w:rPr>
          <w:rFonts w:ascii="Verdana" w:hAnsi="Verdana"/>
          <w:sz w:val="18"/>
          <w:szCs w:val="18"/>
        </w:rPr>
        <w:t xml:space="preserve">b) </w:t>
      </w:r>
      <w:r w:rsidR="00706DAF" w:rsidRPr="00EA64FF">
        <w:rPr>
          <w:rFonts w:ascii="Verdana" w:hAnsi="Verdana"/>
          <w:sz w:val="18"/>
          <w:szCs w:val="18"/>
        </w:rPr>
        <w:t>Apoio à realização de seminários, fóruns e outros eventos afins;</w:t>
      </w:r>
    </w:p>
    <w:p w:rsidR="00706DAF" w:rsidRPr="00EA64FF" w:rsidRDefault="00A0263B" w:rsidP="00EA64FF">
      <w:pPr>
        <w:spacing w:line="240" w:lineRule="auto"/>
        <w:jc w:val="both"/>
        <w:rPr>
          <w:rFonts w:ascii="Verdana" w:hAnsi="Verdana"/>
          <w:sz w:val="18"/>
          <w:szCs w:val="18"/>
        </w:rPr>
      </w:pPr>
      <w:r>
        <w:rPr>
          <w:rFonts w:ascii="Verdana" w:hAnsi="Verdana"/>
          <w:sz w:val="18"/>
          <w:szCs w:val="18"/>
        </w:rPr>
        <w:t xml:space="preserve">c) </w:t>
      </w:r>
      <w:r w:rsidR="00706DAF" w:rsidRPr="00EA64FF">
        <w:rPr>
          <w:rFonts w:ascii="Verdana" w:hAnsi="Verdana"/>
          <w:sz w:val="18"/>
          <w:szCs w:val="18"/>
        </w:rPr>
        <w:t>Apoio ao desenvolvimento de obra de artista, com lançamento do trabalho final, preferencialmente em espaço público;</w:t>
      </w:r>
    </w:p>
    <w:p w:rsidR="00706DAF" w:rsidRPr="00EA64FF" w:rsidRDefault="00A0263B" w:rsidP="00EA64FF">
      <w:pPr>
        <w:spacing w:line="240" w:lineRule="auto"/>
        <w:jc w:val="both"/>
        <w:rPr>
          <w:rFonts w:ascii="Verdana" w:hAnsi="Verdana"/>
          <w:sz w:val="18"/>
          <w:szCs w:val="18"/>
        </w:rPr>
      </w:pPr>
      <w:r>
        <w:rPr>
          <w:rFonts w:ascii="Verdana" w:hAnsi="Verdana"/>
          <w:sz w:val="18"/>
          <w:szCs w:val="18"/>
        </w:rPr>
        <w:t xml:space="preserve">d) </w:t>
      </w:r>
      <w:r w:rsidR="00706DAF" w:rsidRPr="00EA64FF">
        <w:rPr>
          <w:rFonts w:ascii="Verdana" w:hAnsi="Verdana"/>
          <w:sz w:val="18"/>
          <w:szCs w:val="18"/>
        </w:rPr>
        <w:t>Apoio à realização de oficinas para desenvolvimento na área de Artes Visuais;</w:t>
      </w:r>
    </w:p>
    <w:p w:rsidR="00706DAF" w:rsidRPr="00EA64FF" w:rsidRDefault="00A0263B" w:rsidP="00EA64FF">
      <w:pPr>
        <w:spacing w:line="240" w:lineRule="auto"/>
        <w:jc w:val="both"/>
        <w:rPr>
          <w:rFonts w:ascii="Verdana" w:hAnsi="Verdana"/>
          <w:sz w:val="18"/>
          <w:szCs w:val="18"/>
        </w:rPr>
      </w:pPr>
      <w:r>
        <w:rPr>
          <w:rFonts w:ascii="Verdana" w:hAnsi="Verdana"/>
          <w:sz w:val="18"/>
          <w:szCs w:val="18"/>
        </w:rPr>
        <w:t xml:space="preserve">e) </w:t>
      </w:r>
      <w:r w:rsidR="00706DAF" w:rsidRPr="00EA64FF">
        <w:rPr>
          <w:rFonts w:ascii="Verdana" w:hAnsi="Verdana"/>
          <w:sz w:val="18"/>
          <w:szCs w:val="18"/>
        </w:rPr>
        <w:t>Apoio à publicação na área de Artes Visuais.</w:t>
      </w:r>
    </w:p>
    <w:p w:rsidR="00BE19F3" w:rsidRPr="00EA64FF" w:rsidRDefault="00BE19F3" w:rsidP="00EA64FF">
      <w:pPr>
        <w:spacing w:line="240" w:lineRule="auto"/>
        <w:jc w:val="both"/>
        <w:rPr>
          <w:rFonts w:ascii="Verdana" w:hAnsi="Verdana"/>
          <w:b/>
          <w:sz w:val="18"/>
          <w:szCs w:val="18"/>
        </w:rPr>
      </w:pPr>
      <w:r w:rsidRPr="00EA64FF">
        <w:rPr>
          <w:rFonts w:ascii="Verdana" w:hAnsi="Verdana"/>
          <w:b/>
          <w:sz w:val="18"/>
          <w:szCs w:val="18"/>
        </w:rPr>
        <w:t>7.1.3 – DESIGN E MODA</w:t>
      </w:r>
    </w:p>
    <w:p w:rsidR="00706DAF" w:rsidRPr="00EA64FF" w:rsidRDefault="00706DAF" w:rsidP="00EA64FF">
      <w:pPr>
        <w:spacing w:line="240" w:lineRule="auto"/>
        <w:jc w:val="both"/>
        <w:rPr>
          <w:rFonts w:ascii="Verdana" w:hAnsi="Verdana"/>
          <w:sz w:val="18"/>
          <w:szCs w:val="18"/>
        </w:rPr>
      </w:pPr>
      <w:r w:rsidRPr="00EA64FF">
        <w:rPr>
          <w:rFonts w:ascii="Verdana" w:hAnsi="Verdana"/>
          <w:sz w:val="18"/>
          <w:szCs w:val="18"/>
        </w:rPr>
        <w:t>A) EXPOSIÇÃO</w:t>
      </w:r>
    </w:p>
    <w:p w:rsidR="00706DAF" w:rsidRPr="00EA64FF" w:rsidRDefault="00706DAF" w:rsidP="00EA64FF">
      <w:pPr>
        <w:spacing w:line="240" w:lineRule="auto"/>
        <w:jc w:val="both"/>
        <w:rPr>
          <w:rFonts w:ascii="Verdana" w:hAnsi="Verdana"/>
          <w:sz w:val="18"/>
          <w:szCs w:val="18"/>
        </w:rPr>
      </w:pPr>
      <w:proofErr w:type="gramStart"/>
      <w:r w:rsidRPr="00EA64FF">
        <w:rPr>
          <w:rFonts w:ascii="Verdana" w:hAnsi="Verdana"/>
          <w:sz w:val="18"/>
          <w:szCs w:val="18"/>
        </w:rPr>
        <w:t>01)</w:t>
      </w:r>
      <w:proofErr w:type="gramEnd"/>
      <w:r w:rsidRPr="00EA64FF">
        <w:rPr>
          <w:rFonts w:ascii="Verdana" w:hAnsi="Verdana"/>
          <w:sz w:val="18"/>
          <w:szCs w:val="18"/>
        </w:rPr>
        <w:t xml:space="preserve"> Relatório Fotográfico das obras que serão expostas (no caso do material já ter sido selecionado);</w:t>
      </w:r>
    </w:p>
    <w:p w:rsidR="00706DAF" w:rsidRPr="00EA64FF" w:rsidRDefault="00706DAF" w:rsidP="00EA64FF">
      <w:pPr>
        <w:spacing w:line="240" w:lineRule="auto"/>
        <w:jc w:val="both"/>
        <w:rPr>
          <w:rFonts w:ascii="Verdana" w:hAnsi="Verdana"/>
          <w:sz w:val="18"/>
          <w:szCs w:val="18"/>
        </w:rPr>
      </w:pPr>
      <w:r w:rsidRPr="00EA64FF">
        <w:rPr>
          <w:rFonts w:ascii="Verdana" w:hAnsi="Verdana"/>
          <w:sz w:val="18"/>
          <w:szCs w:val="18"/>
        </w:rPr>
        <w:t>02) Proposta curatorial da exposição ou esboço (s) do (s) trabalho (s) a ser (em) produzido (s), croquis, etc., de preferência no modelo do roteiro constante do ANEXO V;</w:t>
      </w:r>
    </w:p>
    <w:p w:rsidR="00706DAF" w:rsidRPr="00F232A7" w:rsidRDefault="00706DAF" w:rsidP="00EA64FF">
      <w:pPr>
        <w:spacing w:line="240" w:lineRule="auto"/>
        <w:jc w:val="both"/>
        <w:rPr>
          <w:rFonts w:ascii="Verdana" w:hAnsi="Verdana"/>
          <w:sz w:val="18"/>
          <w:szCs w:val="18"/>
        </w:rPr>
      </w:pPr>
      <w:proofErr w:type="gramStart"/>
      <w:r w:rsidRPr="00EA64FF">
        <w:rPr>
          <w:rFonts w:ascii="Verdana" w:hAnsi="Verdana"/>
          <w:sz w:val="18"/>
          <w:szCs w:val="18"/>
        </w:rPr>
        <w:t>03)</w:t>
      </w:r>
      <w:proofErr w:type="gramEnd"/>
      <w:r w:rsidRPr="00EA64FF">
        <w:rPr>
          <w:rFonts w:ascii="Verdana" w:hAnsi="Verdana"/>
          <w:sz w:val="18"/>
          <w:szCs w:val="18"/>
        </w:rPr>
        <w:t xml:space="preserve"> Ficha técnica acompanhada de currículo comprovado </w:t>
      </w:r>
      <w:r w:rsidR="00DA586A" w:rsidRPr="00F232A7">
        <w:rPr>
          <w:rFonts w:ascii="Verdana" w:hAnsi="Verdana"/>
          <w:sz w:val="18"/>
          <w:szCs w:val="18"/>
        </w:rPr>
        <w:t xml:space="preserve">no segmento artístico-cultural </w:t>
      </w:r>
      <w:r w:rsidRPr="00F232A7">
        <w:rPr>
          <w:rFonts w:ascii="Verdana" w:hAnsi="Verdana"/>
          <w:sz w:val="18"/>
          <w:szCs w:val="18"/>
        </w:rPr>
        <w:t>do curador e do (s) artista (s) participante (s);</w:t>
      </w:r>
    </w:p>
    <w:p w:rsidR="00706DAF" w:rsidRPr="00EA64FF" w:rsidRDefault="00706DAF" w:rsidP="00EA64FF">
      <w:pPr>
        <w:spacing w:line="240" w:lineRule="auto"/>
        <w:jc w:val="both"/>
        <w:rPr>
          <w:rFonts w:ascii="Verdana" w:hAnsi="Verdana"/>
          <w:sz w:val="18"/>
          <w:szCs w:val="18"/>
        </w:rPr>
      </w:pPr>
      <w:r w:rsidRPr="00EA64FF">
        <w:rPr>
          <w:rFonts w:ascii="Verdana" w:hAnsi="Verdana"/>
          <w:sz w:val="18"/>
          <w:szCs w:val="18"/>
        </w:rPr>
        <w:t>04) Carta de Anuência do curador e artista (s) participantes da proposta (nome completo, RG, CPF, assinatura e endereço do participante).</w:t>
      </w:r>
    </w:p>
    <w:p w:rsidR="00706DAF" w:rsidRPr="00EA64FF" w:rsidRDefault="00706DAF" w:rsidP="00EA64FF">
      <w:pPr>
        <w:spacing w:line="240" w:lineRule="auto"/>
        <w:jc w:val="both"/>
        <w:rPr>
          <w:rFonts w:ascii="Verdana" w:hAnsi="Verdana"/>
          <w:sz w:val="18"/>
          <w:szCs w:val="18"/>
        </w:rPr>
      </w:pPr>
      <w:r w:rsidRPr="00EA64FF">
        <w:rPr>
          <w:rFonts w:ascii="Verdana" w:hAnsi="Verdana"/>
          <w:sz w:val="18"/>
          <w:szCs w:val="18"/>
        </w:rPr>
        <w:t>B) FESTIVAIS E MOSTRAS</w:t>
      </w:r>
    </w:p>
    <w:p w:rsidR="00706DAF" w:rsidRPr="00EA64FF" w:rsidRDefault="00706DAF" w:rsidP="00EA64FF">
      <w:pPr>
        <w:spacing w:line="240" w:lineRule="auto"/>
        <w:jc w:val="both"/>
        <w:rPr>
          <w:rFonts w:ascii="Verdana" w:hAnsi="Verdana"/>
          <w:sz w:val="18"/>
          <w:szCs w:val="18"/>
        </w:rPr>
      </w:pPr>
      <w:r w:rsidRPr="00EA64FF">
        <w:rPr>
          <w:rFonts w:ascii="Verdana" w:hAnsi="Verdana"/>
          <w:sz w:val="18"/>
          <w:szCs w:val="18"/>
        </w:rPr>
        <w:t>01) Programação;</w:t>
      </w:r>
    </w:p>
    <w:p w:rsidR="00706DAF" w:rsidRPr="00EA64FF" w:rsidRDefault="00706DAF" w:rsidP="00EA64FF">
      <w:pPr>
        <w:spacing w:line="240" w:lineRule="auto"/>
        <w:jc w:val="both"/>
        <w:rPr>
          <w:rFonts w:ascii="Verdana" w:hAnsi="Verdana"/>
          <w:sz w:val="18"/>
          <w:szCs w:val="18"/>
        </w:rPr>
      </w:pPr>
      <w:r w:rsidRPr="00EA64FF">
        <w:rPr>
          <w:rFonts w:ascii="Verdana" w:hAnsi="Verdana"/>
          <w:sz w:val="18"/>
          <w:szCs w:val="18"/>
        </w:rPr>
        <w:t>02) Currículo, carta de Anuência dos artistas, ficha técnica completa (nome completo, RG, CPF, assinatura e endereço do participante);</w:t>
      </w:r>
    </w:p>
    <w:p w:rsidR="00706DAF" w:rsidRPr="00EA64FF" w:rsidRDefault="00706DAF" w:rsidP="00EA64FF">
      <w:pPr>
        <w:spacing w:line="240" w:lineRule="auto"/>
        <w:jc w:val="both"/>
        <w:rPr>
          <w:rFonts w:ascii="Verdana" w:hAnsi="Verdana"/>
          <w:sz w:val="18"/>
          <w:szCs w:val="18"/>
        </w:rPr>
      </w:pPr>
      <w:r w:rsidRPr="00EA64FF">
        <w:rPr>
          <w:rFonts w:ascii="Verdana" w:hAnsi="Verdana"/>
          <w:sz w:val="18"/>
          <w:szCs w:val="18"/>
        </w:rPr>
        <w:t>03)</w:t>
      </w:r>
      <w:r w:rsidR="00A0263B">
        <w:rPr>
          <w:rFonts w:ascii="Verdana" w:hAnsi="Verdana"/>
          <w:sz w:val="18"/>
          <w:szCs w:val="18"/>
        </w:rPr>
        <w:t xml:space="preserve"> </w:t>
      </w:r>
      <w:r w:rsidRPr="00EA64FF">
        <w:rPr>
          <w:rFonts w:ascii="Verdana" w:hAnsi="Verdana"/>
          <w:sz w:val="18"/>
          <w:szCs w:val="18"/>
        </w:rPr>
        <w:t>Material dos artistas/grupos selecionados e/ou edital de seleção e regulamento.</w:t>
      </w:r>
    </w:p>
    <w:p w:rsidR="00706DAF" w:rsidRPr="00EA64FF" w:rsidRDefault="00706DAF" w:rsidP="00EA64FF">
      <w:pPr>
        <w:spacing w:line="240" w:lineRule="auto"/>
        <w:jc w:val="both"/>
        <w:rPr>
          <w:rFonts w:ascii="Verdana" w:hAnsi="Verdana"/>
          <w:sz w:val="18"/>
          <w:szCs w:val="18"/>
        </w:rPr>
      </w:pPr>
      <w:r w:rsidRPr="00EA64FF">
        <w:rPr>
          <w:rFonts w:ascii="Verdana" w:hAnsi="Verdana"/>
          <w:sz w:val="18"/>
          <w:szCs w:val="18"/>
        </w:rPr>
        <w:t xml:space="preserve">D) </w:t>
      </w:r>
      <w:r w:rsidR="00E1500F" w:rsidRPr="00EA64FF">
        <w:rPr>
          <w:rFonts w:ascii="Verdana" w:hAnsi="Verdana"/>
          <w:sz w:val="18"/>
          <w:szCs w:val="18"/>
        </w:rPr>
        <w:t>SEMINÁRIOS, C</w:t>
      </w:r>
      <w:r w:rsidRPr="00EA64FF">
        <w:rPr>
          <w:rFonts w:ascii="Verdana" w:hAnsi="Verdana"/>
          <w:sz w:val="18"/>
          <w:szCs w:val="18"/>
        </w:rPr>
        <w:t>U</w:t>
      </w:r>
      <w:r w:rsidR="00E1500F" w:rsidRPr="00EA64FF">
        <w:rPr>
          <w:rFonts w:ascii="Verdana" w:hAnsi="Verdana"/>
          <w:sz w:val="18"/>
          <w:szCs w:val="18"/>
        </w:rPr>
        <w:t>R</w:t>
      </w:r>
      <w:r w:rsidRPr="00EA64FF">
        <w:rPr>
          <w:rFonts w:ascii="Verdana" w:hAnsi="Verdana"/>
          <w:sz w:val="18"/>
          <w:szCs w:val="18"/>
        </w:rPr>
        <w:t>SOS, OFICINAS, WOKSHOPS</w:t>
      </w:r>
    </w:p>
    <w:p w:rsidR="00706DAF" w:rsidRPr="00A0263B" w:rsidRDefault="00A0263B" w:rsidP="00EA64FF">
      <w:pPr>
        <w:spacing w:line="240" w:lineRule="auto"/>
        <w:jc w:val="both"/>
        <w:rPr>
          <w:rFonts w:ascii="Verdana" w:hAnsi="Verdana"/>
          <w:sz w:val="18"/>
          <w:szCs w:val="18"/>
        </w:rPr>
      </w:pPr>
      <w:proofErr w:type="gramStart"/>
      <w:r>
        <w:rPr>
          <w:rFonts w:ascii="Verdana" w:hAnsi="Verdana"/>
          <w:sz w:val="18"/>
          <w:szCs w:val="18"/>
        </w:rPr>
        <w:t>1</w:t>
      </w:r>
      <w:proofErr w:type="gramEnd"/>
      <w:r>
        <w:rPr>
          <w:rFonts w:ascii="Verdana" w:hAnsi="Verdana"/>
          <w:sz w:val="18"/>
          <w:szCs w:val="18"/>
        </w:rPr>
        <w:t xml:space="preserve">) </w:t>
      </w:r>
      <w:r w:rsidR="00706DAF" w:rsidRPr="00EA64FF">
        <w:rPr>
          <w:rFonts w:ascii="Verdana" w:hAnsi="Verdana"/>
          <w:sz w:val="18"/>
          <w:szCs w:val="18"/>
        </w:rPr>
        <w:t xml:space="preserve">No caso de Formação e aperfeiçoamento para artistas e técnicos – Carga Horária: </w:t>
      </w:r>
      <w:r w:rsidR="00203E66" w:rsidRPr="00EA64FF">
        <w:rPr>
          <w:rFonts w:ascii="Verdana" w:hAnsi="Verdana"/>
          <w:sz w:val="18"/>
          <w:szCs w:val="18"/>
        </w:rPr>
        <w:t xml:space="preserve">120, 60, 40 ou 20 horas, </w:t>
      </w:r>
      <w:r w:rsidR="00203E66" w:rsidRPr="00A0263B">
        <w:rPr>
          <w:rFonts w:ascii="Verdana" w:hAnsi="Verdana"/>
          <w:sz w:val="18"/>
          <w:szCs w:val="18"/>
        </w:rPr>
        <w:t>sendo o mínimo de 20 horas cada;</w:t>
      </w:r>
    </w:p>
    <w:p w:rsidR="00706DAF" w:rsidRPr="00A0263B" w:rsidRDefault="00A0263B" w:rsidP="00EA64FF">
      <w:pPr>
        <w:spacing w:line="240" w:lineRule="auto"/>
        <w:jc w:val="both"/>
        <w:rPr>
          <w:rFonts w:ascii="Verdana" w:hAnsi="Verdana"/>
          <w:sz w:val="18"/>
          <w:szCs w:val="18"/>
        </w:rPr>
      </w:pPr>
      <w:proofErr w:type="gramStart"/>
      <w:r>
        <w:rPr>
          <w:rFonts w:ascii="Verdana" w:hAnsi="Verdana"/>
          <w:sz w:val="18"/>
          <w:szCs w:val="18"/>
        </w:rPr>
        <w:t>2</w:t>
      </w:r>
      <w:proofErr w:type="gramEnd"/>
      <w:r>
        <w:rPr>
          <w:rFonts w:ascii="Verdana" w:hAnsi="Verdana"/>
          <w:sz w:val="18"/>
          <w:szCs w:val="18"/>
        </w:rPr>
        <w:t xml:space="preserve">) </w:t>
      </w:r>
      <w:r w:rsidR="00706DAF" w:rsidRPr="00A0263B">
        <w:rPr>
          <w:rFonts w:ascii="Verdana" w:hAnsi="Verdana"/>
          <w:sz w:val="18"/>
          <w:szCs w:val="18"/>
        </w:rPr>
        <w:t>No caso de Promoção de cursos, oficinas e workshops para o público em geral. Carga Horária Mínima – Cursos: 40 horas; Oficinas: 20 horas, cada.</w:t>
      </w:r>
    </w:p>
    <w:p w:rsidR="00706DAF" w:rsidRPr="00EA64FF" w:rsidRDefault="00A0263B" w:rsidP="00EA64FF">
      <w:pPr>
        <w:spacing w:line="240" w:lineRule="auto"/>
        <w:jc w:val="both"/>
        <w:rPr>
          <w:rFonts w:ascii="Verdana" w:hAnsi="Verdana"/>
          <w:sz w:val="18"/>
          <w:szCs w:val="18"/>
        </w:rPr>
      </w:pPr>
      <w:r>
        <w:rPr>
          <w:rFonts w:ascii="Verdana" w:hAnsi="Verdana"/>
          <w:sz w:val="18"/>
          <w:szCs w:val="18"/>
        </w:rPr>
        <w:t xml:space="preserve">3) </w:t>
      </w:r>
      <w:r w:rsidR="00706DAF" w:rsidRPr="00A0263B">
        <w:rPr>
          <w:rFonts w:ascii="Verdana" w:hAnsi="Verdana"/>
          <w:sz w:val="18"/>
          <w:szCs w:val="18"/>
        </w:rPr>
        <w:t xml:space="preserve">Currículo </w:t>
      </w:r>
      <w:r w:rsidR="00DA586A" w:rsidRPr="00A0263B">
        <w:rPr>
          <w:rFonts w:ascii="Verdana" w:hAnsi="Verdana"/>
          <w:sz w:val="18"/>
          <w:szCs w:val="18"/>
        </w:rPr>
        <w:t xml:space="preserve">comprovado no segmento artístico-cultural </w:t>
      </w:r>
      <w:r w:rsidR="00706DAF" w:rsidRPr="00EA64FF">
        <w:rPr>
          <w:rFonts w:ascii="Verdana" w:hAnsi="Verdana"/>
          <w:sz w:val="18"/>
          <w:szCs w:val="18"/>
        </w:rPr>
        <w:t>e Carta de Anuência do</w:t>
      </w:r>
      <w:r>
        <w:rPr>
          <w:rFonts w:ascii="Verdana" w:hAnsi="Verdana"/>
          <w:sz w:val="18"/>
          <w:szCs w:val="18"/>
        </w:rPr>
        <w:t xml:space="preserve"> </w:t>
      </w:r>
      <w:r w:rsidR="00706DAF" w:rsidRPr="00EA64FF">
        <w:rPr>
          <w:rFonts w:ascii="Verdana" w:hAnsi="Verdana"/>
          <w:sz w:val="18"/>
          <w:szCs w:val="18"/>
        </w:rPr>
        <w:t>(s) ministrante (s);</w:t>
      </w:r>
    </w:p>
    <w:p w:rsidR="00706DAF" w:rsidRPr="00EA64FF" w:rsidRDefault="00A0263B" w:rsidP="00EA64FF">
      <w:pPr>
        <w:spacing w:line="240" w:lineRule="auto"/>
        <w:jc w:val="both"/>
        <w:rPr>
          <w:rFonts w:ascii="Verdana" w:hAnsi="Verdana"/>
          <w:bCs/>
          <w:sz w:val="18"/>
          <w:szCs w:val="18"/>
        </w:rPr>
      </w:pPr>
      <w:r>
        <w:rPr>
          <w:rFonts w:ascii="Verdana" w:hAnsi="Verdana"/>
          <w:sz w:val="18"/>
          <w:szCs w:val="18"/>
        </w:rPr>
        <w:t xml:space="preserve">4) </w:t>
      </w:r>
      <w:r w:rsidR="00706DAF" w:rsidRPr="00EA64FF">
        <w:rPr>
          <w:rFonts w:ascii="Verdana" w:hAnsi="Verdana"/>
          <w:sz w:val="18"/>
          <w:szCs w:val="18"/>
        </w:rPr>
        <w:t>Roteiro de Plano de Execução para cursos, oficinas, workshops, etc. (Anexo VII);</w:t>
      </w:r>
    </w:p>
    <w:p w:rsidR="00706DAF" w:rsidRPr="00EA64FF" w:rsidRDefault="00706DAF" w:rsidP="00EA64FF">
      <w:pPr>
        <w:spacing w:line="240" w:lineRule="auto"/>
        <w:jc w:val="both"/>
        <w:rPr>
          <w:rFonts w:ascii="Verdana" w:hAnsi="Verdana"/>
          <w:sz w:val="18"/>
          <w:szCs w:val="18"/>
        </w:rPr>
      </w:pPr>
      <w:r w:rsidRPr="00EA64FF">
        <w:rPr>
          <w:rFonts w:ascii="Verdana" w:hAnsi="Verdana"/>
          <w:sz w:val="18"/>
          <w:szCs w:val="18"/>
        </w:rPr>
        <w:t xml:space="preserve">C) OBRA LITERÁRIA </w:t>
      </w:r>
    </w:p>
    <w:p w:rsidR="00706DAF" w:rsidRPr="00EA64FF" w:rsidRDefault="00706DAF" w:rsidP="00EA64FF">
      <w:pPr>
        <w:spacing w:line="240" w:lineRule="auto"/>
        <w:jc w:val="both"/>
        <w:rPr>
          <w:rFonts w:ascii="Verdana" w:hAnsi="Verdana"/>
          <w:sz w:val="18"/>
          <w:szCs w:val="18"/>
        </w:rPr>
      </w:pPr>
      <w:r w:rsidRPr="00EA64FF">
        <w:rPr>
          <w:rFonts w:ascii="Verdana" w:hAnsi="Verdana"/>
          <w:sz w:val="18"/>
          <w:szCs w:val="18"/>
        </w:rPr>
        <w:t>01) Texto original;</w:t>
      </w:r>
    </w:p>
    <w:p w:rsidR="00706DAF" w:rsidRPr="00EA64FF" w:rsidRDefault="00706DAF" w:rsidP="00EA64FF">
      <w:pPr>
        <w:spacing w:line="240" w:lineRule="auto"/>
        <w:jc w:val="both"/>
        <w:rPr>
          <w:rFonts w:ascii="Verdana" w:hAnsi="Verdana"/>
          <w:sz w:val="18"/>
          <w:szCs w:val="18"/>
        </w:rPr>
      </w:pPr>
      <w:r w:rsidRPr="00EA64FF">
        <w:rPr>
          <w:rFonts w:ascii="Verdana" w:hAnsi="Verdana"/>
          <w:sz w:val="18"/>
          <w:szCs w:val="18"/>
        </w:rPr>
        <w:t>02) Documentos comprobatórios de autoria/titularidade da obra quando se tratar de utilização de obra própria (nome completo, RG, CPF, assinatura e declaração de endereço do autor);</w:t>
      </w:r>
    </w:p>
    <w:p w:rsidR="00706DAF" w:rsidRPr="00EA64FF" w:rsidRDefault="00706DAF" w:rsidP="00EA64FF">
      <w:pPr>
        <w:spacing w:line="240" w:lineRule="auto"/>
        <w:jc w:val="both"/>
        <w:rPr>
          <w:rFonts w:ascii="Verdana" w:hAnsi="Verdana"/>
          <w:sz w:val="18"/>
          <w:szCs w:val="18"/>
        </w:rPr>
      </w:pPr>
      <w:r w:rsidRPr="00EA64FF">
        <w:rPr>
          <w:rFonts w:ascii="Verdana" w:hAnsi="Verdana"/>
          <w:sz w:val="18"/>
          <w:szCs w:val="18"/>
        </w:rPr>
        <w:lastRenderedPageBreak/>
        <w:t>03) Autorização do autor para a publicação da obra ou cessão dos direitos autorais, quando envolver terceiros, inclusive no caso de publicação de imagens (nome completo, RG, CPF e endereço do auto), com firma reconhecida.</w:t>
      </w:r>
    </w:p>
    <w:p w:rsidR="00706DAF" w:rsidRPr="00EA64FF" w:rsidRDefault="00706DAF" w:rsidP="00EA64FF">
      <w:pPr>
        <w:spacing w:line="240" w:lineRule="auto"/>
        <w:jc w:val="both"/>
        <w:rPr>
          <w:rFonts w:ascii="Verdana" w:hAnsi="Verdana"/>
          <w:sz w:val="18"/>
          <w:szCs w:val="18"/>
        </w:rPr>
      </w:pPr>
      <w:r w:rsidRPr="00EA64FF">
        <w:rPr>
          <w:rFonts w:ascii="Verdana" w:hAnsi="Verdana"/>
          <w:sz w:val="18"/>
          <w:szCs w:val="18"/>
        </w:rPr>
        <w:t>04) Especificações técnicas das peças gráficas;</w:t>
      </w:r>
    </w:p>
    <w:p w:rsidR="00706DAF" w:rsidRPr="00EA64FF" w:rsidRDefault="00706DAF" w:rsidP="00EA64FF">
      <w:pPr>
        <w:spacing w:line="240" w:lineRule="auto"/>
        <w:jc w:val="both"/>
        <w:rPr>
          <w:rFonts w:ascii="Verdana" w:hAnsi="Verdana"/>
          <w:sz w:val="18"/>
          <w:szCs w:val="18"/>
        </w:rPr>
      </w:pPr>
      <w:proofErr w:type="gramStart"/>
      <w:r w:rsidRPr="00EA64FF">
        <w:rPr>
          <w:rFonts w:ascii="Verdana" w:hAnsi="Verdana"/>
          <w:sz w:val="18"/>
          <w:szCs w:val="18"/>
        </w:rPr>
        <w:t>05)</w:t>
      </w:r>
      <w:proofErr w:type="gramEnd"/>
      <w:r w:rsidRPr="00EA64FF">
        <w:rPr>
          <w:rFonts w:ascii="Verdana" w:hAnsi="Verdana"/>
          <w:sz w:val="18"/>
          <w:szCs w:val="18"/>
        </w:rPr>
        <w:t xml:space="preserve"> No caso de publicação de revista ou catálogo deverão ser apresentados também o título, sumário, nome dos autores, ilustradores ou fotógrafos.</w:t>
      </w:r>
    </w:p>
    <w:p w:rsidR="00706DAF" w:rsidRPr="00EA64FF" w:rsidRDefault="00706DAF" w:rsidP="00EA64FF">
      <w:pPr>
        <w:spacing w:line="240" w:lineRule="auto"/>
        <w:jc w:val="both"/>
        <w:rPr>
          <w:rFonts w:ascii="Verdana" w:hAnsi="Verdana"/>
          <w:sz w:val="18"/>
          <w:szCs w:val="18"/>
        </w:rPr>
      </w:pPr>
      <w:proofErr w:type="gramStart"/>
      <w:r w:rsidRPr="00EA64FF">
        <w:rPr>
          <w:rFonts w:ascii="Verdana" w:hAnsi="Verdana"/>
          <w:sz w:val="18"/>
          <w:szCs w:val="18"/>
        </w:rPr>
        <w:t>06)</w:t>
      </w:r>
      <w:proofErr w:type="gramEnd"/>
      <w:r w:rsidRPr="00EA64FF">
        <w:rPr>
          <w:rFonts w:ascii="Verdana" w:hAnsi="Verdana"/>
          <w:sz w:val="18"/>
          <w:szCs w:val="18"/>
        </w:rPr>
        <w:t xml:space="preserve"> Apresentar proposta de ilustração, caso haja.</w:t>
      </w:r>
    </w:p>
    <w:p w:rsidR="00706DAF" w:rsidRPr="00EA64FF" w:rsidRDefault="00706DAF" w:rsidP="00EA64FF">
      <w:pPr>
        <w:spacing w:line="240" w:lineRule="auto"/>
        <w:jc w:val="both"/>
        <w:rPr>
          <w:rFonts w:ascii="Verdana" w:hAnsi="Verdana"/>
          <w:sz w:val="18"/>
          <w:szCs w:val="18"/>
        </w:rPr>
      </w:pPr>
      <w:r w:rsidRPr="00EA64FF">
        <w:rPr>
          <w:rFonts w:ascii="Verdana" w:hAnsi="Verdana"/>
          <w:sz w:val="18"/>
          <w:szCs w:val="18"/>
        </w:rPr>
        <w:t>D) PESQUISA CULTURAL e PUBLICAÇÃO</w:t>
      </w:r>
    </w:p>
    <w:p w:rsidR="00706DAF" w:rsidRPr="00EA64FF" w:rsidRDefault="00706DAF" w:rsidP="00EA64FF">
      <w:pPr>
        <w:spacing w:line="240" w:lineRule="auto"/>
        <w:jc w:val="both"/>
        <w:rPr>
          <w:rFonts w:ascii="Verdana" w:hAnsi="Verdana"/>
          <w:sz w:val="18"/>
          <w:szCs w:val="18"/>
        </w:rPr>
      </w:pPr>
      <w:r w:rsidRPr="00EA64FF">
        <w:rPr>
          <w:rFonts w:ascii="Verdana" w:hAnsi="Verdana"/>
          <w:sz w:val="18"/>
          <w:szCs w:val="18"/>
        </w:rPr>
        <w:t>01) Tema a ser explorado, em no máximo 05 (cinco) laudas;</w:t>
      </w:r>
    </w:p>
    <w:p w:rsidR="00706DAF" w:rsidRPr="00EA64FF" w:rsidRDefault="00706DAF" w:rsidP="00EA64FF">
      <w:pPr>
        <w:spacing w:line="240" w:lineRule="auto"/>
        <w:jc w:val="both"/>
        <w:rPr>
          <w:rFonts w:ascii="Verdana" w:hAnsi="Verdana"/>
          <w:sz w:val="18"/>
          <w:szCs w:val="18"/>
        </w:rPr>
      </w:pPr>
      <w:r w:rsidRPr="00EA64FF">
        <w:rPr>
          <w:rFonts w:ascii="Verdana" w:hAnsi="Verdana"/>
          <w:sz w:val="18"/>
          <w:szCs w:val="18"/>
        </w:rPr>
        <w:t>02) Metodologia de abordagem;</w:t>
      </w:r>
    </w:p>
    <w:p w:rsidR="00706DAF" w:rsidRPr="00EA64FF" w:rsidRDefault="00706DAF" w:rsidP="00EA64FF">
      <w:pPr>
        <w:spacing w:line="240" w:lineRule="auto"/>
        <w:jc w:val="both"/>
        <w:rPr>
          <w:rFonts w:ascii="Verdana" w:hAnsi="Verdana"/>
          <w:sz w:val="18"/>
          <w:szCs w:val="18"/>
        </w:rPr>
      </w:pPr>
      <w:proofErr w:type="gramStart"/>
      <w:r w:rsidRPr="00EA64FF">
        <w:rPr>
          <w:rFonts w:ascii="Verdana" w:hAnsi="Verdana"/>
          <w:sz w:val="18"/>
          <w:szCs w:val="18"/>
        </w:rPr>
        <w:t>03)</w:t>
      </w:r>
      <w:proofErr w:type="gramEnd"/>
      <w:r w:rsidRPr="00EA64FF">
        <w:rPr>
          <w:rFonts w:ascii="Verdana" w:hAnsi="Verdana"/>
          <w:sz w:val="18"/>
          <w:szCs w:val="18"/>
        </w:rPr>
        <w:t xml:space="preserve"> Sumário preliminar</w:t>
      </w:r>
    </w:p>
    <w:p w:rsidR="00706DAF" w:rsidRPr="00EA64FF" w:rsidRDefault="00706DAF" w:rsidP="00EA64FF">
      <w:pPr>
        <w:spacing w:line="240" w:lineRule="auto"/>
        <w:jc w:val="both"/>
        <w:rPr>
          <w:rFonts w:ascii="Verdana" w:hAnsi="Verdana"/>
          <w:sz w:val="18"/>
          <w:szCs w:val="18"/>
        </w:rPr>
      </w:pPr>
      <w:r w:rsidRPr="00EA64FF">
        <w:rPr>
          <w:rFonts w:ascii="Verdana" w:hAnsi="Verdana"/>
          <w:sz w:val="18"/>
          <w:szCs w:val="18"/>
        </w:rPr>
        <w:t>04) Referências bibliográficas;</w:t>
      </w:r>
    </w:p>
    <w:p w:rsidR="00706DAF" w:rsidRPr="00EA64FF" w:rsidRDefault="00706DAF" w:rsidP="00EA64FF">
      <w:pPr>
        <w:spacing w:line="240" w:lineRule="auto"/>
        <w:jc w:val="both"/>
        <w:rPr>
          <w:rFonts w:ascii="Verdana" w:hAnsi="Verdana"/>
          <w:sz w:val="18"/>
          <w:szCs w:val="18"/>
        </w:rPr>
      </w:pPr>
      <w:proofErr w:type="gramStart"/>
      <w:r w:rsidRPr="00EA64FF">
        <w:rPr>
          <w:rFonts w:ascii="Verdana" w:hAnsi="Verdana"/>
          <w:sz w:val="18"/>
          <w:szCs w:val="18"/>
        </w:rPr>
        <w:t>05)</w:t>
      </w:r>
      <w:proofErr w:type="gramEnd"/>
      <w:r w:rsidRPr="00EA64FF">
        <w:rPr>
          <w:rFonts w:ascii="Verdana" w:hAnsi="Verdana"/>
          <w:sz w:val="18"/>
          <w:szCs w:val="18"/>
        </w:rPr>
        <w:t xml:space="preserve"> No caso de Pesquisa já realizada a ser publicada no formato de revista, catálogo e/ou livro, site e similares, deverão ser apresentados </w:t>
      </w:r>
      <w:r w:rsidRPr="00A0263B">
        <w:rPr>
          <w:rFonts w:ascii="Verdana" w:hAnsi="Verdana"/>
          <w:sz w:val="18"/>
          <w:szCs w:val="18"/>
        </w:rPr>
        <w:t>também</w:t>
      </w:r>
      <w:r w:rsidR="00DA586A" w:rsidRPr="00A0263B">
        <w:rPr>
          <w:rFonts w:ascii="Verdana" w:hAnsi="Verdana"/>
          <w:sz w:val="18"/>
          <w:szCs w:val="18"/>
        </w:rPr>
        <w:t xml:space="preserve"> currículo comprovado no segmento artístico-cultural,</w:t>
      </w:r>
      <w:r w:rsidRPr="00A0263B">
        <w:rPr>
          <w:rFonts w:ascii="Verdana" w:hAnsi="Verdana"/>
          <w:sz w:val="18"/>
          <w:szCs w:val="18"/>
        </w:rPr>
        <w:t xml:space="preserve"> </w:t>
      </w:r>
      <w:r w:rsidRPr="00EA64FF">
        <w:rPr>
          <w:rFonts w:ascii="Verdana" w:hAnsi="Verdana"/>
          <w:sz w:val="18"/>
          <w:szCs w:val="18"/>
        </w:rPr>
        <w:t>o título, sumário, nome dos autores, ilustradores ou fotógrafos, o texto do material pesquisado e o projeto gráfico.</w:t>
      </w:r>
    </w:p>
    <w:p w:rsidR="00C36607" w:rsidRPr="00EA64FF" w:rsidRDefault="00706DAF" w:rsidP="00A0263B">
      <w:pPr>
        <w:spacing w:line="240" w:lineRule="auto"/>
        <w:jc w:val="both"/>
        <w:rPr>
          <w:rFonts w:ascii="Verdana" w:hAnsi="Verdana"/>
          <w:sz w:val="18"/>
          <w:szCs w:val="18"/>
        </w:rPr>
      </w:pPr>
      <w:r w:rsidRPr="00EA64FF">
        <w:rPr>
          <w:rFonts w:ascii="Verdana" w:hAnsi="Verdana"/>
          <w:b/>
          <w:sz w:val="18"/>
          <w:szCs w:val="18"/>
        </w:rPr>
        <w:t>ÁREA: DESIGN E MODA (</w:t>
      </w:r>
      <w:r w:rsidR="00C36607" w:rsidRPr="00EA64FF">
        <w:rPr>
          <w:rFonts w:ascii="Verdana" w:hAnsi="Verdana"/>
          <w:b/>
          <w:sz w:val="18"/>
          <w:szCs w:val="18"/>
        </w:rPr>
        <w:t>Design</w:t>
      </w:r>
      <w:r w:rsidR="00203E66" w:rsidRPr="00EA64FF">
        <w:rPr>
          <w:rFonts w:ascii="Verdana" w:hAnsi="Verdana"/>
          <w:b/>
          <w:sz w:val="18"/>
          <w:szCs w:val="18"/>
        </w:rPr>
        <w:t xml:space="preserve">) </w:t>
      </w:r>
      <w:r w:rsidR="00C36607" w:rsidRPr="00EA64FF">
        <w:rPr>
          <w:rFonts w:ascii="Verdana" w:hAnsi="Verdana"/>
          <w:b/>
          <w:sz w:val="18"/>
          <w:szCs w:val="18"/>
        </w:rPr>
        <w:t xml:space="preserve">- </w:t>
      </w:r>
      <w:r w:rsidR="00C36607" w:rsidRPr="00EA64FF">
        <w:rPr>
          <w:rFonts w:ascii="Verdana" w:hAnsi="Verdana"/>
          <w:i/>
          <w:sz w:val="18"/>
          <w:szCs w:val="18"/>
        </w:rPr>
        <w:t>Compete</w:t>
      </w:r>
      <w:r w:rsidR="00C36607" w:rsidRPr="00EA64FF">
        <w:rPr>
          <w:rFonts w:ascii="Verdana" w:hAnsi="Verdana"/>
          <w:sz w:val="18"/>
          <w:szCs w:val="18"/>
        </w:rPr>
        <w:t xml:space="preserve"> ao designer a articulação da competência da invenção artística com a compreensão dos materiais e processos produtivos. A esfera da criação pressupõe uma capacidade singular e individual, algo que confere singularidade e distinção a obra. O design é utilizado como ferramenta para a modernização e aumento de competitividade dos produtos no mercado, a partir do seu valor simbólico.</w:t>
      </w:r>
    </w:p>
    <w:p w:rsidR="00706DAF" w:rsidRPr="00EA64FF" w:rsidRDefault="00C36607" w:rsidP="00EA64FF">
      <w:pPr>
        <w:spacing w:line="240" w:lineRule="auto"/>
        <w:jc w:val="both"/>
        <w:rPr>
          <w:rFonts w:ascii="Verdana" w:hAnsi="Verdana"/>
          <w:b/>
          <w:sz w:val="18"/>
          <w:szCs w:val="18"/>
        </w:rPr>
      </w:pPr>
      <w:r w:rsidRPr="00EA64FF">
        <w:rPr>
          <w:rFonts w:ascii="Verdana" w:hAnsi="Verdana"/>
          <w:b/>
          <w:sz w:val="18"/>
          <w:szCs w:val="18"/>
        </w:rPr>
        <w:t xml:space="preserve">Moda - </w:t>
      </w:r>
      <w:r w:rsidRPr="00EA64FF">
        <w:rPr>
          <w:rFonts w:ascii="Verdana" w:hAnsi="Verdana"/>
          <w:sz w:val="18"/>
          <w:szCs w:val="18"/>
        </w:rPr>
        <w:t>A moda e a indumentária são algumas das maneiras pelas quais a ordem social é experimentada, explorada, comunicada e reproduzida. Através da moda e da indumentária, entre outras instâncias, nos constituímos como seres sociais e culturais. A moda não só dá conta de certa estruturação simbólica própria de uma determinada cultura, mas gera cultura</w:t>
      </w:r>
      <w:r w:rsidRPr="00EA64FF">
        <w:rPr>
          <w:rFonts w:ascii="Verdana" w:hAnsi="Verdana"/>
          <w:b/>
          <w:sz w:val="18"/>
          <w:szCs w:val="18"/>
        </w:rPr>
        <w:t>.</w:t>
      </w:r>
    </w:p>
    <w:p w:rsidR="00706DAF" w:rsidRPr="00637021" w:rsidRDefault="00706DAF" w:rsidP="00EA64FF">
      <w:pPr>
        <w:spacing w:line="240" w:lineRule="auto"/>
        <w:jc w:val="both"/>
        <w:rPr>
          <w:rFonts w:ascii="Verdana" w:hAnsi="Verdana"/>
          <w:b/>
          <w:sz w:val="18"/>
          <w:szCs w:val="18"/>
        </w:rPr>
      </w:pPr>
      <w:r w:rsidRPr="00637021">
        <w:rPr>
          <w:rFonts w:ascii="Verdana" w:hAnsi="Verdana"/>
          <w:b/>
          <w:sz w:val="18"/>
          <w:szCs w:val="18"/>
        </w:rPr>
        <w:t>AÇÃO ESPECÍFICA</w:t>
      </w:r>
    </w:p>
    <w:p w:rsidR="00706DAF" w:rsidRPr="00EA64FF" w:rsidRDefault="00B2224E" w:rsidP="00EA64FF">
      <w:pPr>
        <w:spacing w:line="240" w:lineRule="auto"/>
        <w:jc w:val="both"/>
        <w:rPr>
          <w:rFonts w:ascii="Verdana" w:hAnsi="Verdana"/>
          <w:sz w:val="18"/>
          <w:szCs w:val="18"/>
        </w:rPr>
      </w:pPr>
      <w:r>
        <w:rPr>
          <w:rFonts w:ascii="Verdana" w:hAnsi="Verdana"/>
          <w:sz w:val="18"/>
          <w:szCs w:val="18"/>
        </w:rPr>
        <w:t xml:space="preserve">a) </w:t>
      </w:r>
      <w:r w:rsidR="00706DAF" w:rsidRPr="00EA64FF">
        <w:rPr>
          <w:rFonts w:ascii="Verdana" w:hAnsi="Verdana"/>
          <w:sz w:val="18"/>
          <w:szCs w:val="18"/>
        </w:rPr>
        <w:t>Apoio à realização de mostras, feiras, desfiles e salão de Design e Moda;</w:t>
      </w:r>
    </w:p>
    <w:p w:rsidR="00706DAF" w:rsidRPr="00EA64FF" w:rsidRDefault="00B2224E" w:rsidP="00EA64FF">
      <w:pPr>
        <w:spacing w:line="240" w:lineRule="auto"/>
        <w:jc w:val="both"/>
        <w:rPr>
          <w:rFonts w:ascii="Verdana" w:hAnsi="Verdana"/>
          <w:sz w:val="18"/>
          <w:szCs w:val="18"/>
        </w:rPr>
      </w:pPr>
      <w:r>
        <w:rPr>
          <w:rFonts w:ascii="Verdana" w:hAnsi="Verdana"/>
          <w:sz w:val="18"/>
          <w:szCs w:val="18"/>
        </w:rPr>
        <w:t xml:space="preserve">b) </w:t>
      </w:r>
      <w:r w:rsidR="00706DAF" w:rsidRPr="00EA64FF">
        <w:rPr>
          <w:rFonts w:ascii="Verdana" w:hAnsi="Verdana"/>
          <w:sz w:val="18"/>
          <w:szCs w:val="18"/>
        </w:rPr>
        <w:t>Apoio à realização de seminários, fóruns e outros eventos afins;</w:t>
      </w:r>
    </w:p>
    <w:p w:rsidR="00706DAF" w:rsidRPr="00EA64FF" w:rsidRDefault="00B2224E" w:rsidP="00EA64FF">
      <w:pPr>
        <w:spacing w:line="240" w:lineRule="auto"/>
        <w:jc w:val="both"/>
        <w:rPr>
          <w:rFonts w:ascii="Verdana" w:hAnsi="Verdana"/>
          <w:sz w:val="18"/>
          <w:szCs w:val="18"/>
        </w:rPr>
      </w:pPr>
      <w:r>
        <w:rPr>
          <w:rFonts w:ascii="Verdana" w:hAnsi="Verdana"/>
          <w:sz w:val="18"/>
          <w:szCs w:val="18"/>
        </w:rPr>
        <w:t xml:space="preserve">c) </w:t>
      </w:r>
      <w:r w:rsidR="00706DAF" w:rsidRPr="00EA64FF">
        <w:rPr>
          <w:rFonts w:ascii="Verdana" w:hAnsi="Verdana"/>
          <w:sz w:val="18"/>
          <w:szCs w:val="18"/>
        </w:rPr>
        <w:t>Apoio ao desenvolvimento de obra de artista, com lançamento do trabalho final, preferencialmente em espaço público;</w:t>
      </w:r>
    </w:p>
    <w:p w:rsidR="00706DAF" w:rsidRPr="00A0263B" w:rsidRDefault="00B2224E" w:rsidP="00EA64FF">
      <w:pPr>
        <w:spacing w:line="240" w:lineRule="auto"/>
        <w:jc w:val="both"/>
        <w:rPr>
          <w:rFonts w:ascii="Verdana" w:hAnsi="Verdana"/>
          <w:sz w:val="18"/>
          <w:szCs w:val="18"/>
        </w:rPr>
      </w:pPr>
      <w:r>
        <w:rPr>
          <w:rFonts w:ascii="Verdana" w:hAnsi="Verdana"/>
          <w:sz w:val="18"/>
          <w:szCs w:val="18"/>
        </w:rPr>
        <w:t xml:space="preserve">d) </w:t>
      </w:r>
      <w:r w:rsidR="00706DAF" w:rsidRPr="00EA64FF">
        <w:rPr>
          <w:rFonts w:ascii="Verdana" w:hAnsi="Verdana"/>
          <w:sz w:val="18"/>
          <w:szCs w:val="18"/>
        </w:rPr>
        <w:t>Apoio à realização de oficinas para desenvolvimento na área de Design e/ou Moda</w:t>
      </w:r>
      <w:r w:rsidR="00706517" w:rsidRPr="00EA64FF">
        <w:rPr>
          <w:rFonts w:ascii="Verdana" w:hAnsi="Verdana"/>
          <w:sz w:val="18"/>
          <w:szCs w:val="18"/>
        </w:rPr>
        <w:t xml:space="preserve">, </w:t>
      </w:r>
      <w:r w:rsidR="00706517" w:rsidRPr="00A0263B">
        <w:rPr>
          <w:rFonts w:ascii="Verdana" w:hAnsi="Verdana"/>
          <w:sz w:val="18"/>
          <w:szCs w:val="18"/>
        </w:rPr>
        <w:t>sendo o mínimo de 20 horas cada;</w:t>
      </w:r>
    </w:p>
    <w:p w:rsidR="00706DAF" w:rsidRPr="00EA64FF" w:rsidRDefault="00B2224E" w:rsidP="00EA64FF">
      <w:pPr>
        <w:spacing w:line="240" w:lineRule="auto"/>
        <w:jc w:val="both"/>
        <w:rPr>
          <w:rFonts w:ascii="Verdana" w:hAnsi="Verdana"/>
          <w:sz w:val="18"/>
          <w:szCs w:val="18"/>
        </w:rPr>
      </w:pPr>
      <w:r>
        <w:rPr>
          <w:rFonts w:ascii="Verdana" w:hAnsi="Verdana"/>
          <w:sz w:val="18"/>
          <w:szCs w:val="18"/>
        </w:rPr>
        <w:t xml:space="preserve">e) </w:t>
      </w:r>
      <w:r w:rsidR="00706DAF" w:rsidRPr="00EA64FF">
        <w:rPr>
          <w:rFonts w:ascii="Verdana" w:hAnsi="Verdana"/>
          <w:sz w:val="18"/>
          <w:szCs w:val="18"/>
        </w:rPr>
        <w:t>Apoio à publicação na área de Design e/ou Moda.</w:t>
      </w:r>
    </w:p>
    <w:p w:rsidR="00EE42C7" w:rsidRPr="00EA64FF" w:rsidRDefault="00E1500F" w:rsidP="00EA64FF">
      <w:pPr>
        <w:spacing w:line="240" w:lineRule="auto"/>
        <w:jc w:val="both"/>
        <w:rPr>
          <w:rFonts w:ascii="Verdana" w:hAnsi="Verdana"/>
          <w:b/>
          <w:sz w:val="18"/>
          <w:szCs w:val="18"/>
        </w:rPr>
      </w:pPr>
      <w:r w:rsidRPr="00EA64FF">
        <w:rPr>
          <w:rFonts w:ascii="Verdana" w:hAnsi="Verdana"/>
          <w:b/>
          <w:sz w:val="18"/>
          <w:szCs w:val="18"/>
        </w:rPr>
        <w:t>7.1.4</w:t>
      </w:r>
      <w:r w:rsidR="00EE42C7" w:rsidRPr="00EA64FF">
        <w:rPr>
          <w:rFonts w:ascii="Verdana" w:hAnsi="Verdana"/>
          <w:b/>
          <w:sz w:val="18"/>
          <w:szCs w:val="18"/>
        </w:rPr>
        <w:t xml:space="preserve"> AUDIOVISUAL </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t>A) PRODUÇÃO DE OBRAS AUDIOVISUAL</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t>01) PROJETO TÉCNICO contendo, obrigatoriamente:</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t>a) Justificativa (máximo de 20 linhas);</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t>b) Roteiro;</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t xml:space="preserve">c) Currículo </w:t>
      </w:r>
      <w:r w:rsidR="00DA586A" w:rsidRPr="00B2224E">
        <w:rPr>
          <w:rFonts w:ascii="Verdana" w:hAnsi="Verdana"/>
          <w:sz w:val="18"/>
          <w:szCs w:val="18"/>
        </w:rPr>
        <w:t xml:space="preserve">comprovado no segmento do Audiovisual </w:t>
      </w:r>
      <w:r w:rsidRPr="00EA64FF">
        <w:rPr>
          <w:rFonts w:ascii="Verdana" w:hAnsi="Verdana"/>
          <w:sz w:val="18"/>
          <w:szCs w:val="18"/>
        </w:rPr>
        <w:t>do Diretor, do Roteirista e do Produtor;</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t>d) Comprovação que o Diretor reside no Estado de MS, no mínimo, há 02 (dois) anos e de sua atuação na área do audiovisual no Estado;</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t>e) Termo de compromisso para Obras Audiovisuais, estabelecendo o licenciamento ao FIC/MS e à FCMS, em caráter definitivo, para utilização exclusiva da obra em suas finalidades institucionais, sem ônus e de forma a não prejudicar a exploração econômica da obra – (ANEXO VI);</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t>I) FICÇÃO: obrigatoriamente, com divisão por sequência e com diálogos desenvolvidos.</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t>II) DOCUMENTÁRIO: argumento contendo abordagem ou ações investigativas, identificação das locações, dos depoentes ou personagens e, quando for o caso, material de arquivo e locações.</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t xml:space="preserve">III) ANIMAÇÃO: </w:t>
      </w:r>
      <w:proofErr w:type="spellStart"/>
      <w:r w:rsidRPr="00EA64FF">
        <w:rPr>
          <w:rFonts w:ascii="Verdana" w:hAnsi="Verdana"/>
          <w:i/>
          <w:sz w:val="18"/>
          <w:szCs w:val="18"/>
        </w:rPr>
        <w:t>Storyboard</w:t>
      </w:r>
      <w:proofErr w:type="spellEnd"/>
      <w:r w:rsidRPr="00EA64FF">
        <w:rPr>
          <w:rFonts w:ascii="Verdana" w:hAnsi="Verdana"/>
          <w:sz w:val="18"/>
          <w:szCs w:val="18"/>
        </w:rPr>
        <w:t>.</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lastRenderedPageBreak/>
        <w:t>IV) OBRA EXPERIMENTAL: deverá ser apresentado, anexo ao formulário padrão, estudo demonstrativo da ideia, ressaltando os aspectos formais e técnicos que julgar necessários para compreensão das especificidades do projeto.</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t>B) ROTEIROS INÉDITOS DE LONGA METRAGEM OU SÉRIE (FICÇÃO OU ANIMAÇÃO)</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t>01) PROJETO TÉCNICO contendo obrigatoriamente:</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t>a) Justificativa do projeto, com abordagem acerca do estilo, gênero, linguagem, aspectos criativos, importância dos personagens (máximo de 40 linhas);</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t>b) STORY LINE (máximo de 07 linhas);</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t>c) Argumento do roteiro, contando a história resumida</w:t>
      </w:r>
      <w:proofErr w:type="gramStart"/>
      <w:r w:rsidRPr="00EA64FF">
        <w:rPr>
          <w:rFonts w:ascii="Verdana" w:hAnsi="Verdana"/>
          <w:sz w:val="18"/>
          <w:szCs w:val="18"/>
        </w:rPr>
        <w:t xml:space="preserve">  </w:t>
      </w:r>
      <w:proofErr w:type="gramEnd"/>
      <w:r w:rsidRPr="00EA64FF">
        <w:rPr>
          <w:rFonts w:ascii="Verdana" w:hAnsi="Verdana"/>
          <w:sz w:val="18"/>
          <w:szCs w:val="18"/>
        </w:rPr>
        <w:t>(máximo de 15 laudas);</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t>d) Descrição dos perfis dos personagens principais;</w:t>
      </w:r>
    </w:p>
    <w:p w:rsidR="00EE42C7" w:rsidRPr="00A0263B" w:rsidRDefault="00EE42C7" w:rsidP="00EA64FF">
      <w:pPr>
        <w:spacing w:line="240" w:lineRule="auto"/>
        <w:jc w:val="both"/>
        <w:rPr>
          <w:rFonts w:ascii="Verdana" w:hAnsi="Verdana"/>
          <w:sz w:val="18"/>
          <w:szCs w:val="18"/>
        </w:rPr>
      </w:pPr>
      <w:r w:rsidRPr="00EA64FF">
        <w:rPr>
          <w:rFonts w:ascii="Verdana" w:hAnsi="Verdana"/>
          <w:sz w:val="18"/>
          <w:szCs w:val="18"/>
        </w:rPr>
        <w:t xml:space="preserve">e) Comprovação de que </w:t>
      </w:r>
      <w:r w:rsidRPr="00A0263B">
        <w:rPr>
          <w:rFonts w:ascii="Verdana" w:hAnsi="Verdana"/>
          <w:sz w:val="18"/>
          <w:szCs w:val="18"/>
        </w:rPr>
        <w:t xml:space="preserve">o diretor </w:t>
      </w:r>
      <w:r w:rsidR="00DA3EC7" w:rsidRPr="00A0263B">
        <w:rPr>
          <w:rFonts w:ascii="Verdana" w:hAnsi="Verdana"/>
          <w:sz w:val="18"/>
          <w:szCs w:val="18"/>
        </w:rPr>
        <w:t xml:space="preserve">e o roteirista </w:t>
      </w:r>
      <w:r w:rsidRPr="00A0263B">
        <w:rPr>
          <w:rFonts w:ascii="Verdana" w:hAnsi="Verdana"/>
          <w:sz w:val="18"/>
          <w:szCs w:val="18"/>
        </w:rPr>
        <w:t>reside</w:t>
      </w:r>
      <w:r w:rsidR="00DA3EC7" w:rsidRPr="00A0263B">
        <w:rPr>
          <w:rFonts w:ascii="Verdana" w:hAnsi="Verdana"/>
          <w:sz w:val="18"/>
          <w:szCs w:val="18"/>
        </w:rPr>
        <w:t>m</w:t>
      </w:r>
      <w:r w:rsidRPr="00A0263B">
        <w:rPr>
          <w:rFonts w:ascii="Verdana" w:hAnsi="Verdana"/>
          <w:sz w:val="18"/>
          <w:szCs w:val="18"/>
        </w:rPr>
        <w:t xml:space="preserve"> no Estado de MS, no mínimo há 02 (dois) anos e, de sua atuação na área do audiovisual no Estado;</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t xml:space="preserve">f) </w:t>
      </w:r>
      <w:r w:rsidRPr="00A0263B">
        <w:rPr>
          <w:rFonts w:ascii="Verdana" w:hAnsi="Verdana"/>
          <w:sz w:val="18"/>
          <w:szCs w:val="18"/>
        </w:rPr>
        <w:t>Currículo</w:t>
      </w:r>
      <w:r w:rsidR="00DA3EC7" w:rsidRPr="00A0263B">
        <w:rPr>
          <w:rFonts w:ascii="Verdana" w:hAnsi="Verdana"/>
          <w:sz w:val="18"/>
          <w:szCs w:val="18"/>
        </w:rPr>
        <w:t xml:space="preserve"> comprovado no segmento do Audiovisual do diretor e</w:t>
      </w:r>
      <w:r w:rsidRPr="00A0263B">
        <w:rPr>
          <w:rFonts w:ascii="Verdana" w:hAnsi="Verdana"/>
          <w:sz w:val="18"/>
          <w:szCs w:val="18"/>
        </w:rPr>
        <w:t xml:space="preserve"> </w:t>
      </w:r>
      <w:r w:rsidRPr="00EA64FF">
        <w:rPr>
          <w:rFonts w:ascii="Verdana" w:hAnsi="Verdana"/>
          <w:sz w:val="18"/>
          <w:szCs w:val="18"/>
        </w:rPr>
        <w:t>do roteirista;</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t>g) Termo de compromisso para obras audiovisuais – (Anexo VI).</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t>C) FINALIZAÇÃO DE OBRAS AUDIOVISUAIS</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t>01) PROJETO TÉCNICO contendo obrigatoriamente:</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t>a) Apresentação do Projeto (máximo de 30 linhas), com abordagem acerca da relevância do tema, do público a que se destina e da estratégia para atingi-lo;</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t>b) Roteiro;</w:t>
      </w:r>
    </w:p>
    <w:p w:rsidR="00EE42C7" w:rsidRPr="00EA64FF" w:rsidRDefault="00EE42C7" w:rsidP="00EA64FF">
      <w:pPr>
        <w:spacing w:line="240" w:lineRule="auto"/>
        <w:jc w:val="both"/>
        <w:rPr>
          <w:rFonts w:ascii="Verdana" w:hAnsi="Verdana"/>
          <w:sz w:val="18"/>
          <w:szCs w:val="18"/>
        </w:rPr>
      </w:pPr>
      <w:r w:rsidRPr="00EA64FF">
        <w:rPr>
          <w:rFonts w:ascii="Verdana" w:hAnsi="Verdana"/>
          <w:sz w:val="18"/>
          <w:szCs w:val="18"/>
        </w:rPr>
        <w:t>c) Levantamento Técnico resumido acerca da produção da obra, contendo ficha técnica e artística;</w:t>
      </w:r>
    </w:p>
    <w:p w:rsidR="002D24D8" w:rsidRPr="00EA64FF" w:rsidRDefault="00EE42C7" w:rsidP="00EA64FF">
      <w:pPr>
        <w:spacing w:line="240" w:lineRule="auto"/>
        <w:jc w:val="both"/>
        <w:rPr>
          <w:rFonts w:ascii="Verdana" w:hAnsi="Verdana"/>
          <w:sz w:val="18"/>
          <w:szCs w:val="18"/>
        </w:rPr>
      </w:pPr>
      <w:r w:rsidRPr="00EA64FF">
        <w:rPr>
          <w:rFonts w:ascii="Verdana" w:hAnsi="Verdana"/>
          <w:sz w:val="18"/>
          <w:szCs w:val="18"/>
        </w:rPr>
        <w:t>d) Cronograma de Finalização;</w:t>
      </w:r>
    </w:p>
    <w:p w:rsidR="002D24D8" w:rsidRPr="00EA64FF" w:rsidRDefault="002D24D8" w:rsidP="00EA64FF">
      <w:pPr>
        <w:spacing w:line="240" w:lineRule="auto"/>
        <w:jc w:val="both"/>
        <w:rPr>
          <w:rFonts w:ascii="Verdana" w:hAnsi="Verdana"/>
          <w:sz w:val="18"/>
          <w:szCs w:val="18"/>
        </w:rPr>
      </w:pPr>
      <w:r w:rsidRPr="00EA64FF">
        <w:rPr>
          <w:rFonts w:ascii="Verdana" w:hAnsi="Verdana"/>
          <w:sz w:val="18"/>
          <w:szCs w:val="18"/>
        </w:rPr>
        <w:t xml:space="preserve">e) 01 (uma) cópia nova em DVD, do copião do material filmado </w:t>
      </w:r>
      <w:r w:rsidRPr="00EA64FF">
        <w:rPr>
          <w:rFonts w:ascii="Verdana" w:hAnsi="Verdana"/>
          <w:sz w:val="18"/>
          <w:szCs w:val="18"/>
          <w:u w:val="single"/>
        </w:rPr>
        <w:t>ou, deverá ser enviado link com o material filmado;</w:t>
      </w:r>
    </w:p>
    <w:p w:rsidR="002D24D8" w:rsidRPr="00EA64FF" w:rsidRDefault="002D24D8" w:rsidP="00EA64FF">
      <w:pPr>
        <w:spacing w:line="240" w:lineRule="auto"/>
        <w:jc w:val="both"/>
        <w:rPr>
          <w:rFonts w:ascii="Verdana" w:hAnsi="Verdana"/>
          <w:sz w:val="18"/>
          <w:szCs w:val="18"/>
        </w:rPr>
      </w:pPr>
      <w:r w:rsidRPr="00EA64FF">
        <w:rPr>
          <w:rFonts w:ascii="Verdana" w:hAnsi="Verdana"/>
          <w:sz w:val="18"/>
          <w:szCs w:val="18"/>
        </w:rPr>
        <w:t>f) Currículo comprovado do diretor e do produtor;</w:t>
      </w:r>
    </w:p>
    <w:p w:rsidR="002D24D8" w:rsidRPr="00EA64FF" w:rsidRDefault="002D24D8" w:rsidP="00EA64FF">
      <w:pPr>
        <w:spacing w:line="240" w:lineRule="auto"/>
        <w:jc w:val="both"/>
        <w:rPr>
          <w:rFonts w:ascii="Verdana" w:hAnsi="Verdana"/>
          <w:sz w:val="18"/>
          <w:szCs w:val="18"/>
        </w:rPr>
      </w:pPr>
      <w:r w:rsidRPr="00EA64FF">
        <w:rPr>
          <w:rFonts w:ascii="Verdana" w:hAnsi="Verdana"/>
          <w:sz w:val="18"/>
          <w:szCs w:val="18"/>
        </w:rPr>
        <w:t>g) Comprovação de que o diretor reside no Estado de MS, no mínimo, há 02 (dois) anos e de sua atuação na área do audiovisual no Estado;</w:t>
      </w:r>
    </w:p>
    <w:p w:rsidR="002D24D8" w:rsidRPr="00EA64FF" w:rsidRDefault="002D24D8" w:rsidP="00EA64FF">
      <w:pPr>
        <w:spacing w:line="240" w:lineRule="auto"/>
        <w:jc w:val="both"/>
        <w:rPr>
          <w:rFonts w:ascii="Verdana" w:hAnsi="Verdana"/>
          <w:sz w:val="18"/>
          <w:szCs w:val="18"/>
        </w:rPr>
      </w:pPr>
      <w:r w:rsidRPr="00EA64FF">
        <w:rPr>
          <w:rFonts w:ascii="Verdana" w:hAnsi="Verdana"/>
          <w:sz w:val="18"/>
          <w:szCs w:val="18"/>
        </w:rPr>
        <w:t>h) Termo de Compromisso para Obras Audiovisuais – (Anexo VI).</w:t>
      </w:r>
    </w:p>
    <w:p w:rsidR="001419A1" w:rsidRPr="00EA64FF" w:rsidRDefault="001419A1" w:rsidP="00EA64FF">
      <w:pPr>
        <w:spacing w:line="240" w:lineRule="auto"/>
        <w:jc w:val="both"/>
        <w:rPr>
          <w:rFonts w:ascii="Verdana" w:hAnsi="Verdana"/>
          <w:sz w:val="18"/>
          <w:szCs w:val="18"/>
        </w:rPr>
      </w:pPr>
      <w:r w:rsidRPr="00EA64FF">
        <w:rPr>
          <w:rFonts w:ascii="Verdana" w:hAnsi="Verdana"/>
          <w:sz w:val="18"/>
          <w:szCs w:val="18"/>
        </w:rPr>
        <w:t>D) FESTIVAIS E MOSTRAS</w:t>
      </w:r>
    </w:p>
    <w:p w:rsidR="001419A1" w:rsidRPr="00EA64FF" w:rsidRDefault="001419A1" w:rsidP="00EA64FF">
      <w:pPr>
        <w:spacing w:line="240" w:lineRule="auto"/>
        <w:jc w:val="both"/>
        <w:rPr>
          <w:rFonts w:ascii="Verdana" w:hAnsi="Verdana"/>
          <w:sz w:val="18"/>
          <w:szCs w:val="18"/>
        </w:rPr>
      </w:pPr>
      <w:r w:rsidRPr="00EA64FF">
        <w:rPr>
          <w:rFonts w:ascii="Verdana" w:hAnsi="Verdana"/>
          <w:sz w:val="18"/>
          <w:szCs w:val="18"/>
        </w:rPr>
        <w:t>D.1 – PROJETO TÉCNICO, contendo:</w:t>
      </w:r>
    </w:p>
    <w:p w:rsidR="001419A1" w:rsidRPr="00EA64FF" w:rsidRDefault="001419A1" w:rsidP="00EA64FF">
      <w:pPr>
        <w:spacing w:line="240" w:lineRule="auto"/>
        <w:jc w:val="both"/>
        <w:rPr>
          <w:rFonts w:ascii="Verdana" w:hAnsi="Verdana"/>
          <w:sz w:val="18"/>
          <w:szCs w:val="18"/>
        </w:rPr>
      </w:pPr>
      <w:r w:rsidRPr="00EA64FF">
        <w:rPr>
          <w:rFonts w:ascii="Verdana" w:hAnsi="Verdana"/>
          <w:sz w:val="18"/>
          <w:szCs w:val="18"/>
        </w:rPr>
        <w:t xml:space="preserve">a) </w:t>
      </w:r>
      <w:proofErr w:type="gramStart"/>
      <w:r w:rsidRPr="00EA64FF">
        <w:rPr>
          <w:rFonts w:ascii="Verdana" w:hAnsi="Verdana"/>
          <w:sz w:val="18"/>
          <w:szCs w:val="18"/>
        </w:rPr>
        <w:t>Justificativa – máximo</w:t>
      </w:r>
      <w:proofErr w:type="gramEnd"/>
      <w:r w:rsidRPr="00EA64FF">
        <w:rPr>
          <w:rFonts w:ascii="Verdana" w:hAnsi="Verdana"/>
          <w:sz w:val="18"/>
          <w:szCs w:val="18"/>
        </w:rPr>
        <w:t xml:space="preserve"> de 20 linhas</w:t>
      </w:r>
    </w:p>
    <w:p w:rsidR="001419A1" w:rsidRPr="00EA64FF" w:rsidRDefault="001419A1" w:rsidP="00EA64FF">
      <w:pPr>
        <w:spacing w:line="240" w:lineRule="auto"/>
        <w:jc w:val="both"/>
        <w:rPr>
          <w:rFonts w:ascii="Verdana" w:hAnsi="Verdana"/>
          <w:sz w:val="18"/>
          <w:szCs w:val="18"/>
        </w:rPr>
      </w:pPr>
      <w:r w:rsidRPr="00EA64FF">
        <w:rPr>
          <w:rFonts w:ascii="Verdana" w:hAnsi="Verdana"/>
          <w:sz w:val="18"/>
          <w:szCs w:val="18"/>
        </w:rPr>
        <w:t>b) Conteúdo programático, obrigatoriamente, com planejamento e cronograma de atividades:</w:t>
      </w:r>
    </w:p>
    <w:p w:rsidR="001419A1" w:rsidRPr="00EA64FF" w:rsidRDefault="001419A1" w:rsidP="00EA64FF">
      <w:pPr>
        <w:spacing w:line="240" w:lineRule="auto"/>
        <w:jc w:val="both"/>
        <w:rPr>
          <w:rFonts w:ascii="Verdana" w:hAnsi="Verdana"/>
          <w:sz w:val="18"/>
          <w:szCs w:val="18"/>
        </w:rPr>
      </w:pPr>
      <w:r w:rsidRPr="00EA64FF">
        <w:rPr>
          <w:rFonts w:ascii="Verdana" w:hAnsi="Verdana"/>
          <w:sz w:val="18"/>
          <w:szCs w:val="18"/>
        </w:rPr>
        <w:t xml:space="preserve">c) Programação </w:t>
      </w:r>
      <w:r w:rsidR="00BC7804" w:rsidRPr="00EA64FF">
        <w:rPr>
          <w:rFonts w:ascii="Verdana" w:hAnsi="Verdana"/>
          <w:sz w:val="18"/>
          <w:szCs w:val="18"/>
        </w:rPr>
        <w:t>(</w:t>
      </w:r>
      <w:r w:rsidRPr="00EA64FF">
        <w:rPr>
          <w:rFonts w:ascii="Verdana" w:hAnsi="Verdana"/>
          <w:sz w:val="18"/>
          <w:szCs w:val="18"/>
        </w:rPr>
        <w:t xml:space="preserve">filmes a serem exibidos ou linha curatorial a ser seguida), espaços de exibição, período de exibição, número de sessões em cada </w:t>
      </w:r>
      <w:proofErr w:type="gramStart"/>
      <w:r w:rsidRPr="00EA64FF">
        <w:rPr>
          <w:rFonts w:ascii="Verdana" w:hAnsi="Verdana"/>
          <w:sz w:val="18"/>
          <w:szCs w:val="18"/>
        </w:rPr>
        <w:t>espaço(</w:t>
      </w:r>
      <w:proofErr w:type="gramEnd"/>
      <w:r w:rsidRPr="00EA64FF">
        <w:rPr>
          <w:rFonts w:ascii="Verdana" w:hAnsi="Verdana"/>
          <w:sz w:val="18"/>
          <w:szCs w:val="18"/>
        </w:rPr>
        <w:t>sala de exibição/praça), equipamentos a serem utilizados, justificativa acerca do conteúdo (acervo) indicado para o segmento de público a ser atingido;</w:t>
      </w:r>
    </w:p>
    <w:p w:rsidR="001419A1" w:rsidRPr="00EA64FF" w:rsidRDefault="001419A1" w:rsidP="00EA64FF">
      <w:pPr>
        <w:spacing w:line="240" w:lineRule="auto"/>
        <w:jc w:val="both"/>
        <w:rPr>
          <w:rFonts w:ascii="Verdana" w:hAnsi="Verdana"/>
          <w:sz w:val="18"/>
          <w:szCs w:val="18"/>
        </w:rPr>
      </w:pPr>
      <w:r w:rsidRPr="00EA64FF">
        <w:rPr>
          <w:rFonts w:ascii="Verdana" w:hAnsi="Verdana"/>
          <w:sz w:val="18"/>
          <w:szCs w:val="18"/>
        </w:rPr>
        <w:t xml:space="preserve">d) No caso de mostra, a identificação dos títulos a serem exibidos com a manifestação de interesse </w:t>
      </w:r>
      <w:proofErr w:type="gramStart"/>
      <w:r w:rsidRPr="00EA64FF">
        <w:rPr>
          <w:rFonts w:ascii="Verdana" w:hAnsi="Verdana"/>
          <w:sz w:val="18"/>
          <w:szCs w:val="18"/>
        </w:rPr>
        <w:t>do(</w:t>
      </w:r>
      <w:proofErr w:type="gramEnd"/>
      <w:r w:rsidRPr="00EA64FF">
        <w:rPr>
          <w:rFonts w:ascii="Verdana" w:hAnsi="Verdana"/>
          <w:sz w:val="18"/>
          <w:szCs w:val="18"/>
        </w:rPr>
        <w:t>s) titular(es) dos direitos das mesmas.</w:t>
      </w:r>
    </w:p>
    <w:p w:rsidR="001419A1" w:rsidRPr="00EA64FF" w:rsidRDefault="009934B3" w:rsidP="00EA64FF">
      <w:pPr>
        <w:spacing w:line="240" w:lineRule="auto"/>
        <w:jc w:val="both"/>
        <w:rPr>
          <w:rFonts w:ascii="Verdana" w:hAnsi="Verdana"/>
          <w:sz w:val="18"/>
          <w:szCs w:val="18"/>
        </w:rPr>
      </w:pPr>
      <w:r w:rsidRPr="00EA64FF">
        <w:rPr>
          <w:rFonts w:ascii="Verdana" w:hAnsi="Verdana"/>
          <w:sz w:val="18"/>
          <w:szCs w:val="18"/>
        </w:rPr>
        <w:t>e</w:t>
      </w:r>
      <w:r w:rsidR="001419A1" w:rsidRPr="00EA64FF">
        <w:rPr>
          <w:rFonts w:ascii="Verdana" w:hAnsi="Verdana"/>
          <w:sz w:val="18"/>
          <w:szCs w:val="18"/>
        </w:rPr>
        <w:t>) Currículo, carta de Anuência dos artistas, ficha técnica completa (nome completo, RG, CPF, assinatura e endereço do participante);</w:t>
      </w:r>
    </w:p>
    <w:p w:rsidR="001419A1" w:rsidRPr="00EA64FF" w:rsidRDefault="009934B3" w:rsidP="00EA64FF">
      <w:pPr>
        <w:spacing w:line="240" w:lineRule="auto"/>
        <w:jc w:val="both"/>
        <w:rPr>
          <w:rFonts w:ascii="Verdana" w:hAnsi="Verdana"/>
          <w:sz w:val="18"/>
          <w:szCs w:val="18"/>
        </w:rPr>
      </w:pPr>
      <w:r w:rsidRPr="00EA64FF">
        <w:rPr>
          <w:rFonts w:ascii="Verdana" w:hAnsi="Verdana"/>
          <w:sz w:val="18"/>
          <w:szCs w:val="18"/>
        </w:rPr>
        <w:t>f</w:t>
      </w:r>
      <w:r w:rsidR="001419A1" w:rsidRPr="00EA64FF">
        <w:rPr>
          <w:rFonts w:ascii="Verdana" w:hAnsi="Verdana"/>
          <w:sz w:val="18"/>
          <w:szCs w:val="18"/>
        </w:rPr>
        <w:t>)</w:t>
      </w:r>
      <w:r w:rsidR="00DE6052" w:rsidRPr="00EA64FF">
        <w:rPr>
          <w:rFonts w:ascii="Verdana" w:hAnsi="Verdana"/>
          <w:sz w:val="18"/>
          <w:szCs w:val="18"/>
        </w:rPr>
        <w:t xml:space="preserve"> </w:t>
      </w:r>
      <w:r w:rsidR="001419A1" w:rsidRPr="00EA64FF">
        <w:rPr>
          <w:rFonts w:ascii="Verdana" w:hAnsi="Verdana"/>
          <w:sz w:val="18"/>
          <w:szCs w:val="18"/>
        </w:rPr>
        <w:t>Material dos artistas/grupos selecionados e/ou edital de seleção e regulamento.</w:t>
      </w:r>
    </w:p>
    <w:p w:rsidR="001419A1" w:rsidRPr="00EA64FF" w:rsidRDefault="001419A1" w:rsidP="00EA64FF">
      <w:pPr>
        <w:spacing w:line="240" w:lineRule="auto"/>
        <w:jc w:val="both"/>
        <w:rPr>
          <w:rFonts w:ascii="Verdana" w:hAnsi="Verdana"/>
          <w:sz w:val="18"/>
          <w:szCs w:val="18"/>
        </w:rPr>
      </w:pPr>
      <w:r w:rsidRPr="00EA64FF">
        <w:rPr>
          <w:rFonts w:ascii="Verdana" w:hAnsi="Verdana"/>
          <w:sz w:val="18"/>
          <w:szCs w:val="18"/>
        </w:rPr>
        <w:t>E) SEMINÁRIOS, CURSOS, OFICINAS, WOKSHOPS</w:t>
      </w:r>
    </w:p>
    <w:p w:rsidR="001419A1" w:rsidRPr="00EA64FF" w:rsidRDefault="00D368E9" w:rsidP="00EA64FF">
      <w:pPr>
        <w:spacing w:line="240" w:lineRule="auto"/>
        <w:jc w:val="both"/>
        <w:rPr>
          <w:rFonts w:ascii="Verdana" w:hAnsi="Verdana"/>
          <w:sz w:val="18"/>
          <w:szCs w:val="18"/>
        </w:rPr>
      </w:pPr>
      <w:proofErr w:type="gramStart"/>
      <w:r>
        <w:rPr>
          <w:rFonts w:ascii="Verdana" w:hAnsi="Verdana"/>
          <w:sz w:val="18"/>
          <w:szCs w:val="18"/>
        </w:rPr>
        <w:t>1</w:t>
      </w:r>
      <w:proofErr w:type="gramEnd"/>
      <w:r>
        <w:rPr>
          <w:rFonts w:ascii="Verdana" w:hAnsi="Verdana"/>
          <w:sz w:val="18"/>
          <w:szCs w:val="18"/>
        </w:rPr>
        <w:t xml:space="preserve">) </w:t>
      </w:r>
      <w:r w:rsidR="001419A1" w:rsidRPr="00EA64FF">
        <w:rPr>
          <w:rFonts w:ascii="Verdana" w:hAnsi="Verdana"/>
          <w:sz w:val="18"/>
          <w:szCs w:val="18"/>
        </w:rPr>
        <w:t xml:space="preserve">No caso de Formação e aperfeiçoamento para artistas e técnicos – Carga Horária: 120, 60, 40 ou 20 horas, </w:t>
      </w:r>
      <w:r w:rsidR="001419A1" w:rsidRPr="00A0263B">
        <w:rPr>
          <w:rFonts w:ascii="Verdana" w:hAnsi="Verdana"/>
          <w:sz w:val="18"/>
          <w:szCs w:val="18"/>
        </w:rPr>
        <w:t>sendo o mínimo de 20 horas cada</w:t>
      </w:r>
      <w:r w:rsidR="001419A1" w:rsidRPr="00EA64FF">
        <w:rPr>
          <w:rFonts w:ascii="Verdana" w:hAnsi="Verdana"/>
          <w:sz w:val="18"/>
          <w:szCs w:val="18"/>
        </w:rPr>
        <w:t>;</w:t>
      </w:r>
    </w:p>
    <w:p w:rsidR="001419A1" w:rsidRPr="00EA64FF" w:rsidRDefault="00D368E9" w:rsidP="00EA64FF">
      <w:pPr>
        <w:spacing w:line="240" w:lineRule="auto"/>
        <w:jc w:val="both"/>
        <w:rPr>
          <w:rFonts w:ascii="Verdana" w:hAnsi="Verdana"/>
          <w:sz w:val="18"/>
          <w:szCs w:val="18"/>
        </w:rPr>
      </w:pPr>
      <w:proofErr w:type="gramStart"/>
      <w:r>
        <w:rPr>
          <w:rFonts w:ascii="Verdana" w:hAnsi="Verdana"/>
          <w:sz w:val="18"/>
          <w:szCs w:val="18"/>
        </w:rPr>
        <w:t>2</w:t>
      </w:r>
      <w:proofErr w:type="gramEnd"/>
      <w:r>
        <w:rPr>
          <w:rFonts w:ascii="Verdana" w:hAnsi="Verdana"/>
          <w:sz w:val="18"/>
          <w:szCs w:val="18"/>
        </w:rPr>
        <w:t xml:space="preserve">) </w:t>
      </w:r>
      <w:r w:rsidR="001419A1" w:rsidRPr="00EA64FF">
        <w:rPr>
          <w:rFonts w:ascii="Verdana" w:hAnsi="Verdana"/>
          <w:sz w:val="18"/>
          <w:szCs w:val="18"/>
        </w:rPr>
        <w:t>No caso de Promoção de cursos, oficinas e workshops para o público em geral. Carga Horária Mínima – Cursos: 40 horas; Oficinas: 20 horas, cada.</w:t>
      </w:r>
    </w:p>
    <w:p w:rsidR="001419A1" w:rsidRPr="00EA64FF" w:rsidRDefault="00D368E9" w:rsidP="00EA64FF">
      <w:pPr>
        <w:spacing w:line="240" w:lineRule="auto"/>
        <w:jc w:val="both"/>
        <w:rPr>
          <w:rFonts w:ascii="Verdana" w:hAnsi="Verdana"/>
          <w:sz w:val="18"/>
          <w:szCs w:val="18"/>
        </w:rPr>
      </w:pPr>
      <w:proofErr w:type="gramStart"/>
      <w:r>
        <w:rPr>
          <w:rFonts w:ascii="Verdana" w:hAnsi="Verdana"/>
          <w:sz w:val="18"/>
          <w:szCs w:val="18"/>
        </w:rPr>
        <w:t>3</w:t>
      </w:r>
      <w:proofErr w:type="gramEnd"/>
      <w:r>
        <w:rPr>
          <w:rFonts w:ascii="Verdana" w:hAnsi="Verdana"/>
          <w:sz w:val="18"/>
          <w:szCs w:val="18"/>
        </w:rPr>
        <w:t xml:space="preserve">) </w:t>
      </w:r>
      <w:r w:rsidR="001419A1" w:rsidRPr="00D368E9">
        <w:rPr>
          <w:rFonts w:ascii="Verdana" w:hAnsi="Verdana"/>
          <w:sz w:val="18"/>
          <w:szCs w:val="18"/>
        </w:rPr>
        <w:t xml:space="preserve">Currículo comprovado no segmento artístico-cultural e Carta </w:t>
      </w:r>
      <w:r w:rsidR="001419A1" w:rsidRPr="00EA64FF">
        <w:rPr>
          <w:rFonts w:ascii="Verdana" w:hAnsi="Verdana"/>
          <w:sz w:val="18"/>
          <w:szCs w:val="18"/>
        </w:rPr>
        <w:t>de Anuência do(s) ministrante (s);</w:t>
      </w:r>
    </w:p>
    <w:p w:rsidR="001419A1" w:rsidRPr="00EA64FF" w:rsidRDefault="00D368E9" w:rsidP="00EA64FF">
      <w:pPr>
        <w:spacing w:line="240" w:lineRule="auto"/>
        <w:jc w:val="both"/>
        <w:rPr>
          <w:rFonts w:ascii="Verdana" w:hAnsi="Verdana"/>
          <w:bCs/>
          <w:sz w:val="18"/>
          <w:szCs w:val="18"/>
        </w:rPr>
      </w:pPr>
      <w:r>
        <w:rPr>
          <w:rFonts w:ascii="Verdana" w:hAnsi="Verdana"/>
          <w:sz w:val="18"/>
          <w:szCs w:val="18"/>
        </w:rPr>
        <w:lastRenderedPageBreak/>
        <w:t xml:space="preserve">4) </w:t>
      </w:r>
      <w:r w:rsidR="001419A1" w:rsidRPr="00EA64FF">
        <w:rPr>
          <w:rFonts w:ascii="Verdana" w:hAnsi="Verdana"/>
          <w:sz w:val="18"/>
          <w:szCs w:val="18"/>
        </w:rPr>
        <w:t>Roteiro de Plano de Execução para cursos, oficinas, workshops, etc. (Anexo VII);</w:t>
      </w:r>
    </w:p>
    <w:p w:rsidR="001419A1" w:rsidRPr="00EA64FF" w:rsidRDefault="001419A1" w:rsidP="00EA64FF">
      <w:pPr>
        <w:spacing w:line="240" w:lineRule="auto"/>
        <w:jc w:val="both"/>
        <w:rPr>
          <w:rFonts w:ascii="Verdana" w:hAnsi="Verdana"/>
          <w:sz w:val="18"/>
          <w:szCs w:val="18"/>
        </w:rPr>
      </w:pPr>
      <w:r w:rsidRPr="00EA64FF">
        <w:rPr>
          <w:rFonts w:ascii="Verdana" w:hAnsi="Verdana"/>
          <w:sz w:val="18"/>
          <w:szCs w:val="18"/>
        </w:rPr>
        <w:t xml:space="preserve">F) OBRA LITERÁRIA </w:t>
      </w:r>
    </w:p>
    <w:p w:rsidR="001419A1" w:rsidRPr="00EA64FF" w:rsidRDefault="001419A1" w:rsidP="00EA64FF">
      <w:pPr>
        <w:spacing w:line="240" w:lineRule="auto"/>
        <w:jc w:val="both"/>
        <w:rPr>
          <w:rFonts w:ascii="Verdana" w:hAnsi="Verdana"/>
          <w:sz w:val="18"/>
          <w:szCs w:val="18"/>
        </w:rPr>
      </w:pPr>
      <w:r w:rsidRPr="00EA64FF">
        <w:rPr>
          <w:rFonts w:ascii="Verdana" w:hAnsi="Verdana"/>
          <w:sz w:val="18"/>
          <w:szCs w:val="18"/>
        </w:rPr>
        <w:t>01) Texto original;</w:t>
      </w:r>
    </w:p>
    <w:p w:rsidR="001419A1" w:rsidRPr="00EA64FF" w:rsidRDefault="001419A1" w:rsidP="00EA64FF">
      <w:pPr>
        <w:spacing w:line="240" w:lineRule="auto"/>
        <w:jc w:val="both"/>
        <w:rPr>
          <w:rFonts w:ascii="Verdana" w:hAnsi="Verdana"/>
          <w:sz w:val="18"/>
          <w:szCs w:val="18"/>
        </w:rPr>
      </w:pPr>
      <w:r w:rsidRPr="00EA64FF">
        <w:rPr>
          <w:rFonts w:ascii="Verdana" w:hAnsi="Verdana"/>
          <w:sz w:val="18"/>
          <w:szCs w:val="18"/>
        </w:rPr>
        <w:t>02) Documentos comprobatórios de autoria/titularidade da obra quando se tratar de utilização de obra própria (nome completo, RG, CPF, assinatura e declaração de endereço do autor);</w:t>
      </w:r>
    </w:p>
    <w:p w:rsidR="001419A1" w:rsidRPr="00EA64FF" w:rsidRDefault="001419A1" w:rsidP="00EA64FF">
      <w:pPr>
        <w:spacing w:line="240" w:lineRule="auto"/>
        <w:jc w:val="both"/>
        <w:rPr>
          <w:rFonts w:ascii="Verdana" w:hAnsi="Verdana"/>
          <w:sz w:val="18"/>
          <w:szCs w:val="18"/>
        </w:rPr>
      </w:pPr>
      <w:r w:rsidRPr="00EA64FF">
        <w:rPr>
          <w:rFonts w:ascii="Verdana" w:hAnsi="Verdana"/>
          <w:sz w:val="18"/>
          <w:szCs w:val="18"/>
        </w:rPr>
        <w:t>03) Autorização do autor para a publicação da obra ou cessão dos direitos autorais, quando envolver terceiros, inclusive no caso de publicação de imagens (nome completo, RG, CPF e endereço do auto), com firma reconhecida.</w:t>
      </w:r>
    </w:p>
    <w:p w:rsidR="001419A1" w:rsidRPr="00EA64FF" w:rsidRDefault="001419A1" w:rsidP="00EA64FF">
      <w:pPr>
        <w:spacing w:line="240" w:lineRule="auto"/>
        <w:jc w:val="both"/>
        <w:rPr>
          <w:rFonts w:ascii="Verdana" w:hAnsi="Verdana"/>
          <w:sz w:val="18"/>
          <w:szCs w:val="18"/>
        </w:rPr>
      </w:pPr>
      <w:r w:rsidRPr="00EA64FF">
        <w:rPr>
          <w:rFonts w:ascii="Verdana" w:hAnsi="Verdana"/>
          <w:sz w:val="18"/>
          <w:szCs w:val="18"/>
        </w:rPr>
        <w:t>04) Especificações técnicas das peças gráficas;</w:t>
      </w:r>
    </w:p>
    <w:p w:rsidR="001419A1" w:rsidRPr="00EA64FF" w:rsidRDefault="001419A1" w:rsidP="00EA64FF">
      <w:pPr>
        <w:spacing w:line="240" w:lineRule="auto"/>
        <w:jc w:val="both"/>
        <w:rPr>
          <w:rFonts w:ascii="Verdana" w:hAnsi="Verdana"/>
          <w:sz w:val="18"/>
          <w:szCs w:val="18"/>
        </w:rPr>
      </w:pPr>
      <w:proofErr w:type="gramStart"/>
      <w:r w:rsidRPr="00B2224E">
        <w:rPr>
          <w:rFonts w:ascii="Verdana" w:hAnsi="Verdana"/>
          <w:sz w:val="18"/>
          <w:szCs w:val="18"/>
        </w:rPr>
        <w:t>05)</w:t>
      </w:r>
      <w:proofErr w:type="gramEnd"/>
      <w:r w:rsidRPr="00B2224E">
        <w:rPr>
          <w:rFonts w:ascii="Verdana" w:hAnsi="Verdana"/>
          <w:sz w:val="18"/>
          <w:szCs w:val="18"/>
        </w:rPr>
        <w:t xml:space="preserve"> No caso de publicação de revista ou catálogo deverão ser apresentados também currículo comprovado no segmento artístico-cultural, o </w:t>
      </w:r>
      <w:r w:rsidRPr="00EA64FF">
        <w:rPr>
          <w:rFonts w:ascii="Verdana" w:hAnsi="Verdana"/>
          <w:sz w:val="18"/>
          <w:szCs w:val="18"/>
        </w:rPr>
        <w:t>título, sumário, nome dos autores, ilustradores ou fotógrafos.</w:t>
      </w:r>
    </w:p>
    <w:p w:rsidR="001419A1" w:rsidRPr="00EA64FF" w:rsidRDefault="001419A1" w:rsidP="00EA64FF">
      <w:pPr>
        <w:spacing w:line="240" w:lineRule="auto"/>
        <w:jc w:val="both"/>
        <w:rPr>
          <w:rFonts w:ascii="Verdana" w:hAnsi="Verdana"/>
          <w:sz w:val="18"/>
          <w:szCs w:val="18"/>
        </w:rPr>
      </w:pPr>
      <w:proofErr w:type="gramStart"/>
      <w:r w:rsidRPr="00EA64FF">
        <w:rPr>
          <w:rFonts w:ascii="Verdana" w:hAnsi="Verdana"/>
          <w:sz w:val="18"/>
          <w:szCs w:val="18"/>
        </w:rPr>
        <w:t>06)</w:t>
      </w:r>
      <w:proofErr w:type="gramEnd"/>
      <w:r w:rsidRPr="00EA64FF">
        <w:rPr>
          <w:rFonts w:ascii="Verdana" w:hAnsi="Verdana"/>
          <w:sz w:val="18"/>
          <w:szCs w:val="18"/>
        </w:rPr>
        <w:t xml:space="preserve"> Apresentar proposta de ilustração, caso haja.</w:t>
      </w:r>
    </w:p>
    <w:p w:rsidR="001419A1" w:rsidRPr="00EA64FF" w:rsidRDefault="001419A1" w:rsidP="00EA64FF">
      <w:pPr>
        <w:spacing w:line="240" w:lineRule="auto"/>
        <w:jc w:val="both"/>
        <w:rPr>
          <w:rFonts w:ascii="Verdana" w:hAnsi="Verdana"/>
          <w:sz w:val="18"/>
          <w:szCs w:val="18"/>
        </w:rPr>
      </w:pPr>
      <w:r w:rsidRPr="00EA64FF">
        <w:rPr>
          <w:rFonts w:ascii="Verdana" w:hAnsi="Verdana"/>
          <w:sz w:val="18"/>
          <w:szCs w:val="18"/>
        </w:rPr>
        <w:t>G) PESQUISA CULTURAL e PUBLICAÇÃO</w:t>
      </w:r>
    </w:p>
    <w:p w:rsidR="001419A1" w:rsidRPr="00EA64FF" w:rsidRDefault="001419A1" w:rsidP="009059FE">
      <w:pPr>
        <w:spacing w:line="240" w:lineRule="auto"/>
        <w:jc w:val="both"/>
        <w:rPr>
          <w:rFonts w:ascii="Verdana" w:hAnsi="Verdana"/>
          <w:sz w:val="18"/>
          <w:szCs w:val="18"/>
        </w:rPr>
      </w:pPr>
      <w:r w:rsidRPr="00EA64FF">
        <w:rPr>
          <w:rFonts w:ascii="Verdana" w:hAnsi="Verdana"/>
          <w:sz w:val="18"/>
          <w:szCs w:val="18"/>
        </w:rPr>
        <w:t>01) Tema a ser explorado, em no máximo 05 (cinco) laudas;</w:t>
      </w:r>
    </w:p>
    <w:p w:rsidR="001419A1" w:rsidRPr="00EA64FF" w:rsidRDefault="001419A1" w:rsidP="009059FE">
      <w:pPr>
        <w:spacing w:line="240" w:lineRule="auto"/>
        <w:jc w:val="both"/>
        <w:rPr>
          <w:rFonts w:ascii="Verdana" w:hAnsi="Verdana"/>
          <w:sz w:val="18"/>
          <w:szCs w:val="18"/>
        </w:rPr>
      </w:pPr>
      <w:r w:rsidRPr="00EA64FF">
        <w:rPr>
          <w:rFonts w:ascii="Verdana" w:hAnsi="Verdana"/>
          <w:sz w:val="18"/>
          <w:szCs w:val="18"/>
        </w:rPr>
        <w:t>02) Metodologia de abordagem;</w:t>
      </w:r>
    </w:p>
    <w:p w:rsidR="001419A1" w:rsidRPr="00EA64FF" w:rsidRDefault="001419A1" w:rsidP="009059FE">
      <w:pPr>
        <w:spacing w:line="240" w:lineRule="auto"/>
        <w:jc w:val="both"/>
        <w:rPr>
          <w:rFonts w:ascii="Verdana" w:hAnsi="Verdana"/>
          <w:sz w:val="18"/>
          <w:szCs w:val="18"/>
        </w:rPr>
      </w:pPr>
      <w:proofErr w:type="gramStart"/>
      <w:r w:rsidRPr="00EA64FF">
        <w:rPr>
          <w:rFonts w:ascii="Verdana" w:hAnsi="Verdana"/>
          <w:sz w:val="18"/>
          <w:szCs w:val="18"/>
        </w:rPr>
        <w:t>03)</w:t>
      </w:r>
      <w:proofErr w:type="gramEnd"/>
      <w:r w:rsidRPr="00EA64FF">
        <w:rPr>
          <w:rFonts w:ascii="Verdana" w:hAnsi="Verdana"/>
          <w:sz w:val="18"/>
          <w:szCs w:val="18"/>
        </w:rPr>
        <w:t xml:space="preserve"> Sumário preliminar</w:t>
      </w:r>
    </w:p>
    <w:p w:rsidR="001419A1" w:rsidRPr="00EA64FF" w:rsidRDefault="001419A1" w:rsidP="00EA64FF">
      <w:pPr>
        <w:spacing w:line="240" w:lineRule="auto"/>
        <w:jc w:val="both"/>
        <w:rPr>
          <w:rFonts w:ascii="Verdana" w:hAnsi="Verdana"/>
          <w:sz w:val="18"/>
          <w:szCs w:val="18"/>
        </w:rPr>
      </w:pPr>
      <w:r w:rsidRPr="00EA64FF">
        <w:rPr>
          <w:rFonts w:ascii="Verdana" w:hAnsi="Verdana"/>
          <w:sz w:val="18"/>
          <w:szCs w:val="18"/>
        </w:rPr>
        <w:t>04) Referências bibliográficas;</w:t>
      </w:r>
    </w:p>
    <w:p w:rsidR="001419A1" w:rsidRPr="00EA64FF" w:rsidRDefault="001419A1" w:rsidP="00EA64FF">
      <w:pPr>
        <w:spacing w:line="240" w:lineRule="auto"/>
        <w:jc w:val="both"/>
        <w:rPr>
          <w:rFonts w:ascii="Verdana" w:hAnsi="Verdana"/>
          <w:sz w:val="18"/>
          <w:szCs w:val="18"/>
        </w:rPr>
      </w:pPr>
      <w:proofErr w:type="gramStart"/>
      <w:r w:rsidRPr="00EA64FF">
        <w:rPr>
          <w:rFonts w:ascii="Verdana" w:hAnsi="Verdana"/>
          <w:sz w:val="18"/>
          <w:szCs w:val="18"/>
        </w:rPr>
        <w:t>05)</w:t>
      </w:r>
      <w:proofErr w:type="gramEnd"/>
      <w:r w:rsidRPr="00EA64FF">
        <w:rPr>
          <w:rFonts w:ascii="Verdana" w:hAnsi="Verdana"/>
          <w:sz w:val="18"/>
          <w:szCs w:val="18"/>
        </w:rPr>
        <w:t xml:space="preserve"> No caso de Pesquisa já realizada a ser publicada no formato de revista, catálogo e/ou livro, site e similares, deverão ser apresentados </w:t>
      </w:r>
      <w:r w:rsidRPr="00B2224E">
        <w:rPr>
          <w:rFonts w:ascii="Verdana" w:hAnsi="Verdana"/>
          <w:sz w:val="18"/>
          <w:szCs w:val="18"/>
        </w:rPr>
        <w:t xml:space="preserve">também currículo comprovado no segmento artístico-cultural, </w:t>
      </w:r>
      <w:r w:rsidRPr="00EA64FF">
        <w:rPr>
          <w:rFonts w:ascii="Verdana" w:hAnsi="Verdana"/>
          <w:sz w:val="18"/>
          <w:szCs w:val="18"/>
        </w:rPr>
        <w:t>o título, sumário, nome dos autores, ilustradores ou fotógrafos, o texto do material pesquisado e o projeto gráfico.</w:t>
      </w:r>
    </w:p>
    <w:p w:rsidR="00772012" w:rsidRPr="00EA64FF" w:rsidRDefault="00772012" w:rsidP="00EA64FF">
      <w:pPr>
        <w:spacing w:line="240" w:lineRule="auto"/>
        <w:jc w:val="both"/>
        <w:rPr>
          <w:rFonts w:ascii="Verdana" w:hAnsi="Verdana"/>
          <w:sz w:val="18"/>
          <w:szCs w:val="18"/>
        </w:rPr>
      </w:pPr>
      <w:r w:rsidRPr="00EA64FF">
        <w:rPr>
          <w:rFonts w:ascii="Verdana" w:hAnsi="Verdana"/>
          <w:b/>
          <w:sz w:val="18"/>
          <w:szCs w:val="18"/>
        </w:rPr>
        <w:t>ÁREA: AUDIOVISUAL</w:t>
      </w:r>
      <w:r w:rsidRPr="00EA64FF">
        <w:rPr>
          <w:rFonts w:ascii="Verdana" w:hAnsi="Verdana"/>
          <w:sz w:val="18"/>
          <w:szCs w:val="18"/>
        </w:rPr>
        <w:t xml:space="preserve"> – (Linguagens artísticas que registrem sons e imagens, através da produção de filmes cinematográficos ou videográficos, obedecendo a um roteiro ou argumento determinado).</w:t>
      </w:r>
    </w:p>
    <w:p w:rsidR="00772012" w:rsidRPr="00637021" w:rsidRDefault="00772012" w:rsidP="00EA64FF">
      <w:pPr>
        <w:spacing w:line="240" w:lineRule="auto"/>
        <w:jc w:val="both"/>
        <w:rPr>
          <w:rFonts w:ascii="Verdana" w:hAnsi="Verdana"/>
          <w:b/>
          <w:sz w:val="18"/>
          <w:szCs w:val="18"/>
        </w:rPr>
      </w:pPr>
      <w:r w:rsidRPr="00637021">
        <w:rPr>
          <w:rFonts w:ascii="Verdana" w:hAnsi="Verdana"/>
          <w:b/>
          <w:sz w:val="18"/>
          <w:szCs w:val="18"/>
        </w:rPr>
        <w:t>AÇÃO ESPECÍFICA</w:t>
      </w:r>
    </w:p>
    <w:p w:rsidR="00772012" w:rsidRPr="00EA64FF" w:rsidRDefault="009E34C0" w:rsidP="00EA64FF">
      <w:pPr>
        <w:spacing w:line="240" w:lineRule="auto"/>
        <w:jc w:val="both"/>
        <w:rPr>
          <w:rFonts w:ascii="Verdana" w:hAnsi="Verdana"/>
          <w:sz w:val="18"/>
          <w:szCs w:val="18"/>
        </w:rPr>
      </w:pPr>
      <w:r>
        <w:rPr>
          <w:rFonts w:ascii="Verdana" w:hAnsi="Verdana"/>
          <w:sz w:val="18"/>
          <w:szCs w:val="18"/>
        </w:rPr>
        <w:t xml:space="preserve">a) </w:t>
      </w:r>
      <w:r w:rsidR="00772012" w:rsidRPr="00EA64FF">
        <w:rPr>
          <w:rFonts w:ascii="Verdana" w:hAnsi="Verdana"/>
          <w:sz w:val="18"/>
          <w:szCs w:val="18"/>
        </w:rPr>
        <w:t>Apoio à produção de obra Audiovisual inédita, dos gêneros ficção, documentário ou experimental, em suporte Digital finalizados em DVD;</w:t>
      </w:r>
    </w:p>
    <w:p w:rsidR="00772012" w:rsidRPr="00EA64FF" w:rsidRDefault="009E34C0" w:rsidP="00EA64FF">
      <w:pPr>
        <w:spacing w:line="240" w:lineRule="auto"/>
        <w:jc w:val="both"/>
        <w:rPr>
          <w:rFonts w:ascii="Verdana" w:hAnsi="Verdana"/>
          <w:sz w:val="18"/>
          <w:szCs w:val="18"/>
        </w:rPr>
      </w:pPr>
      <w:r>
        <w:rPr>
          <w:rFonts w:ascii="Verdana" w:hAnsi="Verdana"/>
          <w:sz w:val="18"/>
          <w:szCs w:val="18"/>
        </w:rPr>
        <w:t xml:space="preserve">b) </w:t>
      </w:r>
      <w:r w:rsidR="00772012" w:rsidRPr="00EA64FF">
        <w:rPr>
          <w:rFonts w:ascii="Verdana" w:hAnsi="Verdana"/>
          <w:sz w:val="18"/>
          <w:szCs w:val="18"/>
        </w:rPr>
        <w:t>Apoio ao desenvolvimento de roteiros audiovisuais inéditos de longa metragem e Séries, dos gêneros ficção e animação;</w:t>
      </w:r>
    </w:p>
    <w:p w:rsidR="00772012" w:rsidRPr="00EA64FF" w:rsidRDefault="009E34C0" w:rsidP="00EA64FF">
      <w:pPr>
        <w:spacing w:line="240" w:lineRule="auto"/>
        <w:jc w:val="both"/>
        <w:rPr>
          <w:rFonts w:ascii="Verdana" w:hAnsi="Verdana"/>
          <w:sz w:val="18"/>
          <w:szCs w:val="18"/>
        </w:rPr>
      </w:pPr>
      <w:r>
        <w:rPr>
          <w:rFonts w:ascii="Verdana" w:hAnsi="Verdana"/>
          <w:sz w:val="18"/>
          <w:szCs w:val="18"/>
        </w:rPr>
        <w:t xml:space="preserve">c) </w:t>
      </w:r>
      <w:r w:rsidR="00772012" w:rsidRPr="00EA64FF">
        <w:rPr>
          <w:rFonts w:ascii="Verdana" w:hAnsi="Verdana"/>
          <w:sz w:val="18"/>
          <w:szCs w:val="18"/>
        </w:rPr>
        <w:t>Apoio à realização de festivais, mostras de cinema e vídeo;</w:t>
      </w:r>
    </w:p>
    <w:p w:rsidR="00772012" w:rsidRPr="00EA64FF" w:rsidRDefault="009E34C0" w:rsidP="00EA64FF">
      <w:pPr>
        <w:spacing w:line="240" w:lineRule="auto"/>
        <w:jc w:val="both"/>
        <w:rPr>
          <w:rFonts w:ascii="Verdana" w:hAnsi="Verdana"/>
          <w:sz w:val="18"/>
          <w:szCs w:val="18"/>
        </w:rPr>
      </w:pPr>
      <w:r>
        <w:rPr>
          <w:rFonts w:ascii="Verdana" w:hAnsi="Verdana"/>
          <w:sz w:val="18"/>
          <w:szCs w:val="18"/>
        </w:rPr>
        <w:t xml:space="preserve">d) </w:t>
      </w:r>
      <w:r w:rsidR="00772012" w:rsidRPr="00EA64FF">
        <w:rPr>
          <w:rFonts w:ascii="Verdana" w:hAnsi="Verdana"/>
          <w:sz w:val="18"/>
          <w:szCs w:val="18"/>
        </w:rPr>
        <w:t>Promoção de cursos e oficinas técnicas da área;</w:t>
      </w:r>
    </w:p>
    <w:p w:rsidR="00772012" w:rsidRPr="00EA64FF" w:rsidRDefault="009E34C0" w:rsidP="00EA64FF">
      <w:pPr>
        <w:spacing w:line="240" w:lineRule="auto"/>
        <w:jc w:val="both"/>
        <w:rPr>
          <w:rFonts w:ascii="Verdana" w:hAnsi="Verdana"/>
          <w:sz w:val="18"/>
          <w:szCs w:val="18"/>
        </w:rPr>
      </w:pPr>
      <w:r>
        <w:rPr>
          <w:rFonts w:ascii="Verdana" w:hAnsi="Verdana"/>
          <w:sz w:val="18"/>
          <w:szCs w:val="18"/>
        </w:rPr>
        <w:t xml:space="preserve">e) </w:t>
      </w:r>
      <w:r w:rsidR="00772012" w:rsidRPr="00EA64FF">
        <w:rPr>
          <w:rFonts w:ascii="Verdana" w:hAnsi="Verdana"/>
          <w:sz w:val="18"/>
          <w:szCs w:val="18"/>
        </w:rPr>
        <w:t>Apoio à publicação na área do Audiovisual.</w:t>
      </w:r>
    </w:p>
    <w:p w:rsidR="00E1500F" w:rsidRPr="00EA64FF" w:rsidRDefault="00E1500F" w:rsidP="00EA64FF">
      <w:pPr>
        <w:spacing w:line="240" w:lineRule="auto"/>
        <w:jc w:val="both"/>
        <w:rPr>
          <w:rFonts w:ascii="Verdana" w:hAnsi="Verdana"/>
          <w:b/>
          <w:sz w:val="18"/>
          <w:szCs w:val="18"/>
        </w:rPr>
      </w:pPr>
      <w:r w:rsidRPr="00EA64FF">
        <w:rPr>
          <w:rFonts w:ascii="Verdana" w:hAnsi="Verdana"/>
          <w:b/>
          <w:sz w:val="18"/>
          <w:szCs w:val="18"/>
        </w:rPr>
        <w:t>7.1.5 ARTESANATO</w:t>
      </w:r>
    </w:p>
    <w:p w:rsidR="00E1500F" w:rsidRPr="00EA64FF" w:rsidRDefault="00E1500F" w:rsidP="00EA64FF">
      <w:pPr>
        <w:spacing w:line="240" w:lineRule="auto"/>
        <w:jc w:val="both"/>
        <w:rPr>
          <w:rFonts w:ascii="Verdana" w:hAnsi="Verdana"/>
          <w:sz w:val="18"/>
          <w:szCs w:val="18"/>
        </w:rPr>
      </w:pPr>
      <w:r w:rsidRPr="00EA64FF">
        <w:rPr>
          <w:rFonts w:ascii="Verdana" w:hAnsi="Verdana"/>
          <w:sz w:val="18"/>
          <w:szCs w:val="18"/>
        </w:rPr>
        <w:t>01) Fotografia de trabalhos recentes e/ou exposições e currículo comprovado do artesão;</w:t>
      </w:r>
    </w:p>
    <w:p w:rsidR="00E1500F" w:rsidRPr="00EA64FF" w:rsidRDefault="00E1500F" w:rsidP="00EA64FF">
      <w:pPr>
        <w:spacing w:line="240" w:lineRule="auto"/>
        <w:jc w:val="both"/>
        <w:rPr>
          <w:rFonts w:ascii="Verdana" w:hAnsi="Verdana"/>
          <w:sz w:val="18"/>
          <w:szCs w:val="18"/>
        </w:rPr>
      </w:pPr>
      <w:r w:rsidRPr="00EA64FF">
        <w:rPr>
          <w:rFonts w:ascii="Verdana" w:hAnsi="Verdana"/>
          <w:sz w:val="18"/>
          <w:szCs w:val="18"/>
        </w:rPr>
        <w:t>02) Carta de Anuência dos artesãos e da equipe de produção participantes da proposta cultural completa (nome completo, RG, CPF, assinatura e endereço de cada participante);</w:t>
      </w:r>
    </w:p>
    <w:p w:rsidR="00E1500F" w:rsidRPr="00EA64FF" w:rsidRDefault="00E1500F" w:rsidP="00EA64FF">
      <w:pPr>
        <w:spacing w:line="240" w:lineRule="auto"/>
        <w:jc w:val="both"/>
        <w:rPr>
          <w:rFonts w:ascii="Verdana" w:hAnsi="Verdana"/>
          <w:sz w:val="18"/>
          <w:szCs w:val="18"/>
        </w:rPr>
      </w:pPr>
      <w:r w:rsidRPr="00EA64FF">
        <w:rPr>
          <w:rFonts w:ascii="Verdana" w:hAnsi="Verdana"/>
          <w:sz w:val="18"/>
          <w:szCs w:val="18"/>
        </w:rPr>
        <w:t>03) Carta convite do evento, acompanhada da programação, no caso de participação em eventos fora do local de origem;</w:t>
      </w:r>
    </w:p>
    <w:p w:rsidR="00E1500F" w:rsidRPr="00EA64FF" w:rsidRDefault="00E1500F" w:rsidP="00EA64FF">
      <w:pPr>
        <w:spacing w:line="240" w:lineRule="auto"/>
        <w:jc w:val="both"/>
        <w:rPr>
          <w:rFonts w:ascii="Verdana" w:hAnsi="Verdana"/>
          <w:sz w:val="18"/>
          <w:szCs w:val="18"/>
        </w:rPr>
      </w:pPr>
      <w:r w:rsidRPr="00EA64FF">
        <w:rPr>
          <w:rFonts w:ascii="Verdana" w:hAnsi="Verdana"/>
          <w:sz w:val="18"/>
          <w:szCs w:val="18"/>
        </w:rPr>
        <w:t>04) Material dos artistas/grupos selecionados e/ou edital de seleção e regulamento.</w:t>
      </w:r>
    </w:p>
    <w:p w:rsidR="00E1500F" w:rsidRPr="00EA64FF" w:rsidRDefault="00E1500F" w:rsidP="00EA64FF">
      <w:pPr>
        <w:spacing w:line="240" w:lineRule="auto"/>
        <w:jc w:val="both"/>
        <w:rPr>
          <w:rFonts w:ascii="Verdana" w:hAnsi="Verdana"/>
          <w:sz w:val="18"/>
          <w:szCs w:val="18"/>
        </w:rPr>
      </w:pPr>
      <w:r w:rsidRPr="00EA64FF">
        <w:rPr>
          <w:rFonts w:ascii="Verdana" w:hAnsi="Verdana"/>
          <w:sz w:val="18"/>
          <w:szCs w:val="18"/>
        </w:rPr>
        <w:t>A) FESTIVAIS E MOSTRAS DE ARTESANATO</w:t>
      </w:r>
    </w:p>
    <w:p w:rsidR="00E1500F" w:rsidRPr="00EA64FF" w:rsidRDefault="00E1500F" w:rsidP="00EA64FF">
      <w:pPr>
        <w:spacing w:line="240" w:lineRule="auto"/>
        <w:jc w:val="both"/>
        <w:rPr>
          <w:rFonts w:ascii="Verdana" w:hAnsi="Verdana"/>
          <w:sz w:val="18"/>
          <w:szCs w:val="18"/>
        </w:rPr>
      </w:pPr>
      <w:r w:rsidRPr="00EA64FF">
        <w:rPr>
          <w:rFonts w:ascii="Verdana" w:hAnsi="Verdana"/>
          <w:sz w:val="18"/>
          <w:szCs w:val="18"/>
        </w:rPr>
        <w:t>01) Programação contendo temática de produtos e/ou núcleos de produção envolvidos no caso de feiras, mostras e exposições de artesanato;</w:t>
      </w:r>
    </w:p>
    <w:p w:rsidR="00E1500F" w:rsidRPr="00EA64FF" w:rsidRDefault="00E1500F" w:rsidP="00EA64FF">
      <w:pPr>
        <w:spacing w:line="240" w:lineRule="auto"/>
        <w:jc w:val="both"/>
        <w:rPr>
          <w:rFonts w:ascii="Verdana" w:hAnsi="Verdana"/>
          <w:sz w:val="18"/>
          <w:szCs w:val="18"/>
        </w:rPr>
      </w:pPr>
      <w:r w:rsidRPr="00EA64FF">
        <w:rPr>
          <w:rFonts w:ascii="Verdana" w:hAnsi="Verdana"/>
          <w:sz w:val="18"/>
          <w:szCs w:val="18"/>
        </w:rPr>
        <w:t>02) Currículo e Carta de Anuência dos artistas;</w:t>
      </w:r>
    </w:p>
    <w:p w:rsidR="00E1500F" w:rsidRPr="00EA64FF" w:rsidRDefault="00E1500F" w:rsidP="00EA64FF">
      <w:pPr>
        <w:spacing w:line="240" w:lineRule="auto"/>
        <w:jc w:val="both"/>
        <w:rPr>
          <w:rFonts w:ascii="Verdana" w:hAnsi="Verdana"/>
          <w:sz w:val="18"/>
          <w:szCs w:val="18"/>
        </w:rPr>
      </w:pPr>
      <w:r w:rsidRPr="00EA64FF">
        <w:rPr>
          <w:rFonts w:ascii="Verdana" w:hAnsi="Verdana"/>
          <w:sz w:val="18"/>
          <w:szCs w:val="18"/>
        </w:rPr>
        <w:t>03) Ficha Técnica completa (nome completo, RG, CPF e endereço do participante);</w:t>
      </w:r>
    </w:p>
    <w:p w:rsidR="00E1500F" w:rsidRPr="00EA64FF" w:rsidRDefault="00E1500F" w:rsidP="00EA64FF">
      <w:pPr>
        <w:spacing w:line="240" w:lineRule="auto"/>
        <w:jc w:val="both"/>
        <w:rPr>
          <w:rFonts w:ascii="Verdana" w:hAnsi="Verdana"/>
          <w:sz w:val="18"/>
          <w:szCs w:val="18"/>
        </w:rPr>
      </w:pPr>
      <w:r w:rsidRPr="00EA64FF">
        <w:rPr>
          <w:rFonts w:ascii="Verdana" w:hAnsi="Verdana"/>
          <w:sz w:val="18"/>
          <w:szCs w:val="18"/>
        </w:rPr>
        <w:t>04) Material dos artistas/grupos selecionados e/ou edital de seleção e regulamento.</w:t>
      </w:r>
    </w:p>
    <w:p w:rsidR="00E1500F" w:rsidRPr="00EA64FF" w:rsidRDefault="00E1500F" w:rsidP="00EA64FF">
      <w:pPr>
        <w:spacing w:line="240" w:lineRule="auto"/>
        <w:jc w:val="both"/>
        <w:rPr>
          <w:rFonts w:ascii="Verdana" w:hAnsi="Verdana"/>
          <w:sz w:val="18"/>
          <w:szCs w:val="18"/>
        </w:rPr>
      </w:pPr>
      <w:r w:rsidRPr="00EA64FF">
        <w:rPr>
          <w:rFonts w:ascii="Verdana" w:hAnsi="Verdana"/>
          <w:sz w:val="18"/>
          <w:szCs w:val="18"/>
        </w:rPr>
        <w:t>D) SEMINÁRIOS, CURSOS, OFICINAS, WOKSHOPS</w:t>
      </w:r>
    </w:p>
    <w:p w:rsidR="00E1500F" w:rsidRPr="00EA64FF" w:rsidRDefault="009E34C0" w:rsidP="00EA64FF">
      <w:pPr>
        <w:spacing w:line="240" w:lineRule="auto"/>
        <w:jc w:val="both"/>
        <w:rPr>
          <w:rFonts w:ascii="Verdana" w:hAnsi="Verdana"/>
          <w:sz w:val="18"/>
          <w:szCs w:val="18"/>
        </w:rPr>
      </w:pPr>
      <w:proofErr w:type="gramStart"/>
      <w:r>
        <w:rPr>
          <w:rFonts w:ascii="Verdana" w:hAnsi="Verdana"/>
          <w:sz w:val="18"/>
          <w:szCs w:val="18"/>
        </w:rPr>
        <w:lastRenderedPageBreak/>
        <w:t>1</w:t>
      </w:r>
      <w:proofErr w:type="gramEnd"/>
      <w:r>
        <w:rPr>
          <w:rFonts w:ascii="Verdana" w:hAnsi="Verdana"/>
          <w:sz w:val="18"/>
          <w:szCs w:val="18"/>
        </w:rPr>
        <w:t xml:space="preserve">) </w:t>
      </w:r>
      <w:r w:rsidR="00E1500F" w:rsidRPr="00EA64FF">
        <w:rPr>
          <w:rFonts w:ascii="Verdana" w:hAnsi="Verdana"/>
          <w:sz w:val="18"/>
          <w:szCs w:val="18"/>
        </w:rPr>
        <w:t xml:space="preserve">No caso de Formação e aperfeiçoamento para artistas e técnicos – Carga Horária: 120, 60, 40 ou 20 horas, </w:t>
      </w:r>
      <w:r w:rsidR="00676352" w:rsidRPr="003E2235">
        <w:rPr>
          <w:rFonts w:ascii="Verdana" w:hAnsi="Verdana"/>
          <w:sz w:val="18"/>
          <w:szCs w:val="18"/>
        </w:rPr>
        <w:t>sendo o mínimo de 20 horas cada;</w:t>
      </w:r>
    </w:p>
    <w:p w:rsidR="00E1500F" w:rsidRPr="00EA64FF" w:rsidRDefault="009E34C0" w:rsidP="00EA64FF">
      <w:pPr>
        <w:spacing w:line="240" w:lineRule="auto"/>
        <w:jc w:val="both"/>
        <w:rPr>
          <w:rFonts w:ascii="Verdana" w:hAnsi="Verdana"/>
          <w:sz w:val="18"/>
          <w:szCs w:val="18"/>
        </w:rPr>
      </w:pPr>
      <w:proofErr w:type="gramStart"/>
      <w:r>
        <w:rPr>
          <w:rFonts w:ascii="Verdana" w:hAnsi="Verdana"/>
          <w:sz w:val="18"/>
          <w:szCs w:val="18"/>
        </w:rPr>
        <w:t>2</w:t>
      </w:r>
      <w:proofErr w:type="gramEnd"/>
      <w:r>
        <w:rPr>
          <w:rFonts w:ascii="Verdana" w:hAnsi="Verdana"/>
          <w:sz w:val="18"/>
          <w:szCs w:val="18"/>
        </w:rPr>
        <w:t xml:space="preserve">) </w:t>
      </w:r>
      <w:r w:rsidR="00E1500F" w:rsidRPr="00EA64FF">
        <w:rPr>
          <w:rFonts w:ascii="Verdana" w:hAnsi="Verdana"/>
          <w:sz w:val="18"/>
          <w:szCs w:val="18"/>
        </w:rPr>
        <w:t>No caso de Promoção de cursos, oficinas e workshops para o público em geral. Carga Horária Mínima – Cursos: 40 horas; Oficinas: 20 horas, cada.</w:t>
      </w:r>
    </w:p>
    <w:p w:rsidR="00E1500F" w:rsidRPr="00EA64FF" w:rsidRDefault="009E34C0" w:rsidP="00EA64FF">
      <w:pPr>
        <w:spacing w:line="240" w:lineRule="auto"/>
        <w:jc w:val="both"/>
        <w:rPr>
          <w:rFonts w:ascii="Verdana" w:hAnsi="Verdana"/>
          <w:sz w:val="18"/>
          <w:szCs w:val="18"/>
        </w:rPr>
      </w:pPr>
      <w:proofErr w:type="gramStart"/>
      <w:r>
        <w:rPr>
          <w:rFonts w:ascii="Verdana" w:hAnsi="Verdana"/>
          <w:sz w:val="18"/>
          <w:szCs w:val="18"/>
        </w:rPr>
        <w:t>3</w:t>
      </w:r>
      <w:proofErr w:type="gramEnd"/>
      <w:r>
        <w:rPr>
          <w:rFonts w:ascii="Verdana" w:hAnsi="Verdana"/>
          <w:sz w:val="18"/>
          <w:szCs w:val="18"/>
        </w:rPr>
        <w:t xml:space="preserve">) </w:t>
      </w:r>
      <w:r w:rsidR="00E1500F" w:rsidRPr="00EA64FF">
        <w:rPr>
          <w:rFonts w:ascii="Verdana" w:hAnsi="Verdana"/>
          <w:sz w:val="18"/>
          <w:szCs w:val="18"/>
        </w:rPr>
        <w:t>Currículo e Carta de Anuência do(s) ministrante (s);</w:t>
      </w:r>
    </w:p>
    <w:p w:rsidR="00E1500F" w:rsidRPr="00EA64FF" w:rsidRDefault="009E34C0" w:rsidP="00EA64FF">
      <w:pPr>
        <w:spacing w:line="240" w:lineRule="auto"/>
        <w:jc w:val="both"/>
        <w:rPr>
          <w:rFonts w:ascii="Verdana" w:hAnsi="Verdana"/>
          <w:bCs/>
          <w:sz w:val="18"/>
          <w:szCs w:val="18"/>
        </w:rPr>
      </w:pPr>
      <w:r>
        <w:rPr>
          <w:rFonts w:ascii="Verdana" w:hAnsi="Verdana"/>
          <w:sz w:val="18"/>
          <w:szCs w:val="18"/>
        </w:rPr>
        <w:t xml:space="preserve">4) </w:t>
      </w:r>
      <w:r w:rsidR="00E1500F" w:rsidRPr="00EA64FF">
        <w:rPr>
          <w:rFonts w:ascii="Verdana" w:hAnsi="Verdana"/>
          <w:sz w:val="18"/>
          <w:szCs w:val="18"/>
        </w:rPr>
        <w:t>Roteiro de Plano de Execução para cursos, oficinas, workshops, etc. (Anexo VII);</w:t>
      </w:r>
    </w:p>
    <w:p w:rsidR="00E1500F" w:rsidRPr="00EA64FF" w:rsidRDefault="00E1500F" w:rsidP="00EA64FF">
      <w:pPr>
        <w:spacing w:line="240" w:lineRule="auto"/>
        <w:jc w:val="both"/>
        <w:rPr>
          <w:rFonts w:ascii="Verdana" w:hAnsi="Verdana"/>
          <w:sz w:val="18"/>
          <w:szCs w:val="18"/>
        </w:rPr>
      </w:pPr>
      <w:r w:rsidRPr="00EA64FF">
        <w:rPr>
          <w:rFonts w:ascii="Verdana" w:hAnsi="Verdana"/>
          <w:sz w:val="18"/>
          <w:szCs w:val="18"/>
        </w:rPr>
        <w:t xml:space="preserve">C) OBRA LITERÁRIA </w:t>
      </w:r>
    </w:p>
    <w:p w:rsidR="00E1500F" w:rsidRPr="00EA64FF" w:rsidRDefault="00E1500F" w:rsidP="00EA64FF">
      <w:pPr>
        <w:spacing w:line="240" w:lineRule="auto"/>
        <w:jc w:val="both"/>
        <w:rPr>
          <w:rFonts w:ascii="Verdana" w:hAnsi="Verdana"/>
          <w:sz w:val="18"/>
          <w:szCs w:val="18"/>
        </w:rPr>
      </w:pPr>
      <w:r w:rsidRPr="00EA64FF">
        <w:rPr>
          <w:rFonts w:ascii="Verdana" w:hAnsi="Verdana"/>
          <w:sz w:val="18"/>
          <w:szCs w:val="18"/>
        </w:rPr>
        <w:t>01) Texto original;</w:t>
      </w:r>
    </w:p>
    <w:p w:rsidR="00E1500F" w:rsidRPr="00EA64FF" w:rsidRDefault="00E1500F" w:rsidP="00EA64FF">
      <w:pPr>
        <w:spacing w:line="240" w:lineRule="auto"/>
        <w:jc w:val="both"/>
        <w:rPr>
          <w:rFonts w:ascii="Verdana" w:hAnsi="Verdana"/>
          <w:sz w:val="18"/>
          <w:szCs w:val="18"/>
        </w:rPr>
      </w:pPr>
      <w:r w:rsidRPr="00EA64FF">
        <w:rPr>
          <w:rFonts w:ascii="Verdana" w:hAnsi="Verdana"/>
          <w:sz w:val="18"/>
          <w:szCs w:val="18"/>
        </w:rPr>
        <w:t>02) Documentos comprobatórios de autoria/titularidade da obra quando se tratar de utilização de obra própria (nome completo, RG, CPF, assinatura e declaração de endereço do autor);</w:t>
      </w:r>
    </w:p>
    <w:p w:rsidR="00E1500F" w:rsidRPr="00EA64FF" w:rsidRDefault="00E1500F" w:rsidP="00EA64FF">
      <w:pPr>
        <w:spacing w:line="240" w:lineRule="auto"/>
        <w:jc w:val="both"/>
        <w:rPr>
          <w:rFonts w:ascii="Verdana" w:hAnsi="Verdana"/>
          <w:sz w:val="18"/>
          <w:szCs w:val="18"/>
        </w:rPr>
      </w:pPr>
      <w:r w:rsidRPr="00EA64FF">
        <w:rPr>
          <w:rFonts w:ascii="Verdana" w:hAnsi="Verdana"/>
          <w:sz w:val="18"/>
          <w:szCs w:val="18"/>
        </w:rPr>
        <w:t>03) Autorização do autor para a publicação da obra ou cessão dos direitos autorais, quando envolver terceiros, inclusive no caso de publicação de imagens (nome completo, RG, CPF e endereço do auto), com firma reconhecida.</w:t>
      </w:r>
    </w:p>
    <w:p w:rsidR="00E1500F" w:rsidRPr="00EA64FF" w:rsidRDefault="00E1500F" w:rsidP="00EA64FF">
      <w:pPr>
        <w:spacing w:line="240" w:lineRule="auto"/>
        <w:jc w:val="both"/>
        <w:rPr>
          <w:rFonts w:ascii="Verdana" w:hAnsi="Verdana"/>
          <w:sz w:val="18"/>
          <w:szCs w:val="18"/>
        </w:rPr>
      </w:pPr>
      <w:r w:rsidRPr="00EA64FF">
        <w:rPr>
          <w:rFonts w:ascii="Verdana" w:hAnsi="Verdana"/>
          <w:sz w:val="18"/>
          <w:szCs w:val="18"/>
        </w:rPr>
        <w:t>04) Especificações técnicas das peças gráficas;</w:t>
      </w:r>
    </w:p>
    <w:p w:rsidR="00E1500F" w:rsidRPr="00EA64FF" w:rsidRDefault="00E1500F" w:rsidP="00EA64FF">
      <w:pPr>
        <w:spacing w:line="240" w:lineRule="auto"/>
        <w:jc w:val="both"/>
        <w:rPr>
          <w:rFonts w:ascii="Verdana" w:hAnsi="Verdana"/>
          <w:sz w:val="18"/>
          <w:szCs w:val="18"/>
        </w:rPr>
      </w:pPr>
      <w:proofErr w:type="gramStart"/>
      <w:r w:rsidRPr="00EA64FF">
        <w:rPr>
          <w:rFonts w:ascii="Verdana" w:hAnsi="Verdana"/>
          <w:sz w:val="18"/>
          <w:szCs w:val="18"/>
        </w:rPr>
        <w:t>05)</w:t>
      </w:r>
      <w:proofErr w:type="gramEnd"/>
      <w:r w:rsidRPr="00EA64FF">
        <w:rPr>
          <w:rFonts w:ascii="Verdana" w:hAnsi="Verdana"/>
          <w:sz w:val="18"/>
          <w:szCs w:val="18"/>
        </w:rPr>
        <w:t xml:space="preserve"> No caso de publicação de revista ou catálogo deverão ser apresentados também o título, sumário, nome dos autores, ilustradores ou fotógrafos.</w:t>
      </w:r>
    </w:p>
    <w:p w:rsidR="00E1500F" w:rsidRPr="00EA64FF" w:rsidRDefault="00E1500F" w:rsidP="00EA64FF">
      <w:pPr>
        <w:spacing w:line="240" w:lineRule="auto"/>
        <w:jc w:val="both"/>
        <w:rPr>
          <w:rFonts w:ascii="Verdana" w:hAnsi="Verdana"/>
          <w:sz w:val="18"/>
          <w:szCs w:val="18"/>
        </w:rPr>
      </w:pPr>
      <w:proofErr w:type="gramStart"/>
      <w:r w:rsidRPr="00EA64FF">
        <w:rPr>
          <w:rFonts w:ascii="Verdana" w:hAnsi="Verdana"/>
          <w:sz w:val="18"/>
          <w:szCs w:val="18"/>
        </w:rPr>
        <w:t>06)</w:t>
      </w:r>
      <w:proofErr w:type="gramEnd"/>
      <w:r w:rsidRPr="00EA64FF">
        <w:rPr>
          <w:rFonts w:ascii="Verdana" w:hAnsi="Verdana"/>
          <w:sz w:val="18"/>
          <w:szCs w:val="18"/>
        </w:rPr>
        <w:t xml:space="preserve"> Apresentar proposta de ilustração, caso haja.</w:t>
      </w:r>
    </w:p>
    <w:p w:rsidR="00E1500F" w:rsidRPr="00EA64FF" w:rsidRDefault="00E1500F" w:rsidP="00EA64FF">
      <w:pPr>
        <w:spacing w:line="240" w:lineRule="auto"/>
        <w:jc w:val="both"/>
        <w:rPr>
          <w:rFonts w:ascii="Verdana" w:hAnsi="Verdana"/>
          <w:sz w:val="18"/>
          <w:szCs w:val="18"/>
        </w:rPr>
      </w:pPr>
      <w:r w:rsidRPr="00EA64FF">
        <w:rPr>
          <w:rFonts w:ascii="Verdana" w:hAnsi="Verdana"/>
          <w:sz w:val="18"/>
          <w:szCs w:val="18"/>
        </w:rPr>
        <w:t>D) PESQUISA CULTURAL e PUBLICAÇÃO</w:t>
      </w:r>
    </w:p>
    <w:p w:rsidR="00E1500F" w:rsidRPr="00EA64FF" w:rsidRDefault="00E1500F" w:rsidP="00EA64FF">
      <w:pPr>
        <w:spacing w:line="240" w:lineRule="auto"/>
        <w:jc w:val="both"/>
        <w:rPr>
          <w:rFonts w:ascii="Verdana" w:hAnsi="Verdana"/>
          <w:sz w:val="18"/>
          <w:szCs w:val="18"/>
        </w:rPr>
      </w:pPr>
      <w:r w:rsidRPr="00EA64FF">
        <w:rPr>
          <w:rFonts w:ascii="Verdana" w:hAnsi="Verdana"/>
          <w:sz w:val="18"/>
          <w:szCs w:val="18"/>
        </w:rPr>
        <w:t>01) Tema a ser explorado, em no máximo 05 (cinco) laudas;</w:t>
      </w:r>
    </w:p>
    <w:p w:rsidR="00E1500F" w:rsidRPr="00EA64FF" w:rsidRDefault="00E1500F" w:rsidP="00EA64FF">
      <w:pPr>
        <w:spacing w:line="240" w:lineRule="auto"/>
        <w:jc w:val="both"/>
        <w:rPr>
          <w:rFonts w:ascii="Verdana" w:hAnsi="Verdana"/>
          <w:sz w:val="18"/>
          <w:szCs w:val="18"/>
        </w:rPr>
      </w:pPr>
      <w:r w:rsidRPr="00EA64FF">
        <w:rPr>
          <w:rFonts w:ascii="Verdana" w:hAnsi="Verdana"/>
          <w:sz w:val="18"/>
          <w:szCs w:val="18"/>
        </w:rPr>
        <w:t>02) Metodologia de abordagem;</w:t>
      </w:r>
    </w:p>
    <w:p w:rsidR="00E1500F" w:rsidRPr="00EA64FF" w:rsidRDefault="00E1500F" w:rsidP="00EA64FF">
      <w:pPr>
        <w:spacing w:line="240" w:lineRule="auto"/>
        <w:jc w:val="both"/>
        <w:rPr>
          <w:rFonts w:ascii="Verdana" w:hAnsi="Verdana"/>
          <w:sz w:val="18"/>
          <w:szCs w:val="18"/>
        </w:rPr>
      </w:pPr>
      <w:proofErr w:type="gramStart"/>
      <w:r w:rsidRPr="00EA64FF">
        <w:rPr>
          <w:rFonts w:ascii="Verdana" w:hAnsi="Verdana"/>
          <w:sz w:val="18"/>
          <w:szCs w:val="18"/>
        </w:rPr>
        <w:t>03)</w:t>
      </w:r>
      <w:proofErr w:type="gramEnd"/>
      <w:r w:rsidRPr="00EA64FF">
        <w:rPr>
          <w:rFonts w:ascii="Verdana" w:hAnsi="Verdana"/>
          <w:sz w:val="18"/>
          <w:szCs w:val="18"/>
        </w:rPr>
        <w:t xml:space="preserve"> Sumário preliminar</w:t>
      </w:r>
    </w:p>
    <w:p w:rsidR="00E1500F" w:rsidRPr="00EA64FF" w:rsidRDefault="00E1500F" w:rsidP="00EA64FF">
      <w:pPr>
        <w:spacing w:line="240" w:lineRule="auto"/>
        <w:jc w:val="both"/>
        <w:rPr>
          <w:rFonts w:ascii="Verdana" w:hAnsi="Verdana"/>
          <w:sz w:val="18"/>
          <w:szCs w:val="18"/>
        </w:rPr>
      </w:pPr>
      <w:r w:rsidRPr="00EA64FF">
        <w:rPr>
          <w:rFonts w:ascii="Verdana" w:hAnsi="Verdana"/>
          <w:sz w:val="18"/>
          <w:szCs w:val="18"/>
        </w:rPr>
        <w:t>04) Referências bibliográficas;</w:t>
      </w:r>
    </w:p>
    <w:p w:rsidR="00E1500F" w:rsidRPr="00EA64FF" w:rsidRDefault="00E1500F" w:rsidP="00EA64FF">
      <w:pPr>
        <w:spacing w:line="240" w:lineRule="auto"/>
        <w:jc w:val="both"/>
        <w:rPr>
          <w:rFonts w:ascii="Verdana" w:hAnsi="Verdana"/>
          <w:sz w:val="18"/>
          <w:szCs w:val="18"/>
        </w:rPr>
      </w:pPr>
      <w:proofErr w:type="gramStart"/>
      <w:r w:rsidRPr="00EA64FF">
        <w:rPr>
          <w:rFonts w:ascii="Verdana" w:hAnsi="Verdana"/>
          <w:sz w:val="18"/>
          <w:szCs w:val="18"/>
        </w:rPr>
        <w:t>05)</w:t>
      </w:r>
      <w:proofErr w:type="gramEnd"/>
      <w:r w:rsidRPr="00EA64FF">
        <w:rPr>
          <w:rFonts w:ascii="Verdana" w:hAnsi="Verdana"/>
          <w:sz w:val="18"/>
          <w:szCs w:val="18"/>
        </w:rPr>
        <w:t xml:space="preserve"> No caso de Pesquisa já realizada a ser publicada no formato de revista, catálogo e/ou livro, site e similares, deverão ser apresentados também o título, sumário, nome dos autores, ilustradores ou fotógrafos, o texto do material pesquisado e o projeto gráfico.</w:t>
      </w:r>
    </w:p>
    <w:p w:rsidR="00E1500F" w:rsidRPr="00EA64FF" w:rsidRDefault="00E1500F" w:rsidP="00EA64FF">
      <w:pPr>
        <w:spacing w:line="240" w:lineRule="auto"/>
        <w:jc w:val="both"/>
        <w:rPr>
          <w:rFonts w:ascii="Verdana" w:hAnsi="Verdana"/>
          <w:sz w:val="18"/>
          <w:szCs w:val="18"/>
        </w:rPr>
      </w:pPr>
      <w:r w:rsidRPr="00EA64FF">
        <w:rPr>
          <w:rFonts w:ascii="Verdana" w:hAnsi="Verdana"/>
          <w:b/>
          <w:sz w:val="18"/>
          <w:szCs w:val="18"/>
        </w:rPr>
        <w:t>ÁREA: ARTESANATO</w:t>
      </w:r>
      <w:r w:rsidRPr="00EA64FF">
        <w:rPr>
          <w:rFonts w:ascii="Verdana" w:hAnsi="Verdana"/>
          <w:sz w:val="18"/>
          <w:szCs w:val="18"/>
        </w:rPr>
        <w:t xml:space="preserve"> – (Arte de confeccionar peças e objetos manufaturados, não seriados e em pequena escala, sem auxílio de máquinas sofisticadas de produção).</w:t>
      </w:r>
    </w:p>
    <w:p w:rsidR="00E1500F" w:rsidRPr="00637021" w:rsidRDefault="00E1500F" w:rsidP="00EA64FF">
      <w:pPr>
        <w:spacing w:line="240" w:lineRule="auto"/>
        <w:jc w:val="both"/>
        <w:rPr>
          <w:rFonts w:ascii="Verdana" w:hAnsi="Verdana"/>
          <w:b/>
          <w:sz w:val="18"/>
          <w:szCs w:val="18"/>
        </w:rPr>
      </w:pPr>
      <w:r w:rsidRPr="00637021">
        <w:rPr>
          <w:rFonts w:ascii="Verdana" w:hAnsi="Verdana"/>
          <w:b/>
          <w:sz w:val="18"/>
          <w:szCs w:val="18"/>
        </w:rPr>
        <w:t>AÇÃO ESPECÍFICA</w:t>
      </w:r>
    </w:p>
    <w:p w:rsidR="00E1500F" w:rsidRPr="00174CFD" w:rsidRDefault="00174CFD" w:rsidP="00174CFD">
      <w:pPr>
        <w:spacing w:line="240" w:lineRule="auto"/>
        <w:jc w:val="both"/>
        <w:rPr>
          <w:rFonts w:ascii="Verdana" w:hAnsi="Verdana"/>
          <w:sz w:val="18"/>
          <w:szCs w:val="18"/>
        </w:rPr>
      </w:pPr>
      <w:r>
        <w:rPr>
          <w:rFonts w:ascii="Verdana" w:hAnsi="Verdana"/>
          <w:sz w:val="18"/>
          <w:szCs w:val="18"/>
        </w:rPr>
        <w:t xml:space="preserve">a) </w:t>
      </w:r>
      <w:r w:rsidR="00E1500F" w:rsidRPr="00174CFD">
        <w:rPr>
          <w:rFonts w:ascii="Verdana" w:hAnsi="Verdana"/>
          <w:sz w:val="18"/>
          <w:szCs w:val="18"/>
        </w:rPr>
        <w:t>Apoio à realização de feiras, mostras e exposições de Artesanato;</w:t>
      </w:r>
    </w:p>
    <w:p w:rsidR="00E1500F" w:rsidRPr="00EA64FF" w:rsidRDefault="00174CFD" w:rsidP="00EA64FF">
      <w:pPr>
        <w:spacing w:line="240" w:lineRule="auto"/>
        <w:jc w:val="both"/>
        <w:rPr>
          <w:rFonts w:ascii="Verdana" w:hAnsi="Verdana"/>
          <w:sz w:val="18"/>
          <w:szCs w:val="18"/>
        </w:rPr>
      </w:pPr>
      <w:r>
        <w:rPr>
          <w:rFonts w:ascii="Verdana" w:hAnsi="Verdana"/>
          <w:sz w:val="18"/>
          <w:szCs w:val="18"/>
        </w:rPr>
        <w:t xml:space="preserve">b) </w:t>
      </w:r>
      <w:r w:rsidR="00E1500F" w:rsidRPr="00EA64FF">
        <w:rPr>
          <w:rFonts w:ascii="Verdana" w:hAnsi="Verdana"/>
          <w:sz w:val="18"/>
          <w:szCs w:val="18"/>
        </w:rPr>
        <w:t>Apoio à participação das entidades de Artesanato em feiras e exposições da área;</w:t>
      </w:r>
    </w:p>
    <w:p w:rsidR="00E1500F" w:rsidRPr="00EA64FF" w:rsidRDefault="00174CFD" w:rsidP="00EA64FF">
      <w:pPr>
        <w:spacing w:line="240" w:lineRule="auto"/>
        <w:jc w:val="both"/>
        <w:rPr>
          <w:rFonts w:ascii="Verdana" w:hAnsi="Verdana"/>
          <w:sz w:val="18"/>
          <w:szCs w:val="18"/>
        </w:rPr>
      </w:pPr>
      <w:r>
        <w:rPr>
          <w:rFonts w:ascii="Verdana" w:hAnsi="Verdana"/>
          <w:sz w:val="18"/>
          <w:szCs w:val="18"/>
        </w:rPr>
        <w:t xml:space="preserve">c) </w:t>
      </w:r>
      <w:r w:rsidR="00E1500F" w:rsidRPr="00EA64FF">
        <w:rPr>
          <w:rFonts w:ascii="Verdana" w:hAnsi="Verdana"/>
          <w:sz w:val="18"/>
          <w:szCs w:val="18"/>
        </w:rPr>
        <w:t>Apoio à realização de seminários, fóruns, cursos e oficin</w:t>
      </w:r>
      <w:r w:rsidR="00F5604F" w:rsidRPr="00EA64FF">
        <w:rPr>
          <w:rFonts w:ascii="Verdana" w:hAnsi="Verdana"/>
          <w:sz w:val="18"/>
          <w:szCs w:val="18"/>
        </w:rPr>
        <w:t>as de qualificação dos artesãos ou comunidade em geral;</w:t>
      </w:r>
    </w:p>
    <w:p w:rsidR="00E1500F" w:rsidRPr="00EA64FF" w:rsidRDefault="00174CFD" w:rsidP="00EA64FF">
      <w:pPr>
        <w:spacing w:line="240" w:lineRule="auto"/>
        <w:jc w:val="both"/>
        <w:rPr>
          <w:rFonts w:ascii="Verdana" w:hAnsi="Verdana"/>
          <w:sz w:val="18"/>
          <w:szCs w:val="18"/>
        </w:rPr>
      </w:pPr>
      <w:r>
        <w:rPr>
          <w:rFonts w:ascii="Verdana" w:hAnsi="Verdana"/>
          <w:sz w:val="18"/>
          <w:szCs w:val="18"/>
        </w:rPr>
        <w:t xml:space="preserve">d) </w:t>
      </w:r>
      <w:r w:rsidR="00E1500F" w:rsidRPr="00EA64FF">
        <w:rPr>
          <w:rFonts w:ascii="Verdana" w:hAnsi="Verdana"/>
          <w:sz w:val="18"/>
          <w:szCs w:val="18"/>
        </w:rPr>
        <w:t>Apoio ao fortalecimento dos núcleos de produção artesanal já existente;</w:t>
      </w:r>
    </w:p>
    <w:p w:rsidR="00E1500F" w:rsidRPr="00EA64FF" w:rsidRDefault="00174CFD" w:rsidP="00EA64FF">
      <w:pPr>
        <w:spacing w:line="240" w:lineRule="auto"/>
        <w:jc w:val="both"/>
        <w:rPr>
          <w:rFonts w:ascii="Verdana" w:hAnsi="Verdana"/>
          <w:sz w:val="18"/>
          <w:szCs w:val="18"/>
        </w:rPr>
      </w:pPr>
      <w:r>
        <w:rPr>
          <w:rFonts w:ascii="Verdana" w:hAnsi="Verdana"/>
          <w:sz w:val="18"/>
          <w:szCs w:val="18"/>
        </w:rPr>
        <w:t xml:space="preserve">e) </w:t>
      </w:r>
      <w:r w:rsidR="00E1500F" w:rsidRPr="00EA64FF">
        <w:rPr>
          <w:rFonts w:ascii="Verdana" w:hAnsi="Verdana"/>
          <w:sz w:val="18"/>
          <w:szCs w:val="18"/>
        </w:rPr>
        <w:t xml:space="preserve">Apoio à </w:t>
      </w:r>
      <w:r w:rsidR="00F5604F" w:rsidRPr="00EA64FF">
        <w:rPr>
          <w:rFonts w:ascii="Verdana" w:hAnsi="Verdana"/>
          <w:sz w:val="18"/>
          <w:szCs w:val="18"/>
        </w:rPr>
        <w:t xml:space="preserve">pesquisa, </w:t>
      </w:r>
      <w:r w:rsidR="00E1500F" w:rsidRPr="00EA64FF">
        <w:rPr>
          <w:rFonts w:ascii="Verdana" w:hAnsi="Verdana"/>
          <w:sz w:val="18"/>
          <w:szCs w:val="18"/>
        </w:rPr>
        <w:t>publicação na área de artesanato.</w:t>
      </w:r>
    </w:p>
    <w:p w:rsidR="004D55DD" w:rsidRPr="00EA64FF" w:rsidRDefault="00CD6A8A" w:rsidP="00EA64FF">
      <w:pPr>
        <w:spacing w:line="240" w:lineRule="auto"/>
        <w:jc w:val="both"/>
        <w:rPr>
          <w:rFonts w:ascii="Verdana" w:hAnsi="Verdana"/>
          <w:b/>
          <w:sz w:val="18"/>
          <w:szCs w:val="18"/>
        </w:rPr>
      </w:pPr>
      <w:r w:rsidRPr="00EA64FF">
        <w:rPr>
          <w:rFonts w:ascii="Verdana" w:hAnsi="Verdana"/>
          <w:b/>
          <w:sz w:val="18"/>
          <w:szCs w:val="18"/>
        </w:rPr>
        <w:t xml:space="preserve">7.1.6 </w:t>
      </w:r>
      <w:r w:rsidR="004D55DD" w:rsidRPr="00EA64FF">
        <w:rPr>
          <w:rFonts w:ascii="Verdana" w:hAnsi="Verdana"/>
          <w:b/>
          <w:sz w:val="18"/>
          <w:szCs w:val="18"/>
        </w:rPr>
        <w:t xml:space="preserve">LIVRO, LEITURA, ESCRITA, LITERATURA </w:t>
      </w:r>
    </w:p>
    <w:p w:rsidR="00CD6A8A" w:rsidRPr="00EA64FF" w:rsidRDefault="00CD6A8A" w:rsidP="00EA64FF">
      <w:pPr>
        <w:spacing w:line="240" w:lineRule="auto"/>
        <w:jc w:val="both"/>
        <w:rPr>
          <w:rFonts w:ascii="Verdana" w:hAnsi="Verdana"/>
          <w:sz w:val="18"/>
          <w:szCs w:val="18"/>
        </w:rPr>
      </w:pPr>
      <w:r w:rsidRPr="00EA64FF">
        <w:rPr>
          <w:rFonts w:ascii="Verdana" w:hAnsi="Verdana"/>
          <w:sz w:val="18"/>
          <w:szCs w:val="18"/>
        </w:rPr>
        <w:t>A) OBRA LITERÁRIA FICCIONAL</w:t>
      </w:r>
    </w:p>
    <w:p w:rsidR="00CD6A8A" w:rsidRPr="00EA64FF" w:rsidRDefault="00CD6A8A" w:rsidP="00EA64FF">
      <w:pPr>
        <w:spacing w:line="240" w:lineRule="auto"/>
        <w:jc w:val="both"/>
        <w:rPr>
          <w:rFonts w:ascii="Verdana" w:hAnsi="Verdana"/>
          <w:sz w:val="18"/>
          <w:szCs w:val="18"/>
        </w:rPr>
      </w:pPr>
      <w:r w:rsidRPr="00EA64FF">
        <w:rPr>
          <w:rFonts w:ascii="Verdana" w:hAnsi="Verdana"/>
          <w:sz w:val="18"/>
          <w:szCs w:val="18"/>
        </w:rPr>
        <w:t>01) Texto original;</w:t>
      </w:r>
    </w:p>
    <w:p w:rsidR="00CD6A8A" w:rsidRPr="00EA64FF" w:rsidRDefault="00CD6A8A" w:rsidP="00EA64FF">
      <w:pPr>
        <w:spacing w:line="240" w:lineRule="auto"/>
        <w:jc w:val="both"/>
        <w:rPr>
          <w:rFonts w:ascii="Verdana" w:hAnsi="Verdana"/>
          <w:sz w:val="18"/>
          <w:szCs w:val="18"/>
        </w:rPr>
      </w:pPr>
      <w:r w:rsidRPr="00EA64FF">
        <w:rPr>
          <w:rFonts w:ascii="Verdana" w:hAnsi="Verdana"/>
          <w:sz w:val="18"/>
          <w:szCs w:val="18"/>
        </w:rPr>
        <w:t>02) Documentos comprobatórios de autoria/titularidade da obra quando se tratar de utilização de obra própria (nome completo, RG, CPF, assinatura e declaração de endereço do autor);</w:t>
      </w:r>
    </w:p>
    <w:p w:rsidR="00CD6A8A" w:rsidRPr="00EA64FF" w:rsidRDefault="00CD6A8A" w:rsidP="00EA64FF">
      <w:pPr>
        <w:spacing w:line="240" w:lineRule="auto"/>
        <w:jc w:val="both"/>
        <w:rPr>
          <w:rFonts w:ascii="Verdana" w:hAnsi="Verdana"/>
          <w:sz w:val="18"/>
          <w:szCs w:val="18"/>
        </w:rPr>
      </w:pPr>
      <w:r w:rsidRPr="00EA64FF">
        <w:rPr>
          <w:rFonts w:ascii="Verdana" w:hAnsi="Verdana"/>
          <w:sz w:val="18"/>
          <w:szCs w:val="18"/>
        </w:rPr>
        <w:t>03) Autorização do autor para a publicação da obra ou cessão dos direitos autorais, quando envolver terceiros, inclusive no caso de publicação de imagens (nome completo, RG, CPF e endereço do auto), com firma reconhecida.</w:t>
      </w:r>
    </w:p>
    <w:p w:rsidR="00CD6A8A" w:rsidRPr="00EA64FF" w:rsidRDefault="00CD6A8A" w:rsidP="00EA64FF">
      <w:pPr>
        <w:spacing w:line="240" w:lineRule="auto"/>
        <w:jc w:val="both"/>
        <w:rPr>
          <w:rFonts w:ascii="Verdana" w:hAnsi="Verdana"/>
          <w:sz w:val="18"/>
          <w:szCs w:val="18"/>
        </w:rPr>
      </w:pPr>
      <w:r w:rsidRPr="00EA64FF">
        <w:rPr>
          <w:rFonts w:ascii="Verdana" w:hAnsi="Verdana"/>
          <w:sz w:val="18"/>
          <w:szCs w:val="18"/>
        </w:rPr>
        <w:t>04) Especificações técnicas das peças gráficas;</w:t>
      </w:r>
    </w:p>
    <w:p w:rsidR="00CD6A8A" w:rsidRPr="00EA64FF" w:rsidRDefault="005D740D" w:rsidP="00EA64FF">
      <w:pPr>
        <w:spacing w:line="240" w:lineRule="auto"/>
        <w:jc w:val="both"/>
        <w:rPr>
          <w:rFonts w:ascii="Verdana" w:hAnsi="Verdana"/>
          <w:sz w:val="18"/>
          <w:szCs w:val="18"/>
        </w:rPr>
      </w:pPr>
      <w:proofErr w:type="gramStart"/>
      <w:r w:rsidRPr="00EA64FF">
        <w:rPr>
          <w:rFonts w:ascii="Verdana" w:hAnsi="Verdana"/>
          <w:sz w:val="18"/>
          <w:szCs w:val="18"/>
        </w:rPr>
        <w:t>05</w:t>
      </w:r>
      <w:r w:rsidR="00CD6A8A" w:rsidRPr="00EA64FF">
        <w:rPr>
          <w:rFonts w:ascii="Verdana" w:hAnsi="Verdana"/>
          <w:sz w:val="18"/>
          <w:szCs w:val="18"/>
        </w:rPr>
        <w:t>)</w:t>
      </w:r>
      <w:proofErr w:type="gramEnd"/>
      <w:r w:rsidR="00CD6A8A" w:rsidRPr="00EA64FF">
        <w:rPr>
          <w:rFonts w:ascii="Verdana" w:hAnsi="Verdana"/>
          <w:sz w:val="18"/>
          <w:szCs w:val="18"/>
        </w:rPr>
        <w:t xml:space="preserve"> Apresentar proposta de ilustração, caso haja.</w:t>
      </w:r>
    </w:p>
    <w:p w:rsidR="00CD6A8A" w:rsidRPr="00EA64FF" w:rsidRDefault="00CD6A8A" w:rsidP="00EA64FF">
      <w:pPr>
        <w:spacing w:line="240" w:lineRule="auto"/>
        <w:jc w:val="both"/>
        <w:rPr>
          <w:rFonts w:ascii="Verdana" w:hAnsi="Verdana"/>
          <w:sz w:val="18"/>
          <w:szCs w:val="18"/>
        </w:rPr>
      </w:pPr>
      <w:r w:rsidRPr="00EA64FF">
        <w:rPr>
          <w:rFonts w:ascii="Verdana" w:hAnsi="Verdana"/>
          <w:sz w:val="18"/>
          <w:szCs w:val="18"/>
        </w:rPr>
        <w:t>B)</w:t>
      </w:r>
      <w:r w:rsidR="005D740D" w:rsidRPr="00EA64FF">
        <w:rPr>
          <w:rFonts w:ascii="Verdana" w:hAnsi="Verdana"/>
          <w:sz w:val="18"/>
          <w:szCs w:val="18"/>
        </w:rPr>
        <w:t xml:space="preserve"> ORALIDADES</w:t>
      </w:r>
      <w:r w:rsidRPr="00EA64FF">
        <w:rPr>
          <w:rFonts w:ascii="Verdana" w:hAnsi="Verdana"/>
          <w:sz w:val="18"/>
          <w:szCs w:val="18"/>
        </w:rPr>
        <w:t>, FEIRAS, SARAUS, FESTIVAIS E MOSTRAS DE LITERATURA</w:t>
      </w:r>
    </w:p>
    <w:p w:rsidR="0092338C" w:rsidRPr="00EA64FF" w:rsidRDefault="0092338C" w:rsidP="00EA64FF">
      <w:pPr>
        <w:spacing w:line="240" w:lineRule="auto"/>
        <w:jc w:val="both"/>
        <w:rPr>
          <w:rFonts w:ascii="Verdana" w:hAnsi="Verdana"/>
          <w:sz w:val="18"/>
          <w:szCs w:val="18"/>
        </w:rPr>
      </w:pPr>
      <w:proofErr w:type="gramStart"/>
      <w:r w:rsidRPr="00EA64FF">
        <w:rPr>
          <w:rFonts w:ascii="Verdana" w:hAnsi="Verdana"/>
          <w:sz w:val="18"/>
          <w:szCs w:val="18"/>
        </w:rPr>
        <w:lastRenderedPageBreak/>
        <w:t>1</w:t>
      </w:r>
      <w:proofErr w:type="gramEnd"/>
      <w:r w:rsidR="00CD6A8A" w:rsidRPr="00EA64FF">
        <w:rPr>
          <w:rFonts w:ascii="Verdana" w:hAnsi="Verdana"/>
          <w:sz w:val="18"/>
          <w:szCs w:val="18"/>
        </w:rPr>
        <w:t xml:space="preserve">) No caso de criação e circulação de </w:t>
      </w:r>
      <w:r w:rsidR="005D740D" w:rsidRPr="00EA64FF">
        <w:rPr>
          <w:rFonts w:ascii="Verdana" w:hAnsi="Verdana"/>
          <w:sz w:val="18"/>
          <w:szCs w:val="18"/>
        </w:rPr>
        <w:t>Oralidades (</w:t>
      </w:r>
      <w:proofErr w:type="spellStart"/>
      <w:r w:rsidR="00CD6A8A" w:rsidRPr="00EA64FF">
        <w:rPr>
          <w:rFonts w:ascii="Verdana" w:hAnsi="Verdana"/>
          <w:sz w:val="18"/>
          <w:szCs w:val="18"/>
        </w:rPr>
        <w:t>Contação</w:t>
      </w:r>
      <w:proofErr w:type="spellEnd"/>
      <w:r w:rsidR="00CD6A8A" w:rsidRPr="00EA64FF">
        <w:rPr>
          <w:rFonts w:ascii="Verdana" w:hAnsi="Verdana"/>
          <w:sz w:val="18"/>
          <w:szCs w:val="18"/>
        </w:rPr>
        <w:t xml:space="preserve"> de estórias</w:t>
      </w:r>
      <w:r w:rsidR="005D740D" w:rsidRPr="00EA64FF">
        <w:rPr>
          <w:rFonts w:ascii="Verdana" w:hAnsi="Verdana"/>
          <w:sz w:val="18"/>
          <w:szCs w:val="18"/>
        </w:rPr>
        <w:t xml:space="preserve">, </w:t>
      </w:r>
      <w:proofErr w:type="spellStart"/>
      <w:r w:rsidR="005D740D" w:rsidRPr="00EA64FF">
        <w:rPr>
          <w:rFonts w:ascii="Verdana" w:hAnsi="Verdana"/>
          <w:sz w:val="18"/>
          <w:szCs w:val="18"/>
        </w:rPr>
        <w:t>Slams</w:t>
      </w:r>
      <w:proofErr w:type="spellEnd"/>
      <w:r w:rsidR="005D740D" w:rsidRPr="00EA64FF">
        <w:rPr>
          <w:rFonts w:ascii="Verdana" w:hAnsi="Verdana"/>
          <w:sz w:val="18"/>
          <w:szCs w:val="18"/>
        </w:rPr>
        <w:t>)</w:t>
      </w:r>
      <w:r w:rsidR="00CD6A8A" w:rsidRPr="00EA64FF">
        <w:rPr>
          <w:rFonts w:ascii="Verdana" w:hAnsi="Verdana"/>
          <w:sz w:val="18"/>
          <w:szCs w:val="18"/>
        </w:rPr>
        <w:t>: texto, ficha técnica, Carta de Anuência dos integrantes e dos locais de apresentação;</w:t>
      </w:r>
    </w:p>
    <w:p w:rsidR="00CD6A8A" w:rsidRPr="00EA64FF" w:rsidRDefault="00CD6A8A" w:rsidP="00EA64FF">
      <w:pPr>
        <w:spacing w:line="240" w:lineRule="auto"/>
        <w:jc w:val="both"/>
        <w:rPr>
          <w:rFonts w:ascii="Verdana" w:hAnsi="Verdana"/>
          <w:sz w:val="18"/>
          <w:szCs w:val="18"/>
        </w:rPr>
      </w:pPr>
      <w:r w:rsidRPr="00EA64FF">
        <w:rPr>
          <w:rFonts w:ascii="Verdana" w:hAnsi="Verdana"/>
          <w:sz w:val="18"/>
          <w:szCs w:val="18"/>
        </w:rPr>
        <w:t>02) Programação e ficha técnica</w:t>
      </w:r>
    </w:p>
    <w:p w:rsidR="00CD6A8A" w:rsidRPr="00EA64FF" w:rsidRDefault="00CD6A8A" w:rsidP="00EA64FF">
      <w:pPr>
        <w:spacing w:line="240" w:lineRule="auto"/>
        <w:jc w:val="both"/>
        <w:rPr>
          <w:rFonts w:ascii="Verdana" w:hAnsi="Verdana"/>
          <w:sz w:val="18"/>
          <w:szCs w:val="18"/>
        </w:rPr>
      </w:pPr>
      <w:r w:rsidRPr="00EA64FF">
        <w:rPr>
          <w:rFonts w:ascii="Verdana" w:hAnsi="Verdana"/>
          <w:sz w:val="18"/>
          <w:szCs w:val="18"/>
        </w:rPr>
        <w:t>03) Currículo, Carta de Anuência dos artistas com nome completo, RG, CPF, endereço dos participantes e assinaturas;</w:t>
      </w:r>
    </w:p>
    <w:p w:rsidR="00CD6A8A" w:rsidRPr="00EA64FF" w:rsidRDefault="00CD6A8A" w:rsidP="00EA64FF">
      <w:pPr>
        <w:spacing w:line="240" w:lineRule="auto"/>
        <w:jc w:val="both"/>
        <w:rPr>
          <w:rFonts w:ascii="Verdana" w:hAnsi="Verdana"/>
          <w:sz w:val="18"/>
          <w:szCs w:val="18"/>
        </w:rPr>
      </w:pPr>
      <w:r w:rsidRPr="00EA64FF">
        <w:rPr>
          <w:rFonts w:ascii="Verdana" w:hAnsi="Verdana"/>
          <w:sz w:val="18"/>
          <w:szCs w:val="18"/>
        </w:rPr>
        <w:t>04) Material dos artistas/grupos selecionados e/ou edital de seleção e regulamento.</w:t>
      </w:r>
    </w:p>
    <w:p w:rsidR="000736C8" w:rsidRPr="00EA64FF" w:rsidRDefault="000736C8" w:rsidP="00EA64FF">
      <w:pPr>
        <w:spacing w:line="240" w:lineRule="auto"/>
        <w:jc w:val="both"/>
        <w:rPr>
          <w:rFonts w:ascii="Verdana" w:hAnsi="Verdana"/>
          <w:sz w:val="18"/>
          <w:szCs w:val="18"/>
        </w:rPr>
      </w:pPr>
      <w:r w:rsidRPr="00EA64FF">
        <w:rPr>
          <w:rFonts w:ascii="Verdana" w:hAnsi="Verdana"/>
          <w:sz w:val="18"/>
          <w:szCs w:val="18"/>
        </w:rPr>
        <w:t>C) SEMINÁRIOS, CURSOS, OFICINAS, WOKSHOPS</w:t>
      </w:r>
    </w:p>
    <w:p w:rsidR="000736C8" w:rsidRPr="00EA64FF" w:rsidRDefault="003E2235" w:rsidP="00EA64FF">
      <w:pPr>
        <w:spacing w:line="240" w:lineRule="auto"/>
        <w:jc w:val="both"/>
        <w:rPr>
          <w:rFonts w:ascii="Verdana" w:hAnsi="Verdana"/>
          <w:sz w:val="18"/>
          <w:szCs w:val="18"/>
        </w:rPr>
      </w:pPr>
      <w:proofErr w:type="gramStart"/>
      <w:r>
        <w:rPr>
          <w:rFonts w:ascii="Verdana" w:hAnsi="Verdana"/>
          <w:sz w:val="18"/>
          <w:szCs w:val="18"/>
        </w:rPr>
        <w:t>1</w:t>
      </w:r>
      <w:proofErr w:type="gramEnd"/>
      <w:r>
        <w:rPr>
          <w:rFonts w:ascii="Verdana" w:hAnsi="Verdana"/>
          <w:sz w:val="18"/>
          <w:szCs w:val="18"/>
        </w:rPr>
        <w:t xml:space="preserve">) </w:t>
      </w:r>
      <w:r w:rsidR="000736C8" w:rsidRPr="00EA64FF">
        <w:rPr>
          <w:rFonts w:ascii="Verdana" w:hAnsi="Verdana"/>
          <w:sz w:val="18"/>
          <w:szCs w:val="18"/>
        </w:rPr>
        <w:t xml:space="preserve">No caso de Formação e aperfeiçoamento para artistas e técnicos – Carga Horária: 120, 60, 40 ou 20 horas, </w:t>
      </w:r>
      <w:r w:rsidR="00676352" w:rsidRPr="003E2235">
        <w:rPr>
          <w:rFonts w:ascii="Verdana" w:hAnsi="Verdana"/>
          <w:sz w:val="18"/>
          <w:szCs w:val="18"/>
        </w:rPr>
        <w:t>sendo o mínimo de 20 horas cada;</w:t>
      </w:r>
    </w:p>
    <w:p w:rsidR="000736C8" w:rsidRPr="00EA64FF" w:rsidRDefault="003E2235" w:rsidP="00EA64FF">
      <w:pPr>
        <w:spacing w:line="240" w:lineRule="auto"/>
        <w:jc w:val="both"/>
        <w:rPr>
          <w:rFonts w:ascii="Verdana" w:hAnsi="Verdana"/>
          <w:sz w:val="18"/>
          <w:szCs w:val="18"/>
        </w:rPr>
      </w:pPr>
      <w:proofErr w:type="gramStart"/>
      <w:r>
        <w:rPr>
          <w:rFonts w:ascii="Verdana" w:hAnsi="Verdana"/>
          <w:sz w:val="18"/>
          <w:szCs w:val="18"/>
        </w:rPr>
        <w:t>2</w:t>
      </w:r>
      <w:proofErr w:type="gramEnd"/>
      <w:r>
        <w:rPr>
          <w:rFonts w:ascii="Verdana" w:hAnsi="Verdana"/>
          <w:sz w:val="18"/>
          <w:szCs w:val="18"/>
        </w:rPr>
        <w:t xml:space="preserve">) </w:t>
      </w:r>
      <w:r w:rsidR="000736C8" w:rsidRPr="00EA64FF">
        <w:rPr>
          <w:rFonts w:ascii="Verdana" w:hAnsi="Verdana"/>
          <w:sz w:val="18"/>
          <w:szCs w:val="18"/>
        </w:rPr>
        <w:t>No caso de Promoção de cursos, oficinas e workshops para o público em geral. Carga Horária Mínima – Cursos: 40 horas; Oficinas: 20 horas, cada.</w:t>
      </w:r>
    </w:p>
    <w:p w:rsidR="000736C8" w:rsidRPr="00EA64FF" w:rsidRDefault="003E2235" w:rsidP="00EA64FF">
      <w:pPr>
        <w:spacing w:line="240" w:lineRule="auto"/>
        <w:jc w:val="both"/>
        <w:rPr>
          <w:rFonts w:ascii="Verdana" w:hAnsi="Verdana"/>
          <w:sz w:val="18"/>
          <w:szCs w:val="18"/>
        </w:rPr>
      </w:pPr>
      <w:proofErr w:type="gramStart"/>
      <w:r>
        <w:rPr>
          <w:rFonts w:ascii="Verdana" w:hAnsi="Verdana"/>
          <w:sz w:val="18"/>
          <w:szCs w:val="18"/>
        </w:rPr>
        <w:t>3</w:t>
      </w:r>
      <w:proofErr w:type="gramEnd"/>
      <w:r>
        <w:rPr>
          <w:rFonts w:ascii="Verdana" w:hAnsi="Verdana"/>
          <w:sz w:val="18"/>
          <w:szCs w:val="18"/>
        </w:rPr>
        <w:t xml:space="preserve">) </w:t>
      </w:r>
      <w:r w:rsidR="000736C8" w:rsidRPr="00EA64FF">
        <w:rPr>
          <w:rFonts w:ascii="Verdana" w:hAnsi="Verdana"/>
          <w:sz w:val="18"/>
          <w:szCs w:val="18"/>
        </w:rPr>
        <w:t>Currículo e Carta de Anuência do(s) ministrante (s);</w:t>
      </w:r>
    </w:p>
    <w:p w:rsidR="005530D1" w:rsidRPr="00EA64FF" w:rsidRDefault="003E2235" w:rsidP="00EA64FF">
      <w:pPr>
        <w:spacing w:line="240" w:lineRule="auto"/>
        <w:jc w:val="both"/>
        <w:rPr>
          <w:rFonts w:ascii="Verdana" w:hAnsi="Verdana"/>
          <w:sz w:val="18"/>
          <w:szCs w:val="18"/>
        </w:rPr>
      </w:pPr>
      <w:r>
        <w:rPr>
          <w:rFonts w:ascii="Verdana" w:hAnsi="Verdana"/>
          <w:sz w:val="18"/>
          <w:szCs w:val="18"/>
        </w:rPr>
        <w:t xml:space="preserve">4) </w:t>
      </w:r>
      <w:r w:rsidR="005530D1" w:rsidRPr="00EA64FF">
        <w:rPr>
          <w:rFonts w:ascii="Verdana" w:hAnsi="Verdana"/>
          <w:sz w:val="18"/>
          <w:szCs w:val="18"/>
        </w:rPr>
        <w:t>Apoio a Curso de Gestão e Elaboração de Projetos Culturais para o público em geral. – Carga Horária Mínima: 120, 60, 40 ou 20 horas.</w:t>
      </w:r>
    </w:p>
    <w:p w:rsidR="000736C8" w:rsidRPr="00EA64FF" w:rsidRDefault="003E2235" w:rsidP="00EA64FF">
      <w:pPr>
        <w:spacing w:line="240" w:lineRule="auto"/>
        <w:jc w:val="both"/>
        <w:rPr>
          <w:rFonts w:ascii="Verdana" w:hAnsi="Verdana"/>
          <w:bCs/>
          <w:sz w:val="18"/>
          <w:szCs w:val="18"/>
        </w:rPr>
      </w:pPr>
      <w:r>
        <w:rPr>
          <w:rFonts w:ascii="Verdana" w:hAnsi="Verdana"/>
          <w:sz w:val="18"/>
          <w:szCs w:val="18"/>
        </w:rPr>
        <w:t xml:space="preserve">5) </w:t>
      </w:r>
      <w:r w:rsidR="000736C8" w:rsidRPr="00EA64FF">
        <w:rPr>
          <w:rFonts w:ascii="Verdana" w:hAnsi="Verdana"/>
          <w:sz w:val="18"/>
          <w:szCs w:val="18"/>
        </w:rPr>
        <w:t>Roteiro de Plano de Execução para cursos, oficinas, workshops, etc. (Anexo VII);</w:t>
      </w:r>
    </w:p>
    <w:p w:rsidR="000736C8" w:rsidRPr="00EA64FF" w:rsidRDefault="000736C8" w:rsidP="00EA64FF">
      <w:pPr>
        <w:spacing w:line="240" w:lineRule="auto"/>
        <w:jc w:val="both"/>
        <w:rPr>
          <w:rFonts w:ascii="Verdana" w:hAnsi="Verdana"/>
          <w:sz w:val="18"/>
          <w:szCs w:val="18"/>
        </w:rPr>
      </w:pPr>
      <w:r w:rsidRPr="00EA64FF">
        <w:rPr>
          <w:rFonts w:ascii="Verdana" w:hAnsi="Verdana"/>
          <w:sz w:val="18"/>
          <w:szCs w:val="18"/>
        </w:rPr>
        <w:t xml:space="preserve">D) OBRA LITERÁRIA </w:t>
      </w:r>
      <w:r w:rsidR="008D599A" w:rsidRPr="00EA64FF">
        <w:rPr>
          <w:rFonts w:ascii="Verdana" w:hAnsi="Verdana"/>
          <w:sz w:val="18"/>
          <w:szCs w:val="18"/>
        </w:rPr>
        <w:t xml:space="preserve">NÃO FICCIONAL </w:t>
      </w:r>
      <w:r w:rsidR="0092338C" w:rsidRPr="00EA64FF">
        <w:rPr>
          <w:rFonts w:ascii="Verdana" w:hAnsi="Verdana"/>
          <w:sz w:val="18"/>
          <w:szCs w:val="18"/>
        </w:rPr>
        <w:t>(ensaio, biografia, livro reportagem, livros de temática na área do livro, leitura e bibliotecas)</w:t>
      </w:r>
      <w:r w:rsidR="00B8292E" w:rsidRPr="00EA64FF">
        <w:rPr>
          <w:rFonts w:ascii="Verdana" w:hAnsi="Verdana"/>
          <w:sz w:val="18"/>
          <w:szCs w:val="18"/>
        </w:rPr>
        <w:t>.</w:t>
      </w:r>
    </w:p>
    <w:p w:rsidR="000736C8" w:rsidRPr="00EA64FF" w:rsidRDefault="000736C8" w:rsidP="00EA64FF">
      <w:pPr>
        <w:spacing w:line="240" w:lineRule="auto"/>
        <w:jc w:val="both"/>
        <w:rPr>
          <w:rFonts w:ascii="Verdana" w:hAnsi="Verdana"/>
          <w:sz w:val="18"/>
          <w:szCs w:val="18"/>
        </w:rPr>
      </w:pPr>
      <w:r w:rsidRPr="00EA64FF">
        <w:rPr>
          <w:rFonts w:ascii="Verdana" w:hAnsi="Verdana"/>
          <w:sz w:val="18"/>
          <w:szCs w:val="18"/>
        </w:rPr>
        <w:t>01) Texto original;</w:t>
      </w:r>
    </w:p>
    <w:p w:rsidR="000736C8" w:rsidRPr="00EA64FF" w:rsidRDefault="000736C8" w:rsidP="00EA64FF">
      <w:pPr>
        <w:spacing w:line="240" w:lineRule="auto"/>
        <w:jc w:val="both"/>
        <w:rPr>
          <w:rFonts w:ascii="Verdana" w:hAnsi="Verdana"/>
          <w:sz w:val="18"/>
          <w:szCs w:val="18"/>
        </w:rPr>
      </w:pPr>
      <w:r w:rsidRPr="00EA64FF">
        <w:rPr>
          <w:rFonts w:ascii="Verdana" w:hAnsi="Verdana"/>
          <w:sz w:val="18"/>
          <w:szCs w:val="18"/>
        </w:rPr>
        <w:t>02) Documentos comprobatórios de autoria/titularidade da obra quando se tratar de utilização de obra própria (nome completo, RG, CPF, assinatura e declaração de endereço do autor);</w:t>
      </w:r>
    </w:p>
    <w:p w:rsidR="000736C8" w:rsidRPr="00EA64FF" w:rsidRDefault="000736C8" w:rsidP="00EA64FF">
      <w:pPr>
        <w:spacing w:line="240" w:lineRule="auto"/>
        <w:jc w:val="both"/>
        <w:rPr>
          <w:rFonts w:ascii="Verdana" w:hAnsi="Verdana"/>
          <w:sz w:val="18"/>
          <w:szCs w:val="18"/>
        </w:rPr>
      </w:pPr>
      <w:r w:rsidRPr="00EA64FF">
        <w:rPr>
          <w:rFonts w:ascii="Verdana" w:hAnsi="Verdana"/>
          <w:sz w:val="18"/>
          <w:szCs w:val="18"/>
        </w:rPr>
        <w:t>03) Autorização do autor para a publicação da obra ou cessão dos direitos autorais, quando envolver terceiros, inclusive no caso de publicação de imagens (nome completo, RG, CPF e endereço do auto), com firma reconhecida.</w:t>
      </w:r>
    </w:p>
    <w:p w:rsidR="000736C8" w:rsidRPr="00EA64FF" w:rsidRDefault="000736C8" w:rsidP="00EA64FF">
      <w:pPr>
        <w:spacing w:line="240" w:lineRule="auto"/>
        <w:jc w:val="both"/>
        <w:rPr>
          <w:rFonts w:ascii="Verdana" w:hAnsi="Verdana"/>
          <w:sz w:val="18"/>
          <w:szCs w:val="18"/>
        </w:rPr>
      </w:pPr>
      <w:r w:rsidRPr="00EA64FF">
        <w:rPr>
          <w:rFonts w:ascii="Verdana" w:hAnsi="Verdana"/>
          <w:sz w:val="18"/>
          <w:szCs w:val="18"/>
        </w:rPr>
        <w:t>04) Especificações técnicas das peças gráficas;</w:t>
      </w:r>
    </w:p>
    <w:p w:rsidR="000736C8" w:rsidRPr="00EA64FF" w:rsidRDefault="000736C8" w:rsidP="00EA64FF">
      <w:pPr>
        <w:spacing w:line="240" w:lineRule="auto"/>
        <w:jc w:val="both"/>
        <w:rPr>
          <w:rFonts w:ascii="Verdana" w:hAnsi="Verdana"/>
          <w:sz w:val="18"/>
          <w:szCs w:val="18"/>
        </w:rPr>
      </w:pPr>
      <w:proofErr w:type="gramStart"/>
      <w:r w:rsidRPr="00EA64FF">
        <w:rPr>
          <w:rFonts w:ascii="Verdana" w:hAnsi="Verdana"/>
          <w:sz w:val="18"/>
          <w:szCs w:val="18"/>
        </w:rPr>
        <w:t>05)</w:t>
      </w:r>
      <w:proofErr w:type="gramEnd"/>
      <w:r w:rsidRPr="00EA64FF">
        <w:rPr>
          <w:rFonts w:ascii="Verdana" w:hAnsi="Verdana"/>
          <w:sz w:val="18"/>
          <w:szCs w:val="18"/>
        </w:rPr>
        <w:t xml:space="preserve"> No caso de publicação de revista ou catálogo deverão ser apresentados também o título, sumário, nome dos autores, ilustradores ou fotógrafos.</w:t>
      </w:r>
    </w:p>
    <w:p w:rsidR="000736C8" w:rsidRPr="00EA64FF" w:rsidRDefault="000736C8" w:rsidP="00EA64FF">
      <w:pPr>
        <w:spacing w:line="240" w:lineRule="auto"/>
        <w:jc w:val="both"/>
        <w:rPr>
          <w:rFonts w:ascii="Verdana" w:hAnsi="Verdana"/>
          <w:sz w:val="18"/>
          <w:szCs w:val="18"/>
        </w:rPr>
      </w:pPr>
      <w:proofErr w:type="gramStart"/>
      <w:r w:rsidRPr="00EA64FF">
        <w:rPr>
          <w:rFonts w:ascii="Verdana" w:hAnsi="Verdana"/>
          <w:sz w:val="18"/>
          <w:szCs w:val="18"/>
        </w:rPr>
        <w:t>06)</w:t>
      </w:r>
      <w:proofErr w:type="gramEnd"/>
      <w:r w:rsidRPr="00EA64FF">
        <w:rPr>
          <w:rFonts w:ascii="Verdana" w:hAnsi="Verdana"/>
          <w:sz w:val="18"/>
          <w:szCs w:val="18"/>
        </w:rPr>
        <w:t xml:space="preserve"> Apresentar proposta de ilustração, caso haja.</w:t>
      </w:r>
    </w:p>
    <w:p w:rsidR="000736C8" w:rsidRPr="00EA64FF" w:rsidRDefault="000736C8" w:rsidP="00EA64FF">
      <w:pPr>
        <w:spacing w:line="240" w:lineRule="auto"/>
        <w:jc w:val="both"/>
        <w:rPr>
          <w:rFonts w:ascii="Verdana" w:hAnsi="Verdana"/>
          <w:sz w:val="18"/>
          <w:szCs w:val="18"/>
        </w:rPr>
      </w:pPr>
      <w:r w:rsidRPr="00EA64FF">
        <w:rPr>
          <w:rFonts w:ascii="Verdana" w:hAnsi="Verdana"/>
          <w:sz w:val="18"/>
          <w:szCs w:val="18"/>
        </w:rPr>
        <w:t>E) PESQUISA CULTURAL e PUBLICAÇÃO</w:t>
      </w:r>
    </w:p>
    <w:p w:rsidR="000736C8" w:rsidRPr="00EA64FF" w:rsidRDefault="000736C8" w:rsidP="00EA64FF">
      <w:pPr>
        <w:spacing w:line="240" w:lineRule="auto"/>
        <w:jc w:val="both"/>
        <w:rPr>
          <w:rFonts w:ascii="Verdana" w:hAnsi="Verdana"/>
          <w:sz w:val="18"/>
          <w:szCs w:val="18"/>
        </w:rPr>
      </w:pPr>
      <w:r w:rsidRPr="00EA64FF">
        <w:rPr>
          <w:rFonts w:ascii="Verdana" w:hAnsi="Verdana"/>
          <w:sz w:val="18"/>
          <w:szCs w:val="18"/>
        </w:rPr>
        <w:t>01) Tema a ser explorado, em no máximo 05 (cinco) laudas;</w:t>
      </w:r>
    </w:p>
    <w:p w:rsidR="000736C8" w:rsidRPr="00EA64FF" w:rsidRDefault="000736C8" w:rsidP="00EA64FF">
      <w:pPr>
        <w:spacing w:line="240" w:lineRule="auto"/>
        <w:jc w:val="both"/>
        <w:rPr>
          <w:rFonts w:ascii="Verdana" w:hAnsi="Verdana"/>
          <w:sz w:val="18"/>
          <w:szCs w:val="18"/>
        </w:rPr>
      </w:pPr>
      <w:r w:rsidRPr="00EA64FF">
        <w:rPr>
          <w:rFonts w:ascii="Verdana" w:hAnsi="Verdana"/>
          <w:sz w:val="18"/>
          <w:szCs w:val="18"/>
        </w:rPr>
        <w:t>02) Metodologia de abordagem;</w:t>
      </w:r>
    </w:p>
    <w:p w:rsidR="000736C8" w:rsidRPr="00EA64FF" w:rsidRDefault="000736C8" w:rsidP="00EA64FF">
      <w:pPr>
        <w:spacing w:line="240" w:lineRule="auto"/>
        <w:jc w:val="both"/>
        <w:rPr>
          <w:rFonts w:ascii="Verdana" w:hAnsi="Verdana"/>
          <w:sz w:val="18"/>
          <w:szCs w:val="18"/>
        </w:rPr>
      </w:pPr>
      <w:proofErr w:type="gramStart"/>
      <w:r w:rsidRPr="00EA64FF">
        <w:rPr>
          <w:rFonts w:ascii="Verdana" w:hAnsi="Verdana"/>
          <w:sz w:val="18"/>
          <w:szCs w:val="18"/>
        </w:rPr>
        <w:t>03)</w:t>
      </w:r>
      <w:proofErr w:type="gramEnd"/>
      <w:r w:rsidRPr="00EA64FF">
        <w:rPr>
          <w:rFonts w:ascii="Verdana" w:hAnsi="Verdana"/>
          <w:sz w:val="18"/>
          <w:szCs w:val="18"/>
        </w:rPr>
        <w:t xml:space="preserve"> Sumário preliminar</w:t>
      </w:r>
    </w:p>
    <w:p w:rsidR="000736C8" w:rsidRPr="00EA64FF" w:rsidRDefault="000736C8" w:rsidP="00EA64FF">
      <w:pPr>
        <w:spacing w:line="240" w:lineRule="auto"/>
        <w:jc w:val="both"/>
        <w:rPr>
          <w:rFonts w:ascii="Verdana" w:hAnsi="Verdana"/>
          <w:sz w:val="18"/>
          <w:szCs w:val="18"/>
        </w:rPr>
      </w:pPr>
      <w:r w:rsidRPr="00EA64FF">
        <w:rPr>
          <w:rFonts w:ascii="Verdana" w:hAnsi="Verdana"/>
          <w:sz w:val="18"/>
          <w:szCs w:val="18"/>
        </w:rPr>
        <w:t>04) Referências bibliográficas;</w:t>
      </w:r>
    </w:p>
    <w:p w:rsidR="000736C8" w:rsidRPr="00EA64FF" w:rsidRDefault="000736C8" w:rsidP="00EA64FF">
      <w:pPr>
        <w:spacing w:line="240" w:lineRule="auto"/>
        <w:jc w:val="both"/>
        <w:rPr>
          <w:rFonts w:ascii="Verdana" w:hAnsi="Verdana"/>
          <w:sz w:val="18"/>
          <w:szCs w:val="18"/>
        </w:rPr>
      </w:pPr>
      <w:proofErr w:type="gramStart"/>
      <w:r w:rsidRPr="00EA64FF">
        <w:rPr>
          <w:rFonts w:ascii="Verdana" w:hAnsi="Verdana"/>
          <w:sz w:val="18"/>
          <w:szCs w:val="18"/>
        </w:rPr>
        <w:t>05)</w:t>
      </w:r>
      <w:proofErr w:type="gramEnd"/>
      <w:r w:rsidRPr="00EA64FF">
        <w:rPr>
          <w:rFonts w:ascii="Verdana" w:hAnsi="Verdana"/>
          <w:sz w:val="18"/>
          <w:szCs w:val="18"/>
        </w:rPr>
        <w:t xml:space="preserve"> No caso de Pesquisa já realizada a ser publicada no formato de revista, catálogo e/ou livro, site e similares, deverão ser apresentados também o título, sumário, nome dos autores, ilustradores ou fotógrafos, o texto do material pesquisado e o projeto gráfico.</w:t>
      </w:r>
    </w:p>
    <w:p w:rsidR="000B4224" w:rsidRPr="00EA64FF" w:rsidRDefault="000B4224" w:rsidP="00EA64FF">
      <w:pPr>
        <w:spacing w:line="240" w:lineRule="auto"/>
        <w:jc w:val="both"/>
        <w:rPr>
          <w:rFonts w:ascii="Verdana" w:hAnsi="Verdana"/>
          <w:sz w:val="18"/>
          <w:szCs w:val="18"/>
        </w:rPr>
      </w:pPr>
      <w:r w:rsidRPr="00EA64FF">
        <w:rPr>
          <w:rFonts w:ascii="Verdana" w:hAnsi="Verdana"/>
          <w:b/>
          <w:sz w:val="18"/>
          <w:szCs w:val="18"/>
        </w:rPr>
        <w:t>ÁREA: LITERATURA, LIVRO E LEITURA</w:t>
      </w:r>
      <w:r w:rsidRPr="00EA64FF">
        <w:rPr>
          <w:rFonts w:ascii="Verdana" w:hAnsi="Verdana"/>
          <w:sz w:val="18"/>
          <w:szCs w:val="18"/>
        </w:rPr>
        <w:t xml:space="preserve"> – (Área que engloba a linguagem que utiliza a arte de escrever, declamar e narrar em qualquer gênero textual, bem como a cadeia econômica do livro, o incentivo a formação de leitores e a difusão literária)</w:t>
      </w:r>
    </w:p>
    <w:p w:rsidR="000B4224" w:rsidRPr="00637021" w:rsidRDefault="000B4224" w:rsidP="00EA64FF">
      <w:pPr>
        <w:spacing w:line="240" w:lineRule="auto"/>
        <w:jc w:val="both"/>
        <w:rPr>
          <w:rFonts w:ascii="Verdana" w:hAnsi="Verdana"/>
          <w:b/>
          <w:sz w:val="18"/>
          <w:szCs w:val="18"/>
        </w:rPr>
      </w:pPr>
      <w:r w:rsidRPr="00637021">
        <w:rPr>
          <w:rFonts w:ascii="Verdana" w:hAnsi="Verdana"/>
          <w:b/>
          <w:sz w:val="18"/>
          <w:szCs w:val="18"/>
        </w:rPr>
        <w:t>AÇÃO ESPECÍFICA</w:t>
      </w:r>
    </w:p>
    <w:p w:rsidR="000B4224" w:rsidRPr="003E2235" w:rsidRDefault="003E2235" w:rsidP="003E2235">
      <w:pPr>
        <w:spacing w:line="240" w:lineRule="auto"/>
        <w:jc w:val="both"/>
        <w:rPr>
          <w:rFonts w:ascii="Verdana" w:hAnsi="Verdana"/>
          <w:sz w:val="18"/>
          <w:szCs w:val="18"/>
        </w:rPr>
      </w:pPr>
      <w:r>
        <w:rPr>
          <w:rFonts w:ascii="Verdana" w:hAnsi="Verdana"/>
          <w:sz w:val="18"/>
          <w:szCs w:val="18"/>
        </w:rPr>
        <w:t xml:space="preserve">a) </w:t>
      </w:r>
      <w:r w:rsidR="000B4224" w:rsidRPr="003E2235">
        <w:rPr>
          <w:rFonts w:ascii="Verdana" w:hAnsi="Verdana"/>
          <w:sz w:val="18"/>
          <w:szCs w:val="18"/>
        </w:rPr>
        <w:t>Apoio à realização de oficinas, encontros e seminários;</w:t>
      </w:r>
    </w:p>
    <w:p w:rsidR="000B4224" w:rsidRPr="00EA64FF" w:rsidRDefault="003E2235" w:rsidP="00EA64FF">
      <w:pPr>
        <w:spacing w:line="240" w:lineRule="auto"/>
        <w:jc w:val="both"/>
        <w:rPr>
          <w:rFonts w:ascii="Verdana" w:hAnsi="Verdana"/>
          <w:sz w:val="18"/>
          <w:szCs w:val="18"/>
        </w:rPr>
      </w:pPr>
      <w:r>
        <w:rPr>
          <w:rFonts w:ascii="Verdana" w:hAnsi="Verdana"/>
          <w:sz w:val="18"/>
          <w:szCs w:val="18"/>
        </w:rPr>
        <w:t xml:space="preserve">b) </w:t>
      </w:r>
      <w:r w:rsidR="000B4224" w:rsidRPr="00EA64FF">
        <w:rPr>
          <w:rFonts w:ascii="Verdana" w:hAnsi="Verdana"/>
          <w:sz w:val="18"/>
          <w:szCs w:val="18"/>
        </w:rPr>
        <w:t xml:space="preserve">Apoio à realização de saraus, festivais, mostras de feiras literárias e </w:t>
      </w:r>
      <w:proofErr w:type="spellStart"/>
      <w:r w:rsidR="000B4224" w:rsidRPr="00EA64FF">
        <w:rPr>
          <w:rFonts w:ascii="Verdana" w:hAnsi="Verdana"/>
          <w:sz w:val="18"/>
          <w:szCs w:val="18"/>
        </w:rPr>
        <w:t>contação</w:t>
      </w:r>
      <w:proofErr w:type="spellEnd"/>
      <w:r w:rsidR="000B4224" w:rsidRPr="00EA64FF">
        <w:rPr>
          <w:rFonts w:ascii="Verdana" w:hAnsi="Verdana"/>
          <w:sz w:val="18"/>
          <w:szCs w:val="18"/>
        </w:rPr>
        <w:t xml:space="preserve"> de estórias;</w:t>
      </w:r>
    </w:p>
    <w:p w:rsidR="000B4224" w:rsidRPr="00EA64FF" w:rsidRDefault="003E2235" w:rsidP="00EA64FF">
      <w:pPr>
        <w:spacing w:line="240" w:lineRule="auto"/>
        <w:jc w:val="both"/>
        <w:rPr>
          <w:rFonts w:ascii="Verdana" w:hAnsi="Verdana"/>
          <w:sz w:val="18"/>
          <w:szCs w:val="18"/>
        </w:rPr>
      </w:pPr>
      <w:r>
        <w:rPr>
          <w:rFonts w:ascii="Verdana" w:hAnsi="Verdana"/>
          <w:sz w:val="18"/>
          <w:szCs w:val="18"/>
        </w:rPr>
        <w:t xml:space="preserve">c)  </w:t>
      </w:r>
      <w:r w:rsidR="000B4224" w:rsidRPr="00EA64FF">
        <w:rPr>
          <w:rFonts w:ascii="Verdana" w:hAnsi="Verdana"/>
          <w:sz w:val="18"/>
          <w:szCs w:val="18"/>
        </w:rPr>
        <w:t xml:space="preserve">Apoio à criação e circulação de </w:t>
      </w:r>
      <w:proofErr w:type="spellStart"/>
      <w:r w:rsidR="000B4224" w:rsidRPr="00EA64FF">
        <w:rPr>
          <w:rFonts w:ascii="Verdana" w:hAnsi="Verdana"/>
          <w:sz w:val="18"/>
          <w:szCs w:val="18"/>
        </w:rPr>
        <w:t>contação</w:t>
      </w:r>
      <w:proofErr w:type="spellEnd"/>
      <w:r w:rsidR="000B4224" w:rsidRPr="00EA64FF">
        <w:rPr>
          <w:rFonts w:ascii="Verdana" w:hAnsi="Verdana"/>
          <w:sz w:val="18"/>
          <w:szCs w:val="18"/>
        </w:rPr>
        <w:t xml:space="preserve"> de estórias;</w:t>
      </w:r>
    </w:p>
    <w:p w:rsidR="000B4224" w:rsidRPr="00EA64FF" w:rsidRDefault="003E2235" w:rsidP="00EA64FF">
      <w:pPr>
        <w:spacing w:line="240" w:lineRule="auto"/>
        <w:jc w:val="both"/>
        <w:rPr>
          <w:rFonts w:ascii="Verdana" w:hAnsi="Verdana"/>
          <w:sz w:val="18"/>
          <w:szCs w:val="18"/>
        </w:rPr>
      </w:pPr>
      <w:r>
        <w:rPr>
          <w:rFonts w:ascii="Verdana" w:hAnsi="Verdana"/>
          <w:sz w:val="18"/>
          <w:szCs w:val="18"/>
        </w:rPr>
        <w:t xml:space="preserve">d) </w:t>
      </w:r>
      <w:r w:rsidR="000B4224" w:rsidRPr="00EA64FF">
        <w:rPr>
          <w:rFonts w:ascii="Verdana" w:hAnsi="Verdana"/>
          <w:sz w:val="18"/>
          <w:szCs w:val="18"/>
        </w:rPr>
        <w:t>Apoio à publicação de livros na categoria ficcional em seus diversos gêneros, revistas e similares</w:t>
      </w:r>
      <w:r w:rsidR="005C2A4F" w:rsidRPr="00EA64FF">
        <w:rPr>
          <w:rFonts w:ascii="Verdana" w:hAnsi="Verdana"/>
          <w:sz w:val="18"/>
          <w:szCs w:val="18"/>
        </w:rPr>
        <w:t>;</w:t>
      </w:r>
    </w:p>
    <w:p w:rsidR="005C2A4F" w:rsidRPr="00EA64FF" w:rsidRDefault="003E2235" w:rsidP="00EA64FF">
      <w:pPr>
        <w:spacing w:line="240" w:lineRule="auto"/>
        <w:jc w:val="both"/>
        <w:rPr>
          <w:rFonts w:ascii="Verdana" w:hAnsi="Verdana"/>
          <w:sz w:val="18"/>
          <w:szCs w:val="18"/>
        </w:rPr>
      </w:pPr>
      <w:r>
        <w:rPr>
          <w:rFonts w:ascii="Verdana" w:hAnsi="Verdana"/>
          <w:sz w:val="18"/>
          <w:szCs w:val="18"/>
        </w:rPr>
        <w:t xml:space="preserve">e) </w:t>
      </w:r>
      <w:r w:rsidR="000B4224" w:rsidRPr="00EA64FF">
        <w:rPr>
          <w:rFonts w:ascii="Verdana" w:hAnsi="Verdana"/>
          <w:sz w:val="18"/>
          <w:szCs w:val="18"/>
        </w:rPr>
        <w:t>Apoio à pesquisa, publicação de livros em seus diversos gêneros, revistas e similares</w:t>
      </w:r>
      <w:r w:rsidR="005530D1" w:rsidRPr="00EA64FF">
        <w:rPr>
          <w:rFonts w:ascii="Verdana" w:hAnsi="Verdana"/>
          <w:sz w:val="18"/>
          <w:szCs w:val="18"/>
        </w:rPr>
        <w:t>;</w:t>
      </w:r>
    </w:p>
    <w:p w:rsidR="005C2A4F" w:rsidRPr="00EA64FF" w:rsidRDefault="003E2235" w:rsidP="00EA64FF">
      <w:pPr>
        <w:spacing w:line="240" w:lineRule="auto"/>
        <w:jc w:val="both"/>
        <w:rPr>
          <w:rFonts w:ascii="Verdana" w:hAnsi="Verdana"/>
          <w:sz w:val="18"/>
          <w:szCs w:val="18"/>
        </w:rPr>
      </w:pPr>
      <w:r>
        <w:rPr>
          <w:rFonts w:ascii="Verdana" w:hAnsi="Verdana"/>
          <w:sz w:val="18"/>
          <w:szCs w:val="18"/>
        </w:rPr>
        <w:t xml:space="preserve">f) </w:t>
      </w:r>
      <w:r w:rsidR="005C2A4F" w:rsidRPr="00EA64FF">
        <w:rPr>
          <w:rFonts w:ascii="Verdana" w:hAnsi="Verdana"/>
          <w:sz w:val="18"/>
          <w:szCs w:val="18"/>
        </w:rPr>
        <w:t>Reedições de livros de caráter histórico, cultural, literário para Mato Grosso do Sul;</w:t>
      </w:r>
    </w:p>
    <w:p w:rsidR="005530D1" w:rsidRPr="00EA64FF" w:rsidRDefault="003E2235" w:rsidP="00EA64FF">
      <w:pPr>
        <w:spacing w:line="240" w:lineRule="auto"/>
        <w:jc w:val="both"/>
        <w:rPr>
          <w:rFonts w:ascii="Verdana" w:hAnsi="Verdana"/>
          <w:sz w:val="18"/>
          <w:szCs w:val="18"/>
        </w:rPr>
      </w:pPr>
      <w:r>
        <w:rPr>
          <w:rFonts w:ascii="Verdana" w:hAnsi="Verdana"/>
          <w:sz w:val="18"/>
          <w:szCs w:val="18"/>
        </w:rPr>
        <w:t xml:space="preserve">g) </w:t>
      </w:r>
      <w:r w:rsidR="005530D1" w:rsidRPr="00EA64FF">
        <w:rPr>
          <w:rFonts w:ascii="Verdana" w:hAnsi="Verdana"/>
          <w:sz w:val="18"/>
          <w:szCs w:val="18"/>
        </w:rPr>
        <w:t>Apoio a Curso de Gestão e Elaboração de Projetos Culturais para o público em geral.</w:t>
      </w:r>
    </w:p>
    <w:p w:rsidR="00EA64FF" w:rsidRDefault="001108BE" w:rsidP="00EA64FF">
      <w:pPr>
        <w:spacing w:line="240" w:lineRule="auto"/>
        <w:jc w:val="both"/>
        <w:rPr>
          <w:rFonts w:ascii="Verdana" w:hAnsi="Verdana"/>
          <w:bCs/>
          <w:sz w:val="18"/>
          <w:szCs w:val="18"/>
        </w:rPr>
      </w:pPr>
      <w:r w:rsidRPr="00EA64FF">
        <w:rPr>
          <w:rFonts w:ascii="Verdana" w:hAnsi="Verdana"/>
          <w:b/>
          <w:bCs/>
          <w:sz w:val="18"/>
          <w:szCs w:val="18"/>
        </w:rPr>
        <w:lastRenderedPageBreak/>
        <w:t>7.1.7 MÚSICA</w:t>
      </w:r>
      <w:r w:rsidRPr="00EA64FF">
        <w:rPr>
          <w:rFonts w:ascii="Verdana" w:hAnsi="Verdana"/>
          <w:bCs/>
          <w:sz w:val="18"/>
          <w:szCs w:val="18"/>
        </w:rPr>
        <w:t xml:space="preserve"> </w:t>
      </w:r>
    </w:p>
    <w:p w:rsidR="001108BE" w:rsidRPr="00EA64FF" w:rsidRDefault="001108BE" w:rsidP="00EA64FF">
      <w:pPr>
        <w:spacing w:line="240" w:lineRule="auto"/>
        <w:jc w:val="both"/>
        <w:rPr>
          <w:rFonts w:ascii="Verdana" w:hAnsi="Verdana"/>
          <w:sz w:val="18"/>
          <w:szCs w:val="18"/>
        </w:rPr>
      </w:pPr>
      <w:r w:rsidRPr="00EA64FF">
        <w:rPr>
          <w:rFonts w:ascii="Verdana" w:hAnsi="Verdana"/>
          <w:bCs/>
          <w:sz w:val="18"/>
          <w:szCs w:val="18"/>
        </w:rPr>
        <w:t xml:space="preserve">A) PRODUÇÃO DE CD, EP, OU </w:t>
      </w:r>
      <w:proofErr w:type="gramStart"/>
      <w:r w:rsidRPr="00EA64FF">
        <w:rPr>
          <w:rFonts w:ascii="Verdana" w:hAnsi="Verdana"/>
          <w:bCs/>
          <w:sz w:val="18"/>
          <w:szCs w:val="18"/>
        </w:rPr>
        <w:t>DVD</w:t>
      </w:r>
      <w:proofErr w:type="gramEnd"/>
      <w:r w:rsidRPr="00EA64FF">
        <w:rPr>
          <w:rFonts w:ascii="Verdana" w:hAnsi="Verdana"/>
          <w:bCs/>
          <w:sz w:val="18"/>
          <w:szCs w:val="18"/>
        </w:rPr>
        <w:t xml:space="preserve"> </w:t>
      </w:r>
    </w:p>
    <w:p w:rsidR="001108BE" w:rsidRPr="00EA64FF" w:rsidRDefault="001108BE" w:rsidP="00EA64FF">
      <w:pPr>
        <w:spacing w:line="240" w:lineRule="auto"/>
        <w:jc w:val="both"/>
        <w:rPr>
          <w:rFonts w:ascii="Verdana" w:hAnsi="Verdana"/>
          <w:sz w:val="18"/>
          <w:szCs w:val="18"/>
        </w:rPr>
      </w:pPr>
      <w:r w:rsidRPr="00EA64FF">
        <w:rPr>
          <w:rFonts w:ascii="Verdana" w:hAnsi="Verdana"/>
          <w:sz w:val="18"/>
          <w:szCs w:val="18"/>
        </w:rPr>
        <w:t>01) Duas músicas que farão parte da gravação em formato mp3 (</w:t>
      </w:r>
      <w:proofErr w:type="spellStart"/>
      <w:r w:rsidRPr="00EA64FF">
        <w:rPr>
          <w:rFonts w:ascii="Verdana" w:hAnsi="Verdana"/>
          <w:sz w:val="18"/>
          <w:szCs w:val="18"/>
        </w:rPr>
        <w:t>pendrive</w:t>
      </w:r>
      <w:proofErr w:type="spellEnd"/>
      <w:r w:rsidRPr="00EA64FF">
        <w:rPr>
          <w:rFonts w:ascii="Verdana" w:hAnsi="Verdana"/>
          <w:sz w:val="18"/>
          <w:szCs w:val="18"/>
        </w:rPr>
        <w:t xml:space="preserve"> ou CD)</w:t>
      </w:r>
    </w:p>
    <w:p w:rsidR="001108BE" w:rsidRPr="00EA64FF" w:rsidRDefault="001108BE" w:rsidP="00EA64FF">
      <w:pPr>
        <w:spacing w:line="240" w:lineRule="auto"/>
        <w:jc w:val="both"/>
        <w:rPr>
          <w:rFonts w:ascii="Verdana" w:hAnsi="Verdana"/>
          <w:sz w:val="18"/>
          <w:szCs w:val="18"/>
        </w:rPr>
      </w:pPr>
      <w:r w:rsidRPr="00EA64FF">
        <w:rPr>
          <w:rFonts w:ascii="Verdana" w:hAnsi="Verdana"/>
          <w:sz w:val="18"/>
          <w:szCs w:val="18"/>
        </w:rPr>
        <w:t xml:space="preserve">02) Repertório a ser gravado e suas respectivas letras; </w:t>
      </w:r>
    </w:p>
    <w:p w:rsidR="001108BE" w:rsidRPr="00EA64FF" w:rsidRDefault="001108BE" w:rsidP="00EA64FF">
      <w:pPr>
        <w:spacing w:line="240" w:lineRule="auto"/>
        <w:jc w:val="both"/>
        <w:rPr>
          <w:rFonts w:ascii="Verdana" w:hAnsi="Verdana"/>
          <w:sz w:val="18"/>
          <w:szCs w:val="18"/>
        </w:rPr>
      </w:pPr>
      <w:proofErr w:type="gramStart"/>
      <w:r w:rsidRPr="00EA64FF">
        <w:rPr>
          <w:rFonts w:ascii="Verdana" w:hAnsi="Verdana"/>
          <w:sz w:val="18"/>
          <w:szCs w:val="18"/>
        </w:rPr>
        <w:t>03)</w:t>
      </w:r>
      <w:proofErr w:type="gramEnd"/>
      <w:r w:rsidRPr="00EA64FF">
        <w:rPr>
          <w:rFonts w:ascii="Verdana" w:hAnsi="Verdana"/>
          <w:sz w:val="18"/>
          <w:szCs w:val="18"/>
        </w:rPr>
        <w:t xml:space="preserve"> Apresentar autorização do detentor dos direitos autorais da obra (nome completo, RG, CPF, e endereço), com firma reconhecida; </w:t>
      </w:r>
    </w:p>
    <w:p w:rsidR="001108BE" w:rsidRPr="00FA03CF" w:rsidRDefault="001108BE" w:rsidP="00EA64FF">
      <w:pPr>
        <w:spacing w:line="240" w:lineRule="auto"/>
        <w:jc w:val="both"/>
        <w:rPr>
          <w:rFonts w:ascii="Verdana" w:hAnsi="Verdana"/>
          <w:bCs/>
          <w:sz w:val="18"/>
          <w:szCs w:val="18"/>
        </w:rPr>
      </w:pPr>
      <w:proofErr w:type="gramStart"/>
      <w:r w:rsidRPr="00EA64FF">
        <w:rPr>
          <w:rFonts w:ascii="Verdana" w:hAnsi="Verdana"/>
          <w:sz w:val="18"/>
          <w:szCs w:val="18"/>
        </w:rPr>
        <w:t>04)</w:t>
      </w:r>
      <w:proofErr w:type="gramEnd"/>
      <w:r w:rsidRPr="00EA64FF">
        <w:rPr>
          <w:rFonts w:ascii="Verdana" w:hAnsi="Verdana"/>
          <w:sz w:val="18"/>
          <w:szCs w:val="18"/>
        </w:rPr>
        <w:t xml:space="preserve"> No caso de DVD , roteiro ou </w:t>
      </w:r>
      <w:proofErr w:type="spellStart"/>
      <w:r w:rsidRPr="00EA64FF">
        <w:rPr>
          <w:rFonts w:ascii="Verdana" w:hAnsi="Verdana"/>
          <w:sz w:val="18"/>
          <w:szCs w:val="18"/>
        </w:rPr>
        <w:t>storyboard</w:t>
      </w:r>
      <w:proofErr w:type="spellEnd"/>
      <w:r w:rsidRPr="00EA64FF">
        <w:rPr>
          <w:rFonts w:ascii="Verdana" w:hAnsi="Verdana"/>
          <w:sz w:val="18"/>
          <w:szCs w:val="18"/>
        </w:rPr>
        <w:t xml:space="preserve">. </w:t>
      </w:r>
    </w:p>
    <w:p w:rsidR="001108BE" w:rsidRPr="00FA03CF" w:rsidRDefault="001108BE" w:rsidP="00EA64FF">
      <w:pPr>
        <w:spacing w:line="240" w:lineRule="auto"/>
        <w:jc w:val="both"/>
        <w:rPr>
          <w:rFonts w:ascii="Verdana" w:hAnsi="Verdana"/>
          <w:sz w:val="18"/>
          <w:szCs w:val="18"/>
        </w:rPr>
      </w:pPr>
      <w:r w:rsidRPr="00FA03CF">
        <w:rPr>
          <w:rFonts w:ascii="Verdana" w:hAnsi="Verdana"/>
          <w:bCs/>
          <w:sz w:val="18"/>
          <w:szCs w:val="18"/>
        </w:rPr>
        <w:t>B)</w:t>
      </w:r>
      <w:r w:rsidR="00A3541D" w:rsidRPr="00FA03CF">
        <w:rPr>
          <w:rFonts w:ascii="Verdana" w:hAnsi="Verdana"/>
          <w:bCs/>
          <w:sz w:val="18"/>
          <w:szCs w:val="18"/>
        </w:rPr>
        <w:t xml:space="preserve"> FESTIVAL, MOSTRA,</w:t>
      </w:r>
      <w:r w:rsidRPr="00FA03CF">
        <w:rPr>
          <w:rFonts w:ascii="Verdana" w:hAnsi="Verdana"/>
          <w:bCs/>
          <w:sz w:val="18"/>
          <w:szCs w:val="18"/>
        </w:rPr>
        <w:t xml:space="preserve"> CIRCULAÇÃO DE SHOWS, CONCERTOS, RECITAIS </w:t>
      </w:r>
    </w:p>
    <w:p w:rsidR="001108BE" w:rsidRPr="00FA03CF" w:rsidRDefault="001108BE" w:rsidP="00EA64FF">
      <w:pPr>
        <w:spacing w:line="240" w:lineRule="auto"/>
        <w:jc w:val="both"/>
        <w:rPr>
          <w:rFonts w:ascii="Verdana" w:hAnsi="Verdana"/>
          <w:sz w:val="18"/>
          <w:szCs w:val="18"/>
        </w:rPr>
      </w:pPr>
      <w:r w:rsidRPr="00FA03CF">
        <w:rPr>
          <w:rFonts w:ascii="Verdana" w:hAnsi="Verdana"/>
          <w:sz w:val="18"/>
          <w:szCs w:val="18"/>
        </w:rPr>
        <w:t xml:space="preserve">01) </w:t>
      </w:r>
      <w:proofErr w:type="spellStart"/>
      <w:r w:rsidRPr="00FA03CF">
        <w:rPr>
          <w:rFonts w:ascii="Verdana" w:hAnsi="Verdana"/>
          <w:sz w:val="18"/>
          <w:szCs w:val="18"/>
        </w:rPr>
        <w:t>Pendrive</w:t>
      </w:r>
      <w:proofErr w:type="spellEnd"/>
      <w:r w:rsidRPr="00FA03CF">
        <w:rPr>
          <w:rFonts w:ascii="Verdana" w:hAnsi="Verdana"/>
          <w:sz w:val="18"/>
          <w:szCs w:val="18"/>
        </w:rPr>
        <w:t xml:space="preserve">, CD ou DVD com a proposta do show/concerto/recital ou de seu trabalho; </w:t>
      </w:r>
    </w:p>
    <w:p w:rsidR="001108BE" w:rsidRPr="00FA03CF" w:rsidRDefault="001108BE" w:rsidP="00EA64FF">
      <w:pPr>
        <w:spacing w:line="240" w:lineRule="auto"/>
        <w:jc w:val="both"/>
        <w:rPr>
          <w:rFonts w:ascii="Verdana" w:hAnsi="Verdana"/>
          <w:sz w:val="18"/>
          <w:szCs w:val="18"/>
        </w:rPr>
      </w:pPr>
      <w:r w:rsidRPr="00FA03CF">
        <w:rPr>
          <w:rFonts w:ascii="Verdana" w:hAnsi="Verdana"/>
          <w:sz w:val="18"/>
          <w:szCs w:val="18"/>
        </w:rPr>
        <w:t xml:space="preserve">02) Repertório com os autores das respectivas músicas que irão compor o show/concerto/recital; </w:t>
      </w:r>
    </w:p>
    <w:p w:rsidR="001108BE" w:rsidRPr="00FA03CF" w:rsidRDefault="001108BE" w:rsidP="00EA64FF">
      <w:pPr>
        <w:spacing w:line="240" w:lineRule="auto"/>
        <w:jc w:val="both"/>
        <w:rPr>
          <w:rFonts w:ascii="Verdana" w:hAnsi="Verdana"/>
          <w:sz w:val="18"/>
          <w:szCs w:val="18"/>
        </w:rPr>
      </w:pPr>
      <w:r w:rsidRPr="00FA03CF">
        <w:rPr>
          <w:rFonts w:ascii="Verdana" w:hAnsi="Verdana"/>
          <w:sz w:val="18"/>
          <w:szCs w:val="18"/>
        </w:rPr>
        <w:t xml:space="preserve">03) Declaração se comprometendo com o pagamento dos Direitos Autorais (ECAD), referente ao repertório a ser apresentado; </w:t>
      </w:r>
    </w:p>
    <w:p w:rsidR="001108BE" w:rsidRPr="00FA03CF" w:rsidRDefault="001108BE" w:rsidP="00EA64FF">
      <w:pPr>
        <w:spacing w:line="240" w:lineRule="auto"/>
        <w:jc w:val="both"/>
        <w:rPr>
          <w:rFonts w:ascii="Verdana" w:hAnsi="Verdana"/>
          <w:sz w:val="18"/>
          <w:szCs w:val="18"/>
        </w:rPr>
      </w:pPr>
      <w:proofErr w:type="gramStart"/>
      <w:r w:rsidRPr="00FA03CF">
        <w:rPr>
          <w:rFonts w:ascii="Verdana" w:hAnsi="Verdana"/>
          <w:sz w:val="18"/>
          <w:szCs w:val="18"/>
        </w:rPr>
        <w:t>04)</w:t>
      </w:r>
      <w:proofErr w:type="gramEnd"/>
      <w:r w:rsidRPr="00FA03CF">
        <w:rPr>
          <w:rFonts w:ascii="Verdana" w:hAnsi="Verdana"/>
          <w:sz w:val="18"/>
          <w:szCs w:val="18"/>
        </w:rPr>
        <w:t xml:space="preserve"> Currículo </w:t>
      </w:r>
      <w:r w:rsidR="00A3541D" w:rsidRPr="00FA03CF">
        <w:rPr>
          <w:rFonts w:ascii="Verdana" w:hAnsi="Verdana"/>
          <w:sz w:val="18"/>
          <w:szCs w:val="18"/>
        </w:rPr>
        <w:t xml:space="preserve">comprovado </w:t>
      </w:r>
      <w:r w:rsidRPr="00FA03CF">
        <w:rPr>
          <w:rFonts w:ascii="Verdana" w:hAnsi="Verdana"/>
          <w:sz w:val="18"/>
          <w:szCs w:val="18"/>
        </w:rPr>
        <w:t>e Carta de Anuência dos músicos participantes com nome completo, RG, CPF , endereço e assinaturas</w:t>
      </w:r>
      <w:r w:rsidR="00A3541D" w:rsidRPr="00FA03CF">
        <w:rPr>
          <w:rFonts w:ascii="Verdana" w:hAnsi="Verdana"/>
          <w:sz w:val="18"/>
          <w:szCs w:val="18"/>
        </w:rPr>
        <w:t xml:space="preserve"> ou edital de seleção e regulamento</w:t>
      </w:r>
    </w:p>
    <w:p w:rsidR="001108BE" w:rsidRPr="00EA64FF" w:rsidRDefault="001108BE" w:rsidP="00EA64FF">
      <w:pPr>
        <w:spacing w:line="240" w:lineRule="auto"/>
        <w:jc w:val="both"/>
        <w:rPr>
          <w:rFonts w:ascii="Verdana" w:hAnsi="Verdana"/>
          <w:sz w:val="18"/>
          <w:szCs w:val="18"/>
        </w:rPr>
      </w:pPr>
      <w:r w:rsidRPr="00EA64FF">
        <w:rPr>
          <w:rFonts w:ascii="Verdana" w:hAnsi="Verdana"/>
          <w:sz w:val="18"/>
          <w:szCs w:val="18"/>
        </w:rPr>
        <w:t xml:space="preserve">05) Cidades, Locais das apresentações; </w:t>
      </w:r>
    </w:p>
    <w:p w:rsidR="00EA64FF" w:rsidRDefault="001108BE" w:rsidP="00EA64FF">
      <w:pPr>
        <w:spacing w:line="240" w:lineRule="auto"/>
        <w:jc w:val="both"/>
        <w:rPr>
          <w:rFonts w:ascii="Verdana" w:hAnsi="Verdana"/>
          <w:sz w:val="18"/>
          <w:szCs w:val="18"/>
        </w:rPr>
      </w:pPr>
      <w:r w:rsidRPr="00EA64FF">
        <w:rPr>
          <w:rFonts w:ascii="Verdana" w:hAnsi="Verdana"/>
          <w:sz w:val="18"/>
          <w:szCs w:val="18"/>
        </w:rPr>
        <w:t>06) Ficha Técnica, incluindo a duração do evento;</w:t>
      </w:r>
    </w:p>
    <w:p w:rsidR="001108BE" w:rsidRPr="00EA64FF" w:rsidRDefault="001108BE" w:rsidP="00EA64FF">
      <w:pPr>
        <w:spacing w:line="240" w:lineRule="auto"/>
        <w:jc w:val="both"/>
        <w:rPr>
          <w:rFonts w:ascii="Verdana" w:hAnsi="Verdana"/>
          <w:sz w:val="18"/>
          <w:szCs w:val="18"/>
        </w:rPr>
      </w:pPr>
      <w:proofErr w:type="gramStart"/>
      <w:r w:rsidRPr="00EA64FF">
        <w:rPr>
          <w:rFonts w:ascii="Verdana" w:hAnsi="Verdana"/>
          <w:sz w:val="18"/>
          <w:szCs w:val="18"/>
        </w:rPr>
        <w:t>07)</w:t>
      </w:r>
      <w:proofErr w:type="gramEnd"/>
      <w:r w:rsidRPr="00EA64FF">
        <w:rPr>
          <w:rFonts w:ascii="Verdana" w:hAnsi="Verdana"/>
          <w:sz w:val="18"/>
          <w:szCs w:val="18"/>
        </w:rPr>
        <w:t xml:space="preserve"> No caso de Concerto/Recital substituir a letra das músicas por breve relato sobre cada peça a ser apresentada. </w:t>
      </w:r>
    </w:p>
    <w:p w:rsidR="001108BE" w:rsidRPr="00EA64FF" w:rsidRDefault="001108BE" w:rsidP="00EA64FF">
      <w:pPr>
        <w:spacing w:line="240" w:lineRule="auto"/>
        <w:jc w:val="both"/>
        <w:rPr>
          <w:rFonts w:ascii="Verdana" w:hAnsi="Verdana"/>
          <w:bCs/>
          <w:sz w:val="18"/>
          <w:szCs w:val="18"/>
        </w:rPr>
      </w:pPr>
      <w:r w:rsidRPr="00EA64FF">
        <w:rPr>
          <w:rFonts w:ascii="Verdana" w:hAnsi="Verdana"/>
          <w:bCs/>
          <w:sz w:val="18"/>
          <w:szCs w:val="18"/>
        </w:rPr>
        <w:t>C) FORMATO DOS PROGRAMAS DE RÁDIOS e TV WEB</w:t>
      </w:r>
    </w:p>
    <w:p w:rsidR="001108BE" w:rsidRPr="00EA64FF" w:rsidRDefault="001108BE" w:rsidP="00EA64FF">
      <w:pPr>
        <w:spacing w:line="240" w:lineRule="auto"/>
        <w:jc w:val="both"/>
        <w:rPr>
          <w:rFonts w:ascii="Verdana" w:hAnsi="Verdana" w:cs="Calibri"/>
          <w:sz w:val="18"/>
          <w:szCs w:val="18"/>
        </w:rPr>
      </w:pPr>
      <w:r w:rsidRPr="00EA64FF">
        <w:rPr>
          <w:rFonts w:ascii="Verdana" w:hAnsi="Verdana" w:cs="Calibri"/>
          <w:sz w:val="18"/>
          <w:szCs w:val="18"/>
        </w:rPr>
        <w:t xml:space="preserve">01) Proposta de programação em forma de roteiro contendo título, duração, periodicidade e número de programas, formato e estilo de músicas (popular, sertaneja, caipira, raiz, pop rock, etc.); </w:t>
      </w:r>
    </w:p>
    <w:p w:rsidR="001108BE" w:rsidRPr="00EA64FF" w:rsidRDefault="001108BE" w:rsidP="00EA64FF">
      <w:pPr>
        <w:spacing w:line="240" w:lineRule="auto"/>
        <w:jc w:val="both"/>
        <w:rPr>
          <w:rFonts w:ascii="Verdana" w:hAnsi="Verdana" w:cs="Calibri"/>
          <w:sz w:val="18"/>
          <w:szCs w:val="18"/>
        </w:rPr>
      </w:pPr>
      <w:r w:rsidRPr="00EA64FF">
        <w:rPr>
          <w:rFonts w:ascii="Verdana" w:hAnsi="Verdana" w:cs="Calibri"/>
          <w:sz w:val="18"/>
          <w:szCs w:val="18"/>
        </w:rPr>
        <w:t xml:space="preserve">02) Ficha Técnica da equipe de produção e apresentação do programa (nome completo, RG, CPF e endereço); </w:t>
      </w:r>
    </w:p>
    <w:p w:rsidR="001108BE" w:rsidRPr="00EA64FF" w:rsidRDefault="001108BE" w:rsidP="00EA64FF">
      <w:pPr>
        <w:spacing w:line="240" w:lineRule="auto"/>
        <w:jc w:val="both"/>
        <w:rPr>
          <w:rFonts w:ascii="Verdana" w:hAnsi="Verdana"/>
          <w:sz w:val="18"/>
          <w:szCs w:val="18"/>
        </w:rPr>
      </w:pPr>
      <w:r w:rsidRPr="00EA64FF">
        <w:rPr>
          <w:rFonts w:ascii="Verdana" w:hAnsi="Verdana"/>
          <w:sz w:val="18"/>
          <w:szCs w:val="18"/>
        </w:rPr>
        <w:t>03) Currículo do responsável.</w:t>
      </w:r>
    </w:p>
    <w:p w:rsidR="001108BE" w:rsidRPr="00EA64FF" w:rsidRDefault="001108BE" w:rsidP="00EA64FF">
      <w:pPr>
        <w:spacing w:line="240" w:lineRule="auto"/>
        <w:jc w:val="both"/>
        <w:rPr>
          <w:rFonts w:ascii="Verdana" w:hAnsi="Verdana"/>
          <w:sz w:val="18"/>
          <w:szCs w:val="18"/>
        </w:rPr>
      </w:pPr>
      <w:r w:rsidRPr="00EA64FF">
        <w:rPr>
          <w:rFonts w:ascii="Verdana" w:hAnsi="Verdana"/>
          <w:bCs/>
          <w:sz w:val="18"/>
          <w:szCs w:val="18"/>
        </w:rPr>
        <w:t xml:space="preserve">01) MUSICAL </w:t>
      </w:r>
      <w:r w:rsidRPr="00EA64FF">
        <w:rPr>
          <w:rFonts w:ascii="Verdana" w:hAnsi="Verdana"/>
          <w:sz w:val="18"/>
          <w:szCs w:val="18"/>
        </w:rPr>
        <w:t xml:space="preserve">(que executa em sua maior parte músicas produzida por artistas sul-mato-grossenses); </w:t>
      </w:r>
    </w:p>
    <w:p w:rsidR="001108BE" w:rsidRPr="00EA64FF" w:rsidRDefault="001108BE" w:rsidP="00EA64FF">
      <w:pPr>
        <w:spacing w:line="240" w:lineRule="auto"/>
        <w:jc w:val="both"/>
        <w:rPr>
          <w:rFonts w:ascii="Verdana" w:hAnsi="Verdana"/>
          <w:sz w:val="18"/>
          <w:szCs w:val="18"/>
        </w:rPr>
      </w:pPr>
      <w:r w:rsidRPr="00EA64FF">
        <w:rPr>
          <w:rFonts w:ascii="Verdana" w:hAnsi="Verdana"/>
          <w:bCs/>
          <w:sz w:val="18"/>
          <w:szCs w:val="18"/>
        </w:rPr>
        <w:t xml:space="preserve">02) INFORMATIVO-MUSICAL </w:t>
      </w:r>
      <w:r w:rsidRPr="00EA64FF">
        <w:rPr>
          <w:rFonts w:ascii="Verdana" w:hAnsi="Verdana"/>
          <w:sz w:val="18"/>
          <w:szCs w:val="18"/>
        </w:rPr>
        <w:t xml:space="preserve">(que traz informações jornalísticas e culturais e executa músicas produzidas por artistas sul-mato-grossenses); </w:t>
      </w:r>
    </w:p>
    <w:p w:rsidR="001108BE" w:rsidRPr="00EA64FF" w:rsidRDefault="001108BE" w:rsidP="00EA64FF">
      <w:pPr>
        <w:spacing w:line="240" w:lineRule="auto"/>
        <w:jc w:val="both"/>
        <w:rPr>
          <w:rFonts w:ascii="Verdana" w:hAnsi="Verdana"/>
          <w:sz w:val="18"/>
          <w:szCs w:val="18"/>
        </w:rPr>
      </w:pPr>
      <w:r w:rsidRPr="00EA64FF">
        <w:rPr>
          <w:rFonts w:ascii="Verdana" w:hAnsi="Verdana"/>
          <w:bCs/>
          <w:sz w:val="18"/>
          <w:szCs w:val="18"/>
        </w:rPr>
        <w:t xml:space="preserve">03) EDUCATIVO-MUSICAL </w:t>
      </w:r>
      <w:r w:rsidRPr="00EA64FF">
        <w:rPr>
          <w:rFonts w:ascii="Verdana" w:hAnsi="Verdana"/>
          <w:sz w:val="18"/>
          <w:szCs w:val="18"/>
        </w:rPr>
        <w:t xml:space="preserve">(que traz basicamente informações culturais de cunho educativo e que executa músicas produzidas por artistas sul-mato-grossenses); </w:t>
      </w:r>
    </w:p>
    <w:p w:rsidR="001108BE" w:rsidRPr="00EA64FF" w:rsidRDefault="001108BE" w:rsidP="00EA64FF">
      <w:pPr>
        <w:spacing w:line="240" w:lineRule="auto"/>
        <w:jc w:val="both"/>
        <w:rPr>
          <w:rFonts w:ascii="Verdana" w:hAnsi="Verdana"/>
          <w:sz w:val="18"/>
          <w:szCs w:val="18"/>
        </w:rPr>
      </w:pPr>
      <w:r w:rsidRPr="00EA64FF">
        <w:rPr>
          <w:rFonts w:ascii="Verdana" w:hAnsi="Verdana"/>
          <w:bCs/>
          <w:sz w:val="18"/>
          <w:szCs w:val="18"/>
        </w:rPr>
        <w:t xml:space="preserve">D) FESTIVAIS E MOSTRAS DE MÚSICA </w:t>
      </w:r>
    </w:p>
    <w:p w:rsidR="001108BE" w:rsidRPr="00EA64FF" w:rsidRDefault="001108BE" w:rsidP="00EA64FF">
      <w:pPr>
        <w:spacing w:line="240" w:lineRule="auto"/>
        <w:jc w:val="both"/>
        <w:rPr>
          <w:rFonts w:ascii="Verdana" w:hAnsi="Verdana"/>
          <w:sz w:val="18"/>
          <w:szCs w:val="18"/>
        </w:rPr>
      </w:pPr>
      <w:r w:rsidRPr="00EA64FF">
        <w:rPr>
          <w:rFonts w:ascii="Verdana" w:hAnsi="Verdana"/>
          <w:sz w:val="18"/>
          <w:szCs w:val="18"/>
        </w:rPr>
        <w:t xml:space="preserve">01) Programação do evento; </w:t>
      </w:r>
    </w:p>
    <w:p w:rsidR="001108BE" w:rsidRPr="00EA64FF" w:rsidRDefault="001108BE" w:rsidP="00EA64FF">
      <w:pPr>
        <w:spacing w:line="240" w:lineRule="auto"/>
        <w:jc w:val="both"/>
        <w:rPr>
          <w:rFonts w:ascii="Verdana" w:hAnsi="Verdana"/>
          <w:sz w:val="18"/>
          <w:szCs w:val="18"/>
        </w:rPr>
      </w:pPr>
      <w:proofErr w:type="gramStart"/>
      <w:r w:rsidRPr="00EA64FF">
        <w:rPr>
          <w:rFonts w:ascii="Verdana" w:hAnsi="Verdana"/>
          <w:sz w:val="18"/>
          <w:szCs w:val="18"/>
        </w:rPr>
        <w:t>02)</w:t>
      </w:r>
      <w:proofErr w:type="gramEnd"/>
      <w:r w:rsidRPr="00EA64FF">
        <w:rPr>
          <w:rFonts w:ascii="Verdana" w:hAnsi="Verdana"/>
          <w:sz w:val="18"/>
          <w:szCs w:val="18"/>
        </w:rPr>
        <w:t xml:space="preserve"> Currículo e Carta de Anuência da equipe de produção e dos artistas participantes (nome completo, RG, CPF , endereço e assinaturas); </w:t>
      </w:r>
    </w:p>
    <w:p w:rsidR="001108BE" w:rsidRPr="00EA64FF" w:rsidRDefault="001108BE" w:rsidP="00EA64FF">
      <w:pPr>
        <w:spacing w:line="240" w:lineRule="auto"/>
        <w:jc w:val="both"/>
        <w:rPr>
          <w:rFonts w:ascii="Verdana" w:hAnsi="Verdana"/>
          <w:sz w:val="18"/>
          <w:szCs w:val="18"/>
        </w:rPr>
      </w:pPr>
      <w:r w:rsidRPr="00EA64FF">
        <w:rPr>
          <w:rFonts w:ascii="Verdana" w:hAnsi="Verdana"/>
          <w:sz w:val="18"/>
          <w:szCs w:val="18"/>
        </w:rPr>
        <w:t xml:space="preserve">03) Ficha Técnica; </w:t>
      </w:r>
    </w:p>
    <w:p w:rsidR="001108BE" w:rsidRPr="00EA64FF" w:rsidRDefault="001108BE" w:rsidP="00EA64FF">
      <w:pPr>
        <w:spacing w:line="240" w:lineRule="auto"/>
        <w:jc w:val="both"/>
        <w:rPr>
          <w:rFonts w:ascii="Verdana" w:hAnsi="Verdana"/>
          <w:sz w:val="18"/>
          <w:szCs w:val="18"/>
        </w:rPr>
      </w:pPr>
      <w:r w:rsidRPr="00EA64FF">
        <w:rPr>
          <w:rFonts w:ascii="Verdana" w:hAnsi="Verdana"/>
          <w:sz w:val="18"/>
          <w:szCs w:val="18"/>
        </w:rPr>
        <w:t xml:space="preserve">04) Currículo dos artistas/grupos selecionados e/ou edital de seleção e/ou regulamento de participação. </w:t>
      </w:r>
    </w:p>
    <w:p w:rsidR="00415176" w:rsidRPr="00EA64FF" w:rsidRDefault="00415176" w:rsidP="00EA64FF">
      <w:pPr>
        <w:spacing w:line="240" w:lineRule="auto"/>
        <w:jc w:val="both"/>
        <w:rPr>
          <w:rFonts w:ascii="Verdana" w:hAnsi="Verdana"/>
          <w:sz w:val="18"/>
          <w:szCs w:val="18"/>
        </w:rPr>
      </w:pPr>
      <w:r w:rsidRPr="00EA64FF">
        <w:rPr>
          <w:rFonts w:ascii="Verdana" w:hAnsi="Verdana"/>
          <w:sz w:val="18"/>
          <w:szCs w:val="18"/>
        </w:rPr>
        <w:t>D) SEMINÁRIOS, CURSOS, OFICINAS, WOKSHOPS</w:t>
      </w:r>
    </w:p>
    <w:p w:rsidR="00415176" w:rsidRPr="00EA64FF" w:rsidRDefault="00FA03CF" w:rsidP="00EA64FF">
      <w:pPr>
        <w:spacing w:line="240" w:lineRule="auto"/>
        <w:jc w:val="both"/>
        <w:rPr>
          <w:rFonts w:ascii="Verdana" w:hAnsi="Verdana"/>
          <w:sz w:val="18"/>
          <w:szCs w:val="18"/>
        </w:rPr>
      </w:pPr>
      <w:proofErr w:type="gramStart"/>
      <w:r>
        <w:rPr>
          <w:rFonts w:ascii="Verdana" w:hAnsi="Verdana"/>
          <w:sz w:val="18"/>
          <w:szCs w:val="18"/>
        </w:rPr>
        <w:t>1</w:t>
      </w:r>
      <w:proofErr w:type="gramEnd"/>
      <w:r>
        <w:rPr>
          <w:rFonts w:ascii="Verdana" w:hAnsi="Verdana"/>
          <w:sz w:val="18"/>
          <w:szCs w:val="18"/>
        </w:rPr>
        <w:t xml:space="preserve">) </w:t>
      </w:r>
      <w:r w:rsidR="00415176" w:rsidRPr="00FA03CF">
        <w:rPr>
          <w:rFonts w:ascii="Verdana" w:hAnsi="Verdana"/>
          <w:sz w:val="18"/>
          <w:szCs w:val="18"/>
        </w:rPr>
        <w:t xml:space="preserve">No caso de Formação e aperfeiçoamento para artistas e técnicos – Carga Horária: 120, 60, 40 ou 20 horas, </w:t>
      </w:r>
      <w:r w:rsidR="00676352" w:rsidRPr="00FA03CF">
        <w:rPr>
          <w:rFonts w:ascii="Verdana" w:hAnsi="Verdana"/>
          <w:sz w:val="18"/>
          <w:szCs w:val="18"/>
        </w:rPr>
        <w:t>sendo o mínimo de 20 horas cada</w:t>
      </w:r>
      <w:r w:rsidR="00676352" w:rsidRPr="00EA64FF">
        <w:rPr>
          <w:rFonts w:ascii="Verdana" w:hAnsi="Verdana"/>
          <w:sz w:val="18"/>
          <w:szCs w:val="18"/>
        </w:rPr>
        <w:t>;</w:t>
      </w:r>
    </w:p>
    <w:p w:rsidR="00415176" w:rsidRPr="00EA64FF" w:rsidRDefault="00FA03CF" w:rsidP="00EA64FF">
      <w:pPr>
        <w:spacing w:line="240" w:lineRule="auto"/>
        <w:jc w:val="both"/>
        <w:rPr>
          <w:rFonts w:ascii="Verdana" w:hAnsi="Verdana"/>
          <w:sz w:val="18"/>
          <w:szCs w:val="18"/>
        </w:rPr>
      </w:pPr>
      <w:proofErr w:type="gramStart"/>
      <w:r>
        <w:rPr>
          <w:rFonts w:ascii="Verdana" w:hAnsi="Verdana"/>
          <w:sz w:val="18"/>
          <w:szCs w:val="18"/>
        </w:rPr>
        <w:t>2</w:t>
      </w:r>
      <w:proofErr w:type="gramEnd"/>
      <w:r>
        <w:rPr>
          <w:rFonts w:ascii="Verdana" w:hAnsi="Verdana"/>
          <w:sz w:val="18"/>
          <w:szCs w:val="18"/>
        </w:rPr>
        <w:t>)</w:t>
      </w:r>
      <w:r w:rsidR="00415176" w:rsidRPr="00EA64FF">
        <w:rPr>
          <w:rFonts w:ascii="Verdana" w:hAnsi="Verdana"/>
          <w:sz w:val="18"/>
          <w:szCs w:val="18"/>
        </w:rPr>
        <w:t xml:space="preserve"> No caso de Promoção de cursos, oficinas e workshops para o público em geral. Carga Horária Mínima – Cursos: 40 horas; Oficinas: 20 horas, cada.</w:t>
      </w:r>
    </w:p>
    <w:p w:rsidR="00415176" w:rsidRPr="00EA64FF" w:rsidRDefault="00FA03CF" w:rsidP="00EA64FF">
      <w:pPr>
        <w:spacing w:line="240" w:lineRule="auto"/>
        <w:jc w:val="both"/>
        <w:rPr>
          <w:rFonts w:ascii="Verdana" w:hAnsi="Verdana"/>
          <w:sz w:val="18"/>
          <w:szCs w:val="18"/>
        </w:rPr>
      </w:pPr>
      <w:proofErr w:type="gramStart"/>
      <w:r>
        <w:rPr>
          <w:rFonts w:ascii="Verdana" w:hAnsi="Verdana"/>
          <w:sz w:val="18"/>
          <w:szCs w:val="18"/>
        </w:rPr>
        <w:t>3</w:t>
      </w:r>
      <w:proofErr w:type="gramEnd"/>
      <w:r>
        <w:rPr>
          <w:rFonts w:ascii="Verdana" w:hAnsi="Verdana"/>
          <w:sz w:val="18"/>
          <w:szCs w:val="18"/>
        </w:rPr>
        <w:t xml:space="preserve">) </w:t>
      </w:r>
      <w:r w:rsidR="00415176" w:rsidRPr="00EA64FF">
        <w:rPr>
          <w:rFonts w:ascii="Verdana" w:hAnsi="Verdana"/>
          <w:sz w:val="18"/>
          <w:szCs w:val="18"/>
        </w:rPr>
        <w:t>Currículo e Carta de Anuência do(s) ministrante (s);</w:t>
      </w:r>
    </w:p>
    <w:p w:rsidR="00415176" w:rsidRPr="00EA64FF" w:rsidRDefault="00FA03CF" w:rsidP="00EA64FF">
      <w:pPr>
        <w:spacing w:line="240" w:lineRule="auto"/>
        <w:jc w:val="both"/>
        <w:rPr>
          <w:rFonts w:ascii="Verdana" w:hAnsi="Verdana"/>
          <w:bCs/>
          <w:sz w:val="18"/>
          <w:szCs w:val="18"/>
        </w:rPr>
      </w:pPr>
      <w:r>
        <w:rPr>
          <w:rFonts w:ascii="Verdana" w:hAnsi="Verdana"/>
          <w:sz w:val="18"/>
          <w:szCs w:val="18"/>
        </w:rPr>
        <w:t xml:space="preserve">4) </w:t>
      </w:r>
      <w:r w:rsidR="00415176" w:rsidRPr="00EA64FF">
        <w:rPr>
          <w:rFonts w:ascii="Verdana" w:hAnsi="Verdana"/>
          <w:sz w:val="18"/>
          <w:szCs w:val="18"/>
        </w:rPr>
        <w:t>Roteiro de Plano de Execução para cursos, oficinas, workshops, etc. (Anexo VII);</w:t>
      </w:r>
    </w:p>
    <w:p w:rsidR="00415176" w:rsidRPr="00EA64FF" w:rsidRDefault="00415176" w:rsidP="00EA64FF">
      <w:pPr>
        <w:spacing w:line="240" w:lineRule="auto"/>
        <w:jc w:val="both"/>
        <w:rPr>
          <w:rFonts w:ascii="Verdana" w:hAnsi="Verdana"/>
          <w:sz w:val="18"/>
          <w:szCs w:val="18"/>
        </w:rPr>
      </w:pPr>
      <w:r w:rsidRPr="00EA64FF">
        <w:rPr>
          <w:rFonts w:ascii="Verdana" w:hAnsi="Verdana"/>
          <w:sz w:val="18"/>
          <w:szCs w:val="18"/>
        </w:rPr>
        <w:t xml:space="preserve">E) OBRA LITERÁRIA </w:t>
      </w:r>
    </w:p>
    <w:p w:rsidR="00415176" w:rsidRPr="00EA64FF" w:rsidRDefault="00415176" w:rsidP="00EA64FF">
      <w:pPr>
        <w:spacing w:line="240" w:lineRule="auto"/>
        <w:jc w:val="both"/>
        <w:rPr>
          <w:rFonts w:ascii="Verdana" w:hAnsi="Verdana"/>
          <w:sz w:val="18"/>
          <w:szCs w:val="18"/>
        </w:rPr>
      </w:pPr>
      <w:r w:rsidRPr="00EA64FF">
        <w:rPr>
          <w:rFonts w:ascii="Verdana" w:hAnsi="Verdana"/>
          <w:sz w:val="18"/>
          <w:szCs w:val="18"/>
        </w:rPr>
        <w:t>01) Texto original;</w:t>
      </w:r>
    </w:p>
    <w:p w:rsidR="00415176" w:rsidRPr="00EA64FF" w:rsidRDefault="00415176" w:rsidP="00EA64FF">
      <w:pPr>
        <w:spacing w:line="240" w:lineRule="auto"/>
        <w:jc w:val="both"/>
        <w:rPr>
          <w:rFonts w:ascii="Verdana" w:hAnsi="Verdana"/>
          <w:sz w:val="18"/>
          <w:szCs w:val="18"/>
        </w:rPr>
      </w:pPr>
      <w:r w:rsidRPr="00EA64FF">
        <w:rPr>
          <w:rFonts w:ascii="Verdana" w:hAnsi="Verdana"/>
          <w:sz w:val="18"/>
          <w:szCs w:val="18"/>
        </w:rPr>
        <w:t>02) Documentos comprobatórios de autoria/titularidade da obra quando se tratar de utilização de obra própria (nome completo, RG, CPF, assinatura e declaração de endereço do autor);</w:t>
      </w:r>
    </w:p>
    <w:p w:rsidR="00415176" w:rsidRPr="00EA64FF" w:rsidRDefault="00415176" w:rsidP="00EA64FF">
      <w:pPr>
        <w:spacing w:line="240" w:lineRule="auto"/>
        <w:jc w:val="both"/>
        <w:rPr>
          <w:rFonts w:ascii="Verdana" w:hAnsi="Verdana"/>
          <w:sz w:val="18"/>
          <w:szCs w:val="18"/>
        </w:rPr>
      </w:pPr>
      <w:r w:rsidRPr="00EA64FF">
        <w:rPr>
          <w:rFonts w:ascii="Verdana" w:hAnsi="Verdana"/>
          <w:sz w:val="18"/>
          <w:szCs w:val="18"/>
        </w:rPr>
        <w:lastRenderedPageBreak/>
        <w:t>03) Autorização do autor para a publicação da obra ou cessão dos direitos autorais, quando envolver terceiros, inclusive no caso de publicação de imagens (nome completo, RG, CPF e endereço do auto), com firma reconhecida.</w:t>
      </w:r>
    </w:p>
    <w:p w:rsidR="00415176" w:rsidRPr="00EA64FF" w:rsidRDefault="001D22EF" w:rsidP="00EA64FF">
      <w:pPr>
        <w:spacing w:line="240" w:lineRule="auto"/>
        <w:jc w:val="both"/>
        <w:rPr>
          <w:rFonts w:ascii="Verdana" w:hAnsi="Verdana"/>
          <w:sz w:val="18"/>
          <w:szCs w:val="18"/>
        </w:rPr>
      </w:pPr>
      <w:r w:rsidRPr="00EA64FF">
        <w:rPr>
          <w:rFonts w:ascii="Verdana" w:hAnsi="Verdana"/>
          <w:sz w:val="18"/>
          <w:szCs w:val="18"/>
        </w:rPr>
        <w:t>04)</w:t>
      </w:r>
      <w:r w:rsidR="00415176" w:rsidRPr="00EA64FF">
        <w:rPr>
          <w:rFonts w:ascii="Verdana" w:hAnsi="Verdana"/>
          <w:sz w:val="18"/>
          <w:szCs w:val="18"/>
        </w:rPr>
        <w:t xml:space="preserve"> Especificações técnicas das peças gráficas;</w:t>
      </w:r>
    </w:p>
    <w:p w:rsidR="00415176" w:rsidRPr="00EA64FF" w:rsidRDefault="00415176" w:rsidP="00EA64FF">
      <w:pPr>
        <w:spacing w:line="240" w:lineRule="auto"/>
        <w:jc w:val="both"/>
        <w:rPr>
          <w:rFonts w:ascii="Verdana" w:hAnsi="Verdana"/>
          <w:sz w:val="18"/>
          <w:szCs w:val="18"/>
        </w:rPr>
      </w:pPr>
      <w:proofErr w:type="gramStart"/>
      <w:r w:rsidRPr="00EA64FF">
        <w:rPr>
          <w:rFonts w:ascii="Verdana" w:hAnsi="Verdana"/>
          <w:sz w:val="18"/>
          <w:szCs w:val="18"/>
        </w:rPr>
        <w:t>05)</w:t>
      </w:r>
      <w:proofErr w:type="gramEnd"/>
      <w:r w:rsidRPr="00EA64FF">
        <w:rPr>
          <w:rFonts w:ascii="Verdana" w:hAnsi="Verdana"/>
          <w:sz w:val="18"/>
          <w:szCs w:val="18"/>
        </w:rPr>
        <w:t xml:space="preserve"> No caso de publicação de revista ou catálogo deverão ser apresentados também o título, sumário, nome dos autores, ilustradores ou fotógrafos.</w:t>
      </w:r>
    </w:p>
    <w:p w:rsidR="00415176" w:rsidRPr="00EA64FF" w:rsidRDefault="00415176" w:rsidP="00EA64FF">
      <w:pPr>
        <w:spacing w:line="240" w:lineRule="auto"/>
        <w:jc w:val="both"/>
        <w:rPr>
          <w:rFonts w:ascii="Verdana" w:hAnsi="Verdana"/>
          <w:sz w:val="18"/>
          <w:szCs w:val="18"/>
        </w:rPr>
      </w:pPr>
      <w:proofErr w:type="gramStart"/>
      <w:r w:rsidRPr="00EA64FF">
        <w:rPr>
          <w:rFonts w:ascii="Verdana" w:hAnsi="Verdana"/>
          <w:sz w:val="18"/>
          <w:szCs w:val="18"/>
        </w:rPr>
        <w:t>06)</w:t>
      </w:r>
      <w:proofErr w:type="gramEnd"/>
      <w:r w:rsidRPr="00EA64FF">
        <w:rPr>
          <w:rFonts w:ascii="Verdana" w:hAnsi="Verdana"/>
          <w:sz w:val="18"/>
          <w:szCs w:val="18"/>
        </w:rPr>
        <w:t xml:space="preserve"> Apresentar proposta de ilustração, caso haja.</w:t>
      </w:r>
    </w:p>
    <w:p w:rsidR="00415176" w:rsidRPr="00EA64FF" w:rsidRDefault="00415176" w:rsidP="00EA64FF">
      <w:pPr>
        <w:spacing w:line="240" w:lineRule="auto"/>
        <w:jc w:val="both"/>
        <w:rPr>
          <w:rFonts w:ascii="Verdana" w:hAnsi="Verdana"/>
          <w:sz w:val="18"/>
          <w:szCs w:val="18"/>
        </w:rPr>
      </w:pPr>
      <w:r w:rsidRPr="00EA64FF">
        <w:rPr>
          <w:rFonts w:ascii="Verdana" w:hAnsi="Verdana"/>
          <w:sz w:val="18"/>
          <w:szCs w:val="18"/>
        </w:rPr>
        <w:t>F) PESQUISA CULTURAL e PUBLICAÇÃO</w:t>
      </w:r>
    </w:p>
    <w:p w:rsidR="00415176" w:rsidRPr="00EA64FF" w:rsidRDefault="00415176" w:rsidP="00EA64FF">
      <w:pPr>
        <w:spacing w:line="240" w:lineRule="auto"/>
        <w:jc w:val="both"/>
        <w:rPr>
          <w:rFonts w:ascii="Verdana" w:hAnsi="Verdana"/>
          <w:sz w:val="18"/>
          <w:szCs w:val="18"/>
        </w:rPr>
      </w:pPr>
      <w:r w:rsidRPr="00EA64FF">
        <w:rPr>
          <w:rFonts w:ascii="Verdana" w:hAnsi="Verdana"/>
          <w:sz w:val="18"/>
          <w:szCs w:val="18"/>
        </w:rPr>
        <w:t>01) Tema a ser explorado, em no máximo 05 (cinco) laudas;</w:t>
      </w:r>
    </w:p>
    <w:p w:rsidR="00415176" w:rsidRPr="00EA64FF" w:rsidRDefault="00415176" w:rsidP="00EA64FF">
      <w:pPr>
        <w:spacing w:line="240" w:lineRule="auto"/>
        <w:jc w:val="both"/>
        <w:rPr>
          <w:rFonts w:ascii="Verdana" w:hAnsi="Verdana"/>
          <w:sz w:val="18"/>
          <w:szCs w:val="18"/>
        </w:rPr>
      </w:pPr>
      <w:r w:rsidRPr="00EA64FF">
        <w:rPr>
          <w:rFonts w:ascii="Verdana" w:hAnsi="Verdana"/>
          <w:sz w:val="18"/>
          <w:szCs w:val="18"/>
        </w:rPr>
        <w:t>02) Metodologia de abordagem;</w:t>
      </w:r>
    </w:p>
    <w:p w:rsidR="00415176" w:rsidRPr="00EA64FF" w:rsidRDefault="00415176" w:rsidP="00EA64FF">
      <w:pPr>
        <w:spacing w:line="240" w:lineRule="auto"/>
        <w:jc w:val="both"/>
        <w:rPr>
          <w:rFonts w:ascii="Verdana" w:hAnsi="Verdana"/>
          <w:sz w:val="18"/>
          <w:szCs w:val="18"/>
        </w:rPr>
      </w:pPr>
      <w:proofErr w:type="gramStart"/>
      <w:r w:rsidRPr="00EA64FF">
        <w:rPr>
          <w:rFonts w:ascii="Verdana" w:hAnsi="Verdana"/>
          <w:sz w:val="18"/>
          <w:szCs w:val="18"/>
        </w:rPr>
        <w:t>03)</w:t>
      </w:r>
      <w:proofErr w:type="gramEnd"/>
      <w:r w:rsidRPr="00EA64FF">
        <w:rPr>
          <w:rFonts w:ascii="Verdana" w:hAnsi="Verdana"/>
          <w:sz w:val="18"/>
          <w:szCs w:val="18"/>
        </w:rPr>
        <w:t xml:space="preserve"> Sumário preliminar</w:t>
      </w:r>
    </w:p>
    <w:p w:rsidR="00415176" w:rsidRPr="00EA64FF" w:rsidRDefault="00415176" w:rsidP="00EA64FF">
      <w:pPr>
        <w:spacing w:line="240" w:lineRule="auto"/>
        <w:jc w:val="both"/>
        <w:rPr>
          <w:rFonts w:ascii="Verdana" w:hAnsi="Verdana"/>
          <w:sz w:val="18"/>
          <w:szCs w:val="18"/>
        </w:rPr>
      </w:pPr>
      <w:r w:rsidRPr="00EA64FF">
        <w:rPr>
          <w:rFonts w:ascii="Verdana" w:hAnsi="Verdana"/>
          <w:sz w:val="18"/>
          <w:szCs w:val="18"/>
        </w:rPr>
        <w:t>04) Referências bibliográficas;</w:t>
      </w:r>
    </w:p>
    <w:p w:rsidR="00415176" w:rsidRPr="00EA64FF" w:rsidRDefault="00415176" w:rsidP="00EA64FF">
      <w:pPr>
        <w:spacing w:line="240" w:lineRule="auto"/>
        <w:jc w:val="both"/>
        <w:rPr>
          <w:rFonts w:ascii="Verdana" w:hAnsi="Verdana"/>
          <w:sz w:val="18"/>
          <w:szCs w:val="18"/>
        </w:rPr>
      </w:pPr>
      <w:proofErr w:type="gramStart"/>
      <w:r w:rsidRPr="00EA64FF">
        <w:rPr>
          <w:rFonts w:ascii="Verdana" w:hAnsi="Verdana"/>
          <w:sz w:val="18"/>
          <w:szCs w:val="18"/>
        </w:rPr>
        <w:t>05)</w:t>
      </w:r>
      <w:proofErr w:type="gramEnd"/>
      <w:r w:rsidRPr="00EA64FF">
        <w:rPr>
          <w:rFonts w:ascii="Verdana" w:hAnsi="Verdana"/>
          <w:sz w:val="18"/>
          <w:szCs w:val="18"/>
        </w:rPr>
        <w:t xml:space="preserve"> No caso de Pesquisa já realizada a ser publicada no formato de revista, catálogo e/ou livro, site e similares, deverão ser apresentados também o título, sumário, nome dos autores, ilustradores ou fotógrafos, o texto do material pesquisado e o projeto gráfico.</w:t>
      </w:r>
    </w:p>
    <w:p w:rsidR="00EF459A" w:rsidRPr="00EA64FF" w:rsidRDefault="00EF459A" w:rsidP="00EA64FF">
      <w:pPr>
        <w:spacing w:line="240" w:lineRule="auto"/>
        <w:jc w:val="both"/>
        <w:rPr>
          <w:rFonts w:ascii="Verdana" w:hAnsi="Verdana"/>
          <w:sz w:val="18"/>
          <w:szCs w:val="18"/>
        </w:rPr>
      </w:pPr>
      <w:r w:rsidRPr="00EA64FF">
        <w:rPr>
          <w:rFonts w:ascii="Verdana" w:hAnsi="Verdana"/>
          <w:b/>
          <w:sz w:val="18"/>
          <w:szCs w:val="18"/>
        </w:rPr>
        <w:t>ÁREA: MÚSICA</w:t>
      </w:r>
      <w:r w:rsidRPr="00EA64FF">
        <w:rPr>
          <w:rFonts w:ascii="Verdana" w:hAnsi="Verdana"/>
          <w:sz w:val="18"/>
          <w:szCs w:val="18"/>
        </w:rPr>
        <w:t xml:space="preserve"> – (Linguagem artística que expressa harmonia, ritmo e melodia em diferentes modalidades e gêneros).</w:t>
      </w:r>
    </w:p>
    <w:p w:rsidR="00EF459A" w:rsidRPr="00AA0623" w:rsidRDefault="00EF459A" w:rsidP="00EA64FF">
      <w:pPr>
        <w:spacing w:line="240" w:lineRule="auto"/>
        <w:jc w:val="both"/>
        <w:rPr>
          <w:rFonts w:ascii="Verdana" w:hAnsi="Verdana"/>
          <w:b/>
          <w:sz w:val="18"/>
          <w:szCs w:val="18"/>
        </w:rPr>
      </w:pPr>
      <w:r w:rsidRPr="00AA0623">
        <w:rPr>
          <w:rFonts w:ascii="Verdana" w:hAnsi="Verdana"/>
          <w:b/>
          <w:sz w:val="18"/>
          <w:szCs w:val="18"/>
        </w:rPr>
        <w:t>AÇÃO ESPECÍFICA</w:t>
      </w:r>
    </w:p>
    <w:p w:rsidR="00EF459A" w:rsidRPr="00EA64FF" w:rsidRDefault="003E2235" w:rsidP="00EA64FF">
      <w:pPr>
        <w:spacing w:line="240" w:lineRule="auto"/>
        <w:jc w:val="both"/>
        <w:rPr>
          <w:rFonts w:ascii="Verdana" w:hAnsi="Verdana"/>
          <w:sz w:val="18"/>
          <w:szCs w:val="18"/>
        </w:rPr>
      </w:pPr>
      <w:proofErr w:type="gramStart"/>
      <w:r>
        <w:rPr>
          <w:rFonts w:ascii="Verdana" w:hAnsi="Verdana"/>
          <w:sz w:val="18"/>
          <w:szCs w:val="18"/>
        </w:rPr>
        <w:t>a</w:t>
      </w:r>
      <w:proofErr w:type="gramEnd"/>
      <w:r>
        <w:rPr>
          <w:rFonts w:ascii="Verdana" w:hAnsi="Verdana"/>
          <w:sz w:val="18"/>
          <w:szCs w:val="18"/>
        </w:rPr>
        <w:t>)</w:t>
      </w:r>
      <w:r w:rsidR="00EF459A" w:rsidRPr="00EA64FF">
        <w:rPr>
          <w:rFonts w:ascii="Verdana" w:hAnsi="Verdana"/>
          <w:sz w:val="18"/>
          <w:szCs w:val="18"/>
        </w:rPr>
        <w:t>Apoio à realização de festivais, mostras, feiras e semanas de música;</w:t>
      </w:r>
    </w:p>
    <w:p w:rsidR="00EF459A" w:rsidRPr="00EA64FF" w:rsidRDefault="003E2235" w:rsidP="00EA64FF">
      <w:pPr>
        <w:spacing w:line="240" w:lineRule="auto"/>
        <w:jc w:val="both"/>
        <w:rPr>
          <w:rFonts w:ascii="Verdana" w:hAnsi="Verdana"/>
          <w:sz w:val="18"/>
          <w:szCs w:val="18"/>
        </w:rPr>
      </w:pPr>
      <w:r>
        <w:rPr>
          <w:rFonts w:ascii="Verdana" w:hAnsi="Verdana"/>
          <w:sz w:val="18"/>
          <w:szCs w:val="18"/>
        </w:rPr>
        <w:t xml:space="preserve">b) </w:t>
      </w:r>
      <w:r w:rsidR="00EF459A" w:rsidRPr="00EA64FF">
        <w:rPr>
          <w:rFonts w:ascii="Verdana" w:hAnsi="Verdana"/>
          <w:sz w:val="18"/>
          <w:szCs w:val="18"/>
        </w:rPr>
        <w:t>Apoio à promoção de seminários, oficinas e cursos de capacitação na área;</w:t>
      </w:r>
    </w:p>
    <w:p w:rsidR="00EF459A" w:rsidRPr="00EA64FF" w:rsidRDefault="003E2235" w:rsidP="00EA64FF">
      <w:pPr>
        <w:spacing w:line="240" w:lineRule="auto"/>
        <w:jc w:val="both"/>
        <w:rPr>
          <w:rFonts w:ascii="Verdana" w:hAnsi="Verdana"/>
          <w:sz w:val="18"/>
          <w:szCs w:val="18"/>
        </w:rPr>
      </w:pPr>
      <w:r>
        <w:rPr>
          <w:rFonts w:ascii="Verdana" w:hAnsi="Verdana"/>
          <w:sz w:val="18"/>
          <w:szCs w:val="18"/>
        </w:rPr>
        <w:t xml:space="preserve">c) </w:t>
      </w:r>
      <w:r w:rsidR="00EF459A" w:rsidRPr="00EA64FF">
        <w:rPr>
          <w:rFonts w:ascii="Verdana" w:hAnsi="Verdana"/>
          <w:sz w:val="18"/>
          <w:szCs w:val="18"/>
        </w:rPr>
        <w:t>Apoio à produção de CD, EP e DVD;</w:t>
      </w:r>
    </w:p>
    <w:p w:rsidR="00EF459A" w:rsidRPr="00EA64FF" w:rsidRDefault="003E2235" w:rsidP="00EA64FF">
      <w:pPr>
        <w:spacing w:line="240" w:lineRule="auto"/>
        <w:jc w:val="both"/>
        <w:rPr>
          <w:rFonts w:ascii="Verdana" w:hAnsi="Verdana"/>
          <w:sz w:val="18"/>
          <w:szCs w:val="18"/>
        </w:rPr>
      </w:pPr>
      <w:r>
        <w:rPr>
          <w:rFonts w:ascii="Verdana" w:hAnsi="Verdana"/>
          <w:sz w:val="18"/>
          <w:szCs w:val="18"/>
        </w:rPr>
        <w:t xml:space="preserve">d) </w:t>
      </w:r>
      <w:r w:rsidR="00EF459A" w:rsidRPr="00EA64FF">
        <w:rPr>
          <w:rFonts w:ascii="Verdana" w:hAnsi="Verdana"/>
          <w:sz w:val="18"/>
          <w:szCs w:val="18"/>
        </w:rPr>
        <w:t>Apoio a bandas, fanfarras, orquestras, grupos de câmara e coros;</w:t>
      </w:r>
    </w:p>
    <w:p w:rsidR="00EF459A" w:rsidRPr="00EA64FF" w:rsidRDefault="003E2235" w:rsidP="00EA64FF">
      <w:pPr>
        <w:spacing w:line="240" w:lineRule="auto"/>
        <w:jc w:val="both"/>
        <w:rPr>
          <w:rFonts w:ascii="Verdana" w:hAnsi="Verdana"/>
          <w:sz w:val="18"/>
          <w:szCs w:val="18"/>
        </w:rPr>
      </w:pPr>
      <w:r>
        <w:rPr>
          <w:rFonts w:ascii="Verdana" w:hAnsi="Verdana"/>
          <w:sz w:val="18"/>
          <w:szCs w:val="18"/>
        </w:rPr>
        <w:t xml:space="preserve">e) </w:t>
      </w:r>
      <w:r w:rsidR="00EF459A" w:rsidRPr="00EA64FF">
        <w:rPr>
          <w:rFonts w:ascii="Verdana" w:hAnsi="Verdana"/>
          <w:sz w:val="18"/>
          <w:szCs w:val="18"/>
        </w:rPr>
        <w:t>Apoio à produção de programa de difusão da música sul-mato-grossense em rádio e TV web;</w:t>
      </w:r>
    </w:p>
    <w:p w:rsidR="00EF459A" w:rsidRPr="00EA64FF" w:rsidRDefault="003E2235" w:rsidP="00EA64FF">
      <w:pPr>
        <w:spacing w:line="240" w:lineRule="auto"/>
        <w:jc w:val="both"/>
        <w:rPr>
          <w:rFonts w:ascii="Verdana" w:hAnsi="Verdana"/>
          <w:sz w:val="18"/>
          <w:szCs w:val="18"/>
        </w:rPr>
      </w:pPr>
      <w:r>
        <w:rPr>
          <w:rFonts w:ascii="Verdana" w:hAnsi="Verdana"/>
          <w:sz w:val="18"/>
          <w:szCs w:val="18"/>
        </w:rPr>
        <w:t xml:space="preserve">f) </w:t>
      </w:r>
      <w:r w:rsidR="00EF459A" w:rsidRPr="00EA64FF">
        <w:rPr>
          <w:rFonts w:ascii="Verdana" w:hAnsi="Verdana"/>
          <w:sz w:val="18"/>
          <w:szCs w:val="18"/>
        </w:rPr>
        <w:t>Apoio à produção e circulação de espetáculos;</w:t>
      </w:r>
    </w:p>
    <w:p w:rsidR="00EF459A" w:rsidRPr="00EA64FF" w:rsidRDefault="003E2235" w:rsidP="00EA64FF">
      <w:pPr>
        <w:spacing w:line="240" w:lineRule="auto"/>
        <w:jc w:val="both"/>
        <w:rPr>
          <w:rFonts w:ascii="Verdana" w:hAnsi="Verdana"/>
          <w:sz w:val="18"/>
          <w:szCs w:val="18"/>
        </w:rPr>
      </w:pPr>
      <w:r>
        <w:rPr>
          <w:rFonts w:ascii="Verdana" w:hAnsi="Verdana"/>
          <w:sz w:val="18"/>
          <w:szCs w:val="18"/>
        </w:rPr>
        <w:t xml:space="preserve">g) </w:t>
      </w:r>
      <w:r w:rsidR="00EF459A" w:rsidRPr="00EA64FF">
        <w:rPr>
          <w:rFonts w:ascii="Verdana" w:hAnsi="Verdana"/>
          <w:sz w:val="18"/>
          <w:szCs w:val="18"/>
        </w:rPr>
        <w:t>Apoio à publicação na área da música;</w:t>
      </w:r>
    </w:p>
    <w:p w:rsidR="00EF459A" w:rsidRPr="00EA64FF" w:rsidRDefault="003E2235" w:rsidP="00EA64FF">
      <w:pPr>
        <w:spacing w:line="240" w:lineRule="auto"/>
        <w:jc w:val="both"/>
        <w:rPr>
          <w:rFonts w:ascii="Verdana" w:hAnsi="Verdana"/>
          <w:sz w:val="18"/>
          <w:szCs w:val="18"/>
        </w:rPr>
      </w:pPr>
      <w:r>
        <w:rPr>
          <w:rFonts w:ascii="Verdana" w:hAnsi="Verdana"/>
          <w:sz w:val="18"/>
          <w:szCs w:val="18"/>
        </w:rPr>
        <w:t xml:space="preserve">h) </w:t>
      </w:r>
      <w:r w:rsidR="00EF459A" w:rsidRPr="00EA64FF">
        <w:rPr>
          <w:rFonts w:ascii="Verdana" w:hAnsi="Verdana"/>
          <w:sz w:val="18"/>
          <w:szCs w:val="18"/>
        </w:rPr>
        <w:t>Apoio à pesquisa cultural na área da música.</w:t>
      </w:r>
    </w:p>
    <w:p w:rsidR="009E2CC7" w:rsidRPr="00EA64FF" w:rsidRDefault="00B840C8" w:rsidP="00EA64FF">
      <w:pPr>
        <w:spacing w:line="240" w:lineRule="auto"/>
        <w:jc w:val="both"/>
        <w:rPr>
          <w:rFonts w:ascii="Verdana" w:hAnsi="Verdana"/>
          <w:b/>
          <w:sz w:val="18"/>
          <w:szCs w:val="18"/>
        </w:rPr>
      </w:pPr>
      <w:r w:rsidRPr="00EA64FF">
        <w:rPr>
          <w:rFonts w:ascii="Verdana" w:hAnsi="Verdana"/>
          <w:b/>
          <w:sz w:val="18"/>
          <w:szCs w:val="18"/>
        </w:rPr>
        <w:t>7.1.8</w:t>
      </w:r>
      <w:r w:rsidR="009E2CC7" w:rsidRPr="00EA64FF">
        <w:rPr>
          <w:rFonts w:ascii="Verdana" w:hAnsi="Verdana"/>
          <w:b/>
          <w:sz w:val="18"/>
          <w:szCs w:val="18"/>
        </w:rPr>
        <w:t xml:space="preserve"> PATRIMÔNIO CULTURAL</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A) PESQUISA/LEVANTAMENTO DE INFORMAÇÃO/CRIAÇÃO DE BANCO DE DADOS</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01) Termo de Compromisso do responsável e envio de cópia do resultado, para inserção no banco de dados do Arquivo Público Estadual/FCMS, no caso de Inventário, Catálogo ou outras publicações;</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02) Autorização de uso da obra e identificação da fonte para uso de imagem de terceiros, inclusive no caso de pesquisa em banco de imagens, com firma reconhecida;</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03) Anuência do proprietário (no caso de propostas com utilização de acervos de terceiros), com firma reconhecida.</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B) FOMENTO AO PATRIMÔNIO IMATERIAL</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01) Declaração de Anuência e interesse de pessoas, comunidades, grupos ou instituições envolvidas com a proposta, atestando concordância com o seu objeto e registro fotográfico ou videográfico relativo ao bem cultural (nome completo, RG, CPF, endereço, assinatura e cargo indicando representatividade nos grupos/comunidades).</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C) RESTAURAÇÃO DE BENS IMÓVEIS TOMBADOS</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01) Projeto de Restauração, com indicação e qualificação dos responsáveis técnicos;</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02) Registro fotográfico ou videográfico relativo ao bem a receber a intervenção;</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03) Cópia da publicação do ato de tombamento e autorização da autoridade competente para a realização da obra de restauração.</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 xml:space="preserve">D) INTERVENÇÃO EM BENS IMÓVEIS TOMBADOS </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lastRenderedPageBreak/>
        <w:t>01) Plantas arquitetônicas;</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02) Levantamento arquitetônico completo, devidamente cotado, especificando os possíveis danos existentes;</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03) Registro fotográfico, videográfico ou documental dos bens a sofrerem a intervenção;</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04) Proposta de intervenção aprovada pelo órgão responsável pelo tombamento;</w:t>
      </w:r>
    </w:p>
    <w:p w:rsidR="009E2CC7" w:rsidRPr="00EA64FF" w:rsidRDefault="009E2CC7" w:rsidP="00EA64FF">
      <w:pPr>
        <w:spacing w:line="240" w:lineRule="auto"/>
        <w:jc w:val="both"/>
        <w:rPr>
          <w:rFonts w:ascii="Verdana" w:hAnsi="Verdana"/>
          <w:sz w:val="18"/>
          <w:szCs w:val="18"/>
        </w:rPr>
      </w:pPr>
      <w:proofErr w:type="gramStart"/>
      <w:r w:rsidRPr="00EA64FF">
        <w:rPr>
          <w:rFonts w:ascii="Verdana" w:hAnsi="Verdana"/>
          <w:sz w:val="18"/>
          <w:szCs w:val="18"/>
        </w:rPr>
        <w:t>05)</w:t>
      </w:r>
      <w:proofErr w:type="gramEnd"/>
      <w:r w:rsidRPr="00EA64FF">
        <w:rPr>
          <w:rFonts w:ascii="Verdana" w:hAnsi="Verdana"/>
          <w:sz w:val="18"/>
          <w:szCs w:val="18"/>
        </w:rPr>
        <w:t xml:space="preserve"> Cópia publicação do ato de tombamento e autorização da autoridade competente para a re</w:t>
      </w:r>
      <w:r w:rsidR="003D7CC3" w:rsidRPr="00EA64FF">
        <w:rPr>
          <w:rFonts w:ascii="Verdana" w:hAnsi="Verdana"/>
          <w:sz w:val="18"/>
          <w:szCs w:val="18"/>
        </w:rPr>
        <w:t xml:space="preserve">alização da obra da intervenção </w:t>
      </w:r>
      <w:r w:rsidR="00E61069" w:rsidRPr="00EA64FF">
        <w:rPr>
          <w:rFonts w:ascii="Verdana" w:hAnsi="Verdana"/>
          <w:sz w:val="18"/>
          <w:szCs w:val="18"/>
        </w:rPr>
        <w:t>.</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E) IDENTIFICAÇÃO/DOCUMENTAÇÃO/INVENTÁRIO DE BEM MATERIAL HISTÓRICO</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01) Listagem dos bens propostos.</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F) PRESERVAÇÃO OU RESTAURAÇÃO DE ACERVOS DOCUMENTAIS</w:t>
      </w:r>
      <w:r w:rsidR="00666167" w:rsidRPr="00EA64FF">
        <w:rPr>
          <w:rFonts w:ascii="Verdana" w:hAnsi="Verdana"/>
          <w:sz w:val="18"/>
          <w:szCs w:val="18"/>
        </w:rPr>
        <w:t>, PICTÓRICOS</w:t>
      </w:r>
    </w:p>
    <w:p w:rsidR="009E2CC7" w:rsidRPr="00EA64FF" w:rsidRDefault="009E2CC7" w:rsidP="00EA64FF">
      <w:pPr>
        <w:spacing w:line="240" w:lineRule="auto"/>
        <w:jc w:val="both"/>
        <w:rPr>
          <w:rFonts w:ascii="Verdana" w:hAnsi="Verdana"/>
          <w:sz w:val="18"/>
          <w:szCs w:val="18"/>
        </w:rPr>
      </w:pPr>
      <w:proofErr w:type="gramStart"/>
      <w:r w:rsidRPr="00EA64FF">
        <w:rPr>
          <w:rFonts w:ascii="Verdana" w:hAnsi="Verdana"/>
          <w:sz w:val="18"/>
          <w:szCs w:val="18"/>
        </w:rPr>
        <w:t>01)</w:t>
      </w:r>
      <w:proofErr w:type="gramEnd"/>
      <w:r w:rsidRPr="00EA64FF">
        <w:rPr>
          <w:rFonts w:ascii="Verdana" w:hAnsi="Verdana"/>
          <w:sz w:val="18"/>
          <w:szCs w:val="18"/>
        </w:rPr>
        <w:t xml:space="preserve"> Parecer ou laudo técnico sobre o acervo emitido por profissional da área;</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02) Levantamento ou Memorial descritivo detalhado do acervo;</w:t>
      </w:r>
    </w:p>
    <w:p w:rsidR="00CA513C" w:rsidRPr="00EA64FF" w:rsidRDefault="00666167" w:rsidP="00EA64FF">
      <w:pPr>
        <w:spacing w:line="240" w:lineRule="auto"/>
        <w:jc w:val="both"/>
        <w:rPr>
          <w:rFonts w:ascii="Verdana" w:hAnsi="Verdana"/>
          <w:sz w:val="18"/>
          <w:szCs w:val="18"/>
        </w:rPr>
      </w:pPr>
      <w:r w:rsidRPr="00EA64FF">
        <w:rPr>
          <w:rFonts w:ascii="Verdana" w:hAnsi="Verdana"/>
          <w:sz w:val="18"/>
          <w:szCs w:val="18"/>
        </w:rPr>
        <w:t xml:space="preserve">03) Memorial descritivo das </w:t>
      </w:r>
      <w:r w:rsidR="00CA513C" w:rsidRPr="00EA64FF">
        <w:rPr>
          <w:rFonts w:ascii="Verdana" w:hAnsi="Verdana"/>
          <w:sz w:val="18"/>
          <w:szCs w:val="18"/>
        </w:rPr>
        <w:t xml:space="preserve">intervenções a serem realizadas, apontando onde serão </w:t>
      </w:r>
      <w:r w:rsidR="00E61069" w:rsidRPr="00EA64FF">
        <w:rPr>
          <w:rFonts w:ascii="Verdana" w:hAnsi="Verdana"/>
          <w:sz w:val="18"/>
          <w:szCs w:val="18"/>
        </w:rPr>
        <w:t>efetuadas as intervenções, qua</w:t>
      </w:r>
      <w:r w:rsidR="00CA513C" w:rsidRPr="00EA64FF">
        <w:rPr>
          <w:rFonts w:ascii="Verdana" w:hAnsi="Verdana"/>
          <w:sz w:val="18"/>
          <w:szCs w:val="18"/>
        </w:rPr>
        <w:t>is</w:t>
      </w:r>
      <w:r w:rsidR="00E61069" w:rsidRPr="00EA64FF">
        <w:rPr>
          <w:rFonts w:ascii="Verdana" w:hAnsi="Verdana"/>
          <w:sz w:val="18"/>
          <w:szCs w:val="18"/>
        </w:rPr>
        <w:t xml:space="preserve"> técnica</w:t>
      </w:r>
      <w:r w:rsidR="00CA513C" w:rsidRPr="00EA64FF">
        <w:rPr>
          <w:rFonts w:ascii="Verdana" w:hAnsi="Verdana"/>
          <w:sz w:val="18"/>
          <w:szCs w:val="18"/>
        </w:rPr>
        <w:t>s</w:t>
      </w:r>
      <w:r w:rsidR="00E61069" w:rsidRPr="00EA64FF">
        <w:rPr>
          <w:rFonts w:ascii="Verdana" w:hAnsi="Verdana"/>
          <w:sz w:val="18"/>
          <w:szCs w:val="18"/>
        </w:rPr>
        <w:t xml:space="preserve"> que serão utilizadas, qua</w:t>
      </w:r>
      <w:r w:rsidR="00CA513C" w:rsidRPr="00EA64FF">
        <w:rPr>
          <w:rFonts w:ascii="Verdana" w:hAnsi="Verdana"/>
          <w:sz w:val="18"/>
          <w:szCs w:val="18"/>
        </w:rPr>
        <w:t>is materiais serão utilizados;</w:t>
      </w:r>
    </w:p>
    <w:p w:rsidR="009E2CC7" w:rsidRPr="00EA64FF" w:rsidRDefault="00666167" w:rsidP="00EA64FF">
      <w:pPr>
        <w:spacing w:line="240" w:lineRule="auto"/>
        <w:jc w:val="both"/>
        <w:rPr>
          <w:rFonts w:ascii="Verdana" w:hAnsi="Verdana"/>
          <w:sz w:val="18"/>
          <w:szCs w:val="18"/>
        </w:rPr>
      </w:pPr>
      <w:r w:rsidRPr="00EA64FF">
        <w:rPr>
          <w:rFonts w:ascii="Verdana" w:hAnsi="Verdana"/>
          <w:sz w:val="18"/>
          <w:szCs w:val="18"/>
        </w:rPr>
        <w:t>04</w:t>
      </w:r>
      <w:r w:rsidR="009E2CC7" w:rsidRPr="00EA64FF">
        <w:rPr>
          <w:rFonts w:ascii="Verdana" w:hAnsi="Verdana"/>
          <w:sz w:val="18"/>
          <w:szCs w:val="18"/>
        </w:rPr>
        <w:t>) Plano de divulgação do acervo para acesso do público.</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G) FESTAS, FESTIVAIS E MOSTRAS</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01) Cópia do Ato do Registro do Bem Imaterial.</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02) Programação contendo temática do evento;</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03) Currículo e Carta de Anuência dos artistas;</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04) Ficha Técnica completa (nome completo, RG, CPF e endereço do participante);</w:t>
      </w:r>
    </w:p>
    <w:p w:rsidR="009E2CC7" w:rsidRPr="00EA64FF" w:rsidRDefault="009E2CC7" w:rsidP="00EA64FF">
      <w:pPr>
        <w:spacing w:line="240" w:lineRule="auto"/>
        <w:jc w:val="both"/>
        <w:rPr>
          <w:rFonts w:ascii="Verdana" w:hAnsi="Verdana"/>
          <w:sz w:val="18"/>
          <w:szCs w:val="18"/>
        </w:rPr>
      </w:pPr>
      <w:r w:rsidRPr="00EA64FF">
        <w:rPr>
          <w:rFonts w:ascii="Verdana" w:hAnsi="Verdana"/>
          <w:sz w:val="18"/>
          <w:szCs w:val="18"/>
        </w:rPr>
        <w:t>05) Material dos artistas/grupos selecionados e/ou edital de seleção e regulamento.</w:t>
      </w:r>
    </w:p>
    <w:p w:rsidR="003D7CC3" w:rsidRPr="00EA64FF" w:rsidRDefault="003D7CC3" w:rsidP="00EA64FF">
      <w:pPr>
        <w:spacing w:line="240" w:lineRule="auto"/>
        <w:jc w:val="both"/>
        <w:rPr>
          <w:rFonts w:ascii="Verdana" w:hAnsi="Verdana"/>
          <w:sz w:val="18"/>
          <w:szCs w:val="18"/>
        </w:rPr>
      </w:pPr>
      <w:r w:rsidRPr="00EA64FF">
        <w:rPr>
          <w:rFonts w:ascii="Verdana" w:hAnsi="Verdana"/>
          <w:sz w:val="18"/>
          <w:szCs w:val="18"/>
        </w:rPr>
        <w:t>H) SEMINÁRIOS, CURSOS, OFICINAS, WOKSHOPS</w:t>
      </w:r>
    </w:p>
    <w:p w:rsidR="003D7CC3" w:rsidRPr="00EA64FF" w:rsidRDefault="003E2235" w:rsidP="00EA64FF">
      <w:pPr>
        <w:spacing w:line="240" w:lineRule="auto"/>
        <w:jc w:val="both"/>
        <w:rPr>
          <w:rFonts w:ascii="Verdana" w:hAnsi="Verdana"/>
          <w:sz w:val="18"/>
          <w:szCs w:val="18"/>
        </w:rPr>
      </w:pPr>
      <w:proofErr w:type="gramStart"/>
      <w:r>
        <w:rPr>
          <w:rFonts w:ascii="Verdana" w:hAnsi="Verdana"/>
          <w:sz w:val="18"/>
          <w:szCs w:val="18"/>
        </w:rPr>
        <w:t>1</w:t>
      </w:r>
      <w:proofErr w:type="gramEnd"/>
      <w:r>
        <w:rPr>
          <w:rFonts w:ascii="Verdana" w:hAnsi="Verdana"/>
          <w:sz w:val="18"/>
          <w:szCs w:val="18"/>
        </w:rPr>
        <w:t xml:space="preserve">) </w:t>
      </w:r>
      <w:r w:rsidR="003D7CC3" w:rsidRPr="00EA64FF">
        <w:rPr>
          <w:rFonts w:ascii="Verdana" w:hAnsi="Verdana"/>
          <w:sz w:val="18"/>
          <w:szCs w:val="18"/>
        </w:rPr>
        <w:t xml:space="preserve">No caso de Formação e aperfeiçoamento para artistas e técnicos – Carga Horária: 120, 60, 40 ou 20 horas, </w:t>
      </w:r>
      <w:r w:rsidR="004F6F6A" w:rsidRPr="003E2235">
        <w:rPr>
          <w:rFonts w:ascii="Verdana" w:hAnsi="Verdana"/>
          <w:sz w:val="18"/>
          <w:szCs w:val="18"/>
        </w:rPr>
        <w:t>sendo o mínimo de 20 horas cada</w:t>
      </w:r>
      <w:r w:rsidR="004F6F6A" w:rsidRPr="00EA64FF">
        <w:rPr>
          <w:rFonts w:ascii="Verdana" w:hAnsi="Verdana"/>
          <w:sz w:val="18"/>
          <w:szCs w:val="18"/>
        </w:rPr>
        <w:t>;</w:t>
      </w:r>
    </w:p>
    <w:p w:rsidR="003D7CC3" w:rsidRPr="00EA64FF" w:rsidRDefault="003E2235" w:rsidP="00EA64FF">
      <w:pPr>
        <w:spacing w:line="240" w:lineRule="auto"/>
        <w:jc w:val="both"/>
        <w:rPr>
          <w:rFonts w:ascii="Verdana" w:hAnsi="Verdana"/>
          <w:sz w:val="18"/>
          <w:szCs w:val="18"/>
        </w:rPr>
      </w:pPr>
      <w:proofErr w:type="gramStart"/>
      <w:r>
        <w:rPr>
          <w:rFonts w:ascii="Verdana" w:hAnsi="Verdana"/>
          <w:sz w:val="18"/>
          <w:szCs w:val="18"/>
        </w:rPr>
        <w:t>2</w:t>
      </w:r>
      <w:proofErr w:type="gramEnd"/>
      <w:r>
        <w:rPr>
          <w:rFonts w:ascii="Verdana" w:hAnsi="Verdana"/>
          <w:sz w:val="18"/>
          <w:szCs w:val="18"/>
        </w:rPr>
        <w:t xml:space="preserve">) </w:t>
      </w:r>
      <w:r w:rsidR="003D7CC3" w:rsidRPr="00EA64FF">
        <w:rPr>
          <w:rFonts w:ascii="Verdana" w:hAnsi="Verdana"/>
          <w:sz w:val="18"/>
          <w:szCs w:val="18"/>
        </w:rPr>
        <w:t>No caso de Promoção de cursos, oficinas e workshops para o público em geral. Carga Horária Mínima – Cursos: 40 horas; Oficinas: 20 horas, cada.</w:t>
      </w:r>
    </w:p>
    <w:p w:rsidR="003D7CC3" w:rsidRPr="00EA64FF" w:rsidRDefault="003E2235" w:rsidP="00EA64FF">
      <w:pPr>
        <w:spacing w:line="240" w:lineRule="auto"/>
        <w:jc w:val="both"/>
        <w:rPr>
          <w:rFonts w:ascii="Verdana" w:hAnsi="Verdana"/>
          <w:sz w:val="18"/>
          <w:szCs w:val="18"/>
        </w:rPr>
      </w:pPr>
      <w:proofErr w:type="gramStart"/>
      <w:r>
        <w:rPr>
          <w:rFonts w:ascii="Verdana" w:hAnsi="Verdana"/>
          <w:sz w:val="18"/>
          <w:szCs w:val="18"/>
        </w:rPr>
        <w:t>3</w:t>
      </w:r>
      <w:proofErr w:type="gramEnd"/>
      <w:r>
        <w:rPr>
          <w:rFonts w:ascii="Verdana" w:hAnsi="Verdana"/>
          <w:sz w:val="18"/>
          <w:szCs w:val="18"/>
        </w:rPr>
        <w:t xml:space="preserve">) </w:t>
      </w:r>
      <w:r w:rsidR="003D7CC3" w:rsidRPr="00EA64FF">
        <w:rPr>
          <w:rFonts w:ascii="Verdana" w:hAnsi="Verdana"/>
          <w:sz w:val="18"/>
          <w:szCs w:val="18"/>
        </w:rPr>
        <w:t>Currículo e Carta de Anuência do(s) ministrante (s);</w:t>
      </w:r>
    </w:p>
    <w:p w:rsidR="003D7CC3" w:rsidRPr="00EA64FF" w:rsidRDefault="003E2235" w:rsidP="00EA64FF">
      <w:pPr>
        <w:spacing w:line="240" w:lineRule="auto"/>
        <w:jc w:val="both"/>
        <w:rPr>
          <w:rFonts w:ascii="Verdana" w:hAnsi="Verdana"/>
          <w:bCs/>
          <w:sz w:val="18"/>
          <w:szCs w:val="18"/>
        </w:rPr>
      </w:pPr>
      <w:r>
        <w:rPr>
          <w:rFonts w:ascii="Verdana" w:hAnsi="Verdana"/>
          <w:sz w:val="18"/>
          <w:szCs w:val="18"/>
        </w:rPr>
        <w:t xml:space="preserve">4) </w:t>
      </w:r>
      <w:r w:rsidR="003D7CC3" w:rsidRPr="00EA64FF">
        <w:rPr>
          <w:rFonts w:ascii="Verdana" w:hAnsi="Verdana"/>
          <w:sz w:val="18"/>
          <w:szCs w:val="18"/>
        </w:rPr>
        <w:t>Roteiro de Plano de Execução para cursos, oficinas, workshops, etc. (Anexo VII);</w:t>
      </w:r>
    </w:p>
    <w:p w:rsidR="003D7CC3" w:rsidRPr="00EA64FF" w:rsidRDefault="003D7CC3" w:rsidP="00EA64FF">
      <w:pPr>
        <w:spacing w:line="240" w:lineRule="auto"/>
        <w:jc w:val="both"/>
        <w:rPr>
          <w:rFonts w:ascii="Verdana" w:hAnsi="Verdana"/>
          <w:sz w:val="18"/>
          <w:szCs w:val="18"/>
        </w:rPr>
      </w:pPr>
      <w:r w:rsidRPr="00EA64FF">
        <w:rPr>
          <w:rFonts w:ascii="Verdana" w:hAnsi="Verdana"/>
          <w:sz w:val="18"/>
          <w:szCs w:val="18"/>
        </w:rPr>
        <w:t xml:space="preserve">I) OBRA LITERÁRIA </w:t>
      </w:r>
    </w:p>
    <w:p w:rsidR="003D7CC3" w:rsidRPr="00EA64FF" w:rsidRDefault="003D7CC3" w:rsidP="00EA64FF">
      <w:pPr>
        <w:spacing w:line="240" w:lineRule="auto"/>
        <w:jc w:val="both"/>
        <w:rPr>
          <w:rFonts w:ascii="Verdana" w:hAnsi="Verdana"/>
          <w:sz w:val="18"/>
          <w:szCs w:val="18"/>
        </w:rPr>
      </w:pPr>
      <w:r w:rsidRPr="00EA64FF">
        <w:rPr>
          <w:rFonts w:ascii="Verdana" w:hAnsi="Verdana"/>
          <w:sz w:val="18"/>
          <w:szCs w:val="18"/>
        </w:rPr>
        <w:t>01) Texto original;</w:t>
      </w:r>
    </w:p>
    <w:p w:rsidR="003D7CC3" w:rsidRPr="00EA64FF" w:rsidRDefault="003D7CC3" w:rsidP="00EA64FF">
      <w:pPr>
        <w:spacing w:line="240" w:lineRule="auto"/>
        <w:jc w:val="both"/>
        <w:rPr>
          <w:rFonts w:ascii="Verdana" w:hAnsi="Verdana"/>
          <w:sz w:val="18"/>
          <w:szCs w:val="18"/>
        </w:rPr>
      </w:pPr>
      <w:r w:rsidRPr="00EA64FF">
        <w:rPr>
          <w:rFonts w:ascii="Verdana" w:hAnsi="Verdana"/>
          <w:sz w:val="18"/>
          <w:szCs w:val="18"/>
        </w:rPr>
        <w:t>02) Documentos comprobatórios de autoria/titularidade da obra quando se tratar de utilização de obra própria (nome completo, RG, CPF, assinatura e declaração de endereço do autor);</w:t>
      </w:r>
    </w:p>
    <w:p w:rsidR="003D7CC3" w:rsidRPr="00EA64FF" w:rsidRDefault="003D7CC3" w:rsidP="00EA64FF">
      <w:pPr>
        <w:spacing w:line="240" w:lineRule="auto"/>
        <w:jc w:val="both"/>
        <w:rPr>
          <w:rFonts w:ascii="Verdana" w:hAnsi="Verdana"/>
          <w:sz w:val="18"/>
          <w:szCs w:val="18"/>
        </w:rPr>
      </w:pPr>
      <w:r w:rsidRPr="00EA64FF">
        <w:rPr>
          <w:rFonts w:ascii="Verdana" w:hAnsi="Verdana"/>
          <w:sz w:val="18"/>
          <w:szCs w:val="18"/>
        </w:rPr>
        <w:t>03) Autorização do autor para a publicação da obra ou cessão dos direitos autorais, quando envolver terceiros, inclusive no caso de publicação de imagens (nome completo, RG, CPF e endereço do auto), com firma reconhecida.</w:t>
      </w:r>
    </w:p>
    <w:p w:rsidR="003D7CC3" w:rsidRPr="00EA64FF" w:rsidRDefault="003D7CC3" w:rsidP="00EA64FF">
      <w:pPr>
        <w:spacing w:line="240" w:lineRule="auto"/>
        <w:jc w:val="both"/>
        <w:rPr>
          <w:rFonts w:ascii="Verdana" w:hAnsi="Verdana"/>
          <w:sz w:val="18"/>
          <w:szCs w:val="18"/>
        </w:rPr>
      </w:pPr>
      <w:r w:rsidRPr="00EA64FF">
        <w:rPr>
          <w:rFonts w:ascii="Verdana" w:hAnsi="Verdana"/>
          <w:sz w:val="18"/>
          <w:szCs w:val="18"/>
        </w:rPr>
        <w:t>04) Especificações técnicas das peças gráficas;</w:t>
      </w:r>
    </w:p>
    <w:p w:rsidR="003D7CC3" w:rsidRPr="00EA64FF" w:rsidRDefault="003D7CC3" w:rsidP="00EA64FF">
      <w:pPr>
        <w:spacing w:line="240" w:lineRule="auto"/>
        <w:jc w:val="both"/>
        <w:rPr>
          <w:rFonts w:ascii="Verdana" w:hAnsi="Verdana"/>
          <w:sz w:val="18"/>
          <w:szCs w:val="18"/>
        </w:rPr>
      </w:pPr>
      <w:proofErr w:type="gramStart"/>
      <w:r w:rsidRPr="00EA64FF">
        <w:rPr>
          <w:rFonts w:ascii="Verdana" w:hAnsi="Verdana"/>
          <w:sz w:val="18"/>
          <w:szCs w:val="18"/>
        </w:rPr>
        <w:t>05)</w:t>
      </w:r>
      <w:proofErr w:type="gramEnd"/>
      <w:r w:rsidRPr="00EA64FF">
        <w:rPr>
          <w:rFonts w:ascii="Verdana" w:hAnsi="Verdana"/>
          <w:sz w:val="18"/>
          <w:szCs w:val="18"/>
        </w:rPr>
        <w:t xml:space="preserve"> No caso de publicação de revista ou catálogo deverão ser apresentados também o título, sumário, nome dos autores, ilustradores ou fotógrafos.</w:t>
      </w:r>
    </w:p>
    <w:p w:rsidR="003D7CC3" w:rsidRPr="00EA64FF" w:rsidRDefault="003D7CC3" w:rsidP="00EA64FF">
      <w:pPr>
        <w:spacing w:line="240" w:lineRule="auto"/>
        <w:jc w:val="both"/>
        <w:rPr>
          <w:rFonts w:ascii="Verdana" w:hAnsi="Verdana"/>
          <w:sz w:val="18"/>
          <w:szCs w:val="18"/>
        </w:rPr>
      </w:pPr>
      <w:proofErr w:type="gramStart"/>
      <w:r w:rsidRPr="00EA64FF">
        <w:rPr>
          <w:rFonts w:ascii="Verdana" w:hAnsi="Verdana"/>
          <w:sz w:val="18"/>
          <w:szCs w:val="18"/>
        </w:rPr>
        <w:t>06)</w:t>
      </w:r>
      <w:proofErr w:type="gramEnd"/>
      <w:r w:rsidRPr="00EA64FF">
        <w:rPr>
          <w:rFonts w:ascii="Verdana" w:hAnsi="Verdana"/>
          <w:sz w:val="18"/>
          <w:szCs w:val="18"/>
        </w:rPr>
        <w:t xml:space="preserve"> Apresentar proposta de ilustração, caso haja.</w:t>
      </w:r>
    </w:p>
    <w:p w:rsidR="003D7CC3" w:rsidRPr="00EA64FF" w:rsidRDefault="003D7CC3" w:rsidP="00EA64FF">
      <w:pPr>
        <w:spacing w:line="240" w:lineRule="auto"/>
        <w:jc w:val="both"/>
        <w:rPr>
          <w:rFonts w:ascii="Verdana" w:hAnsi="Verdana"/>
          <w:sz w:val="18"/>
          <w:szCs w:val="18"/>
        </w:rPr>
      </w:pPr>
      <w:r w:rsidRPr="00EA64FF">
        <w:rPr>
          <w:rFonts w:ascii="Verdana" w:hAnsi="Verdana"/>
          <w:sz w:val="18"/>
          <w:szCs w:val="18"/>
        </w:rPr>
        <w:t>J) PESQUISA CULTURAL e PUBLICAÇÃO</w:t>
      </w:r>
    </w:p>
    <w:p w:rsidR="003D7CC3" w:rsidRPr="00EA64FF" w:rsidRDefault="003D7CC3" w:rsidP="00EA64FF">
      <w:pPr>
        <w:spacing w:line="240" w:lineRule="auto"/>
        <w:jc w:val="both"/>
        <w:rPr>
          <w:rFonts w:ascii="Verdana" w:hAnsi="Verdana"/>
          <w:sz w:val="18"/>
          <w:szCs w:val="18"/>
        </w:rPr>
      </w:pPr>
      <w:r w:rsidRPr="00EA64FF">
        <w:rPr>
          <w:rFonts w:ascii="Verdana" w:hAnsi="Verdana"/>
          <w:sz w:val="18"/>
          <w:szCs w:val="18"/>
        </w:rPr>
        <w:t>01) Tema a ser explorado, em no máximo 05 (cinco) laudas;</w:t>
      </w:r>
    </w:p>
    <w:p w:rsidR="003D7CC3" w:rsidRPr="00EA64FF" w:rsidRDefault="003D7CC3" w:rsidP="00EA64FF">
      <w:pPr>
        <w:spacing w:line="240" w:lineRule="auto"/>
        <w:jc w:val="both"/>
        <w:rPr>
          <w:rFonts w:ascii="Verdana" w:hAnsi="Verdana"/>
          <w:sz w:val="18"/>
          <w:szCs w:val="18"/>
        </w:rPr>
      </w:pPr>
      <w:r w:rsidRPr="00EA64FF">
        <w:rPr>
          <w:rFonts w:ascii="Verdana" w:hAnsi="Verdana"/>
          <w:sz w:val="18"/>
          <w:szCs w:val="18"/>
        </w:rPr>
        <w:t>02) Metodologia de abordagem;</w:t>
      </w:r>
    </w:p>
    <w:p w:rsidR="003D7CC3" w:rsidRPr="00EA64FF" w:rsidRDefault="003D7CC3" w:rsidP="00EA64FF">
      <w:pPr>
        <w:spacing w:line="240" w:lineRule="auto"/>
        <w:jc w:val="both"/>
        <w:rPr>
          <w:rFonts w:ascii="Verdana" w:hAnsi="Verdana"/>
          <w:sz w:val="18"/>
          <w:szCs w:val="18"/>
        </w:rPr>
      </w:pPr>
      <w:proofErr w:type="gramStart"/>
      <w:r w:rsidRPr="00EA64FF">
        <w:rPr>
          <w:rFonts w:ascii="Verdana" w:hAnsi="Verdana"/>
          <w:sz w:val="18"/>
          <w:szCs w:val="18"/>
        </w:rPr>
        <w:t>03)</w:t>
      </w:r>
      <w:proofErr w:type="gramEnd"/>
      <w:r w:rsidRPr="00EA64FF">
        <w:rPr>
          <w:rFonts w:ascii="Verdana" w:hAnsi="Verdana"/>
          <w:sz w:val="18"/>
          <w:szCs w:val="18"/>
        </w:rPr>
        <w:t xml:space="preserve"> Sumário preliminar</w:t>
      </w:r>
    </w:p>
    <w:p w:rsidR="003D7CC3" w:rsidRPr="00EA64FF" w:rsidRDefault="003D7CC3" w:rsidP="00EA64FF">
      <w:pPr>
        <w:spacing w:line="240" w:lineRule="auto"/>
        <w:jc w:val="both"/>
        <w:rPr>
          <w:rFonts w:ascii="Verdana" w:hAnsi="Verdana"/>
          <w:sz w:val="18"/>
          <w:szCs w:val="18"/>
        </w:rPr>
      </w:pPr>
      <w:r w:rsidRPr="00EA64FF">
        <w:rPr>
          <w:rFonts w:ascii="Verdana" w:hAnsi="Verdana"/>
          <w:sz w:val="18"/>
          <w:szCs w:val="18"/>
        </w:rPr>
        <w:t>04) Referências bibliográficas;</w:t>
      </w:r>
    </w:p>
    <w:p w:rsidR="003D7CC3" w:rsidRPr="00EA64FF" w:rsidRDefault="003D7CC3" w:rsidP="00EA64FF">
      <w:pPr>
        <w:spacing w:line="240" w:lineRule="auto"/>
        <w:jc w:val="both"/>
        <w:rPr>
          <w:rFonts w:ascii="Verdana" w:hAnsi="Verdana"/>
          <w:sz w:val="18"/>
          <w:szCs w:val="18"/>
        </w:rPr>
      </w:pPr>
      <w:proofErr w:type="gramStart"/>
      <w:r w:rsidRPr="00EA64FF">
        <w:rPr>
          <w:rFonts w:ascii="Verdana" w:hAnsi="Verdana"/>
          <w:sz w:val="18"/>
          <w:szCs w:val="18"/>
        </w:rPr>
        <w:lastRenderedPageBreak/>
        <w:t>05)</w:t>
      </w:r>
      <w:proofErr w:type="gramEnd"/>
      <w:r w:rsidRPr="00EA64FF">
        <w:rPr>
          <w:rFonts w:ascii="Verdana" w:hAnsi="Verdana"/>
          <w:sz w:val="18"/>
          <w:szCs w:val="18"/>
        </w:rPr>
        <w:t xml:space="preserve"> No caso de Pesquisa já realizada a ser publicada no formato de revista, catálogo e/ou livro, site e similares, deverão ser apresentados também o título, sumário, nome dos autores, ilustradores ou fotógrafos, o texto do material pesquisado e o projeto gráfico.</w:t>
      </w:r>
    </w:p>
    <w:p w:rsidR="00C253A0" w:rsidRPr="00EA64FF" w:rsidRDefault="00C253A0" w:rsidP="00EA64FF">
      <w:pPr>
        <w:spacing w:line="240" w:lineRule="auto"/>
        <w:jc w:val="both"/>
        <w:rPr>
          <w:rFonts w:ascii="Verdana" w:hAnsi="Verdana"/>
          <w:sz w:val="18"/>
          <w:szCs w:val="18"/>
        </w:rPr>
      </w:pPr>
      <w:r w:rsidRPr="00EA64FF">
        <w:rPr>
          <w:rFonts w:ascii="Verdana" w:hAnsi="Verdana"/>
          <w:b/>
          <w:sz w:val="18"/>
          <w:szCs w:val="18"/>
        </w:rPr>
        <w:t>ÁREA: PATRIMÔNIO CULTURAL</w:t>
      </w:r>
      <w:r w:rsidRPr="00EA64FF">
        <w:rPr>
          <w:rFonts w:ascii="Verdana" w:hAnsi="Verdana"/>
          <w:sz w:val="18"/>
          <w:szCs w:val="18"/>
        </w:rPr>
        <w:t xml:space="preserve"> – (Preservação e divulgação de bens materiais de relevância histórica, artística, arquitetônica, paisagística, arqueológica, etnográfica, bibliográfica, etnológica; e de bens imateriais considerados como as formas de expressão, modos de criar, fazer e viver, criações científicas, artísticas e tecnológicas).</w:t>
      </w:r>
    </w:p>
    <w:p w:rsidR="00C253A0" w:rsidRPr="00AA0623" w:rsidRDefault="00C253A0" w:rsidP="00EA64FF">
      <w:pPr>
        <w:spacing w:line="240" w:lineRule="auto"/>
        <w:jc w:val="both"/>
        <w:rPr>
          <w:rFonts w:ascii="Verdana" w:hAnsi="Verdana"/>
          <w:b/>
          <w:sz w:val="18"/>
          <w:szCs w:val="18"/>
        </w:rPr>
      </w:pPr>
      <w:r w:rsidRPr="00AA0623">
        <w:rPr>
          <w:rFonts w:ascii="Verdana" w:hAnsi="Verdana"/>
          <w:b/>
          <w:sz w:val="18"/>
          <w:szCs w:val="18"/>
        </w:rPr>
        <w:t>AÇÃO ESPECÍFICA</w:t>
      </w:r>
    </w:p>
    <w:p w:rsidR="00C253A0" w:rsidRPr="003E2235" w:rsidRDefault="003E2235" w:rsidP="003E2235">
      <w:pPr>
        <w:spacing w:line="240" w:lineRule="auto"/>
        <w:jc w:val="both"/>
        <w:rPr>
          <w:rFonts w:ascii="Verdana" w:hAnsi="Verdana"/>
          <w:sz w:val="18"/>
          <w:szCs w:val="18"/>
        </w:rPr>
      </w:pPr>
      <w:r>
        <w:rPr>
          <w:rFonts w:ascii="Verdana" w:hAnsi="Verdana"/>
          <w:sz w:val="18"/>
          <w:szCs w:val="18"/>
        </w:rPr>
        <w:t xml:space="preserve">a) </w:t>
      </w:r>
      <w:r w:rsidR="00C253A0" w:rsidRPr="003E2235">
        <w:rPr>
          <w:rFonts w:ascii="Verdana" w:hAnsi="Verdana"/>
          <w:sz w:val="18"/>
          <w:szCs w:val="18"/>
        </w:rPr>
        <w:t>Apoio à obra de preservação de patrimônio</w:t>
      </w:r>
      <w:r w:rsidR="008058C9" w:rsidRPr="003E2235">
        <w:rPr>
          <w:rFonts w:ascii="Verdana" w:hAnsi="Verdana"/>
          <w:sz w:val="18"/>
          <w:szCs w:val="18"/>
        </w:rPr>
        <w:t xml:space="preserve"> cultural</w:t>
      </w:r>
      <w:r w:rsidR="00C253A0" w:rsidRPr="003E2235">
        <w:rPr>
          <w:rFonts w:ascii="Verdana" w:hAnsi="Verdana"/>
          <w:sz w:val="18"/>
          <w:szCs w:val="18"/>
        </w:rPr>
        <w:t xml:space="preserve"> edificado;</w:t>
      </w:r>
    </w:p>
    <w:p w:rsidR="00C253A0" w:rsidRPr="00EA64FF" w:rsidRDefault="003E2235" w:rsidP="00EA64FF">
      <w:pPr>
        <w:spacing w:line="240" w:lineRule="auto"/>
        <w:jc w:val="both"/>
        <w:rPr>
          <w:rFonts w:ascii="Verdana" w:hAnsi="Verdana"/>
          <w:sz w:val="18"/>
          <w:szCs w:val="18"/>
        </w:rPr>
      </w:pPr>
      <w:r>
        <w:rPr>
          <w:rFonts w:ascii="Verdana" w:hAnsi="Verdana"/>
          <w:sz w:val="18"/>
          <w:szCs w:val="18"/>
        </w:rPr>
        <w:t xml:space="preserve">b) </w:t>
      </w:r>
      <w:r w:rsidR="00C253A0" w:rsidRPr="00EA64FF">
        <w:rPr>
          <w:rFonts w:ascii="Verdana" w:hAnsi="Verdana"/>
          <w:sz w:val="18"/>
          <w:szCs w:val="18"/>
        </w:rPr>
        <w:t>Apoio à obra de preservação de bens móveis integrados</w:t>
      </w:r>
    </w:p>
    <w:p w:rsidR="00C253A0" w:rsidRPr="00EA64FF" w:rsidRDefault="003E2235" w:rsidP="00EA64FF">
      <w:pPr>
        <w:spacing w:line="240" w:lineRule="auto"/>
        <w:jc w:val="both"/>
        <w:rPr>
          <w:rFonts w:ascii="Verdana" w:hAnsi="Verdana"/>
          <w:sz w:val="18"/>
          <w:szCs w:val="18"/>
        </w:rPr>
      </w:pPr>
      <w:r>
        <w:rPr>
          <w:rFonts w:ascii="Verdana" w:hAnsi="Verdana"/>
          <w:sz w:val="18"/>
          <w:szCs w:val="18"/>
        </w:rPr>
        <w:t xml:space="preserve">c) </w:t>
      </w:r>
      <w:r w:rsidR="00C253A0" w:rsidRPr="00EA64FF">
        <w:rPr>
          <w:rFonts w:ascii="Verdana" w:hAnsi="Verdana"/>
          <w:sz w:val="18"/>
          <w:szCs w:val="18"/>
        </w:rPr>
        <w:t>Apoio a projeto de intervenção no patrimônio</w:t>
      </w:r>
      <w:r w:rsidR="008058C9" w:rsidRPr="00EA64FF">
        <w:rPr>
          <w:rFonts w:ascii="Verdana" w:hAnsi="Verdana"/>
          <w:sz w:val="18"/>
          <w:szCs w:val="18"/>
        </w:rPr>
        <w:t xml:space="preserve"> cultural</w:t>
      </w:r>
      <w:r w:rsidR="00C253A0" w:rsidRPr="00EA64FF">
        <w:rPr>
          <w:rFonts w:ascii="Verdana" w:hAnsi="Verdana"/>
          <w:sz w:val="18"/>
          <w:szCs w:val="18"/>
        </w:rPr>
        <w:t xml:space="preserve"> edificado;</w:t>
      </w:r>
    </w:p>
    <w:p w:rsidR="00C253A0" w:rsidRPr="00EA64FF" w:rsidRDefault="003E2235" w:rsidP="00EA64FF">
      <w:pPr>
        <w:spacing w:line="240" w:lineRule="auto"/>
        <w:jc w:val="both"/>
        <w:rPr>
          <w:rFonts w:ascii="Verdana" w:hAnsi="Verdana"/>
          <w:sz w:val="18"/>
          <w:szCs w:val="18"/>
        </w:rPr>
      </w:pPr>
      <w:r>
        <w:rPr>
          <w:rFonts w:ascii="Verdana" w:hAnsi="Verdana"/>
          <w:sz w:val="18"/>
          <w:szCs w:val="18"/>
        </w:rPr>
        <w:t xml:space="preserve">d) </w:t>
      </w:r>
      <w:r w:rsidR="00C253A0" w:rsidRPr="00EA64FF">
        <w:rPr>
          <w:rFonts w:ascii="Verdana" w:hAnsi="Verdana"/>
          <w:sz w:val="18"/>
          <w:szCs w:val="18"/>
        </w:rPr>
        <w:t>Apoio à publicação na área de patrimônio cultural;</w:t>
      </w:r>
    </w:p>
    <w:p w:rsidR="00C253A0" w:rsidRPr="00EA64FF" w:rsidRDefault="003E2235" w:rsidP="00EA64FF">
      <w:pPr>
        <w:spacing w:line="240" w:lineRule="auto"/>
        <w:jc w:val="both"/>
        <w:rPr>
          <w:rFonts w:ascii="Verdana" w:hAnsi="Verdana"/>
          <w:sz w:val="18"/>
          <w:szCs w:val="18"/>
        </w:rPr>
      </w:pPr>
      <w:r>
        <w:rPr>
          <w:rFonts w:ascii="Verdana" w:hAnsi="Verdana"/>
          <w:sz w:val="18"/>
          <w:szCs w:val="18"/>
        </w:rPr>
        <w:t xml:space="preserve">e) </w:t>
      </w:r>
      <w:r w:rsidR="00C253A0" w:rsidRPr="00EA64FF">
        <w:rPr>
          <w:rFonts w:ascii="Verdana" w:hAnsi="Verdana"/>
          <w:sz w:val="18"/>
          <w:szCs w:val="18"/>
        </w:rPr>
        <w:t>Apoio ao fomento do patrimônio cultural</w:t>
      </w:r>
    </w:p>
    <w:p w:rsidR="00C253A0" w:rsidRPr="00EA64FF" w:rsidRDefault="003E2235" w:rsidP="00EA64FF">
      <w:pPr>
        <w:spacing w:line="240" w:lineRule="auto"/>
        <w:jc w:val="both"/>
        <w:rPr>
          <w:rFonts w:ascii="Verdana" w:hAnsi="Verdana"/>
          <w:sz w:val="18"/>
          <w:szCs w:val="18"/>
        </w:rPr>
      </w:pPr>
      <w:r>
        <w:rPr>
          <w:rFonts w:ascii="Verdana" w:hAnsi="Verdana"/>
          <w:sz w:val="18"/>
          <w:szCs w:val="18"/>
        </w:rPr>
        <w:t xml:space="preserve">f) </w:t>
      </w:r>
      <w:r w:rsidR="00C253A0" w:rsidRPr="00EA64FF">
        <w:rPr>
          <w:rFonts w:ascii="Verdana" w:hAnsi="Verdana"/>
          <w:sz w:val="18"/>
          <w:szCs w:val="18"/>
        </w:rPr>
        <w:t>poio a ações de Educação Patrimonial;</w:t>
      </w:r>
    </w:p>
    <w:p w:rsidR="00C253A0" w:rsidRPr="00EA64FF" w:rsidRDefault="003E2235" w:rsidP="00EA64FF">
      <w:pPr>
        <w:spacing w:line="240" w:lineRule="auto"/>
        <w:jc w:val="both"/>
        <w:rPr>
          <w:rFonts w:ascii="Verdana" w:hAnsi="Verdana"/>
          <w:sz w:val="18"/>
          <w:szCs w:val="18"/>
        </w:rPr>
      </w:pPr>
      <w:r>
        <w:rPr>
          <w:rFonts w:ascii="Verdana" w:hAnsi="Verdana"/>
          <w:sz w:val="18"/>
          <w:szCs w:val="18"/>
        </w:rPr>
        <w:t xml:space="preserve">g) </w:t>
      </w:r>
      <w:r w:rsidR="00C253A0" w:rsidRPr="00EA64FF">
        <w:rPr>
          <w:rFonts w:ascii="Verdana" w:hAnsi="Verdana"/>
          <w:sz w:val="18"/>
          <w:szCs w:val="18"/>
        </w:rPr>
        <w:t>Apoio à realização de festivais, festas, mostras e a difusão do patrimônio imaterial.</w:t>
      </w:r>
    </w:p>
    <w:p w:rsidR="008058C9" w:rsidRPr="00EA64FF" w:rsidRDefault="003E2235" w:rsidP="00EA64FF">
      <w:pPr>
        <w:spacing w:line="240" w:lineRule="auto"/>
        <w:jc w:val="both"/>
        <w:rPr>
          <w:rFonts w:ascii="Verdana" w:hAnsi="Verdana"/>
          <w:sz w:val="18"/>
          <w:szCs w:val="18"/>
        </w:rPr>
      </w:pPr>
      <w:r>
        <w:rPr>
          <w:rFonts w:ascii="Verdana" w:hAnsi="Verdana"/>
          <w:sz w:val="18"/>
          <w:szCs w:val="18"/>
        </w:rPr>
        <w:t xml:space="preserve">h) </w:t>
      </w:r>
      <w:r w:rsidR="003044FA" w:rsidRPr="00EA64FF">
        <w:rPr>
          <w:rFonts w:ascii="Verdana" w:hAnsi="Verdana"/>
          <w:sz w:val="18"/>
          <w:szCs w:val="18"/>
        </w:rPr>
        <w:t>Apoio à realização de seminários, cursos, oficinas, workshops.</w:t>
      </w:r>
    </w:p>
    <w:p w:rsidR="008058C9" w:rsidRPr="003E2235" w:rsidRDefault="003E2235" w:rsidP="00EA64FF">
      <w:pPr>
        <w:spacing w:line="240" w:lineRule="auto"/>
        <w:jc w:val="both"/>
        <w:rPr>
          <w:rFonts w:ascii="Verdana" w:hAnsi="Verdana"/>
          <w:sz w:val="18"/>
          <w:szCs w:val="18"/>
        </w:rPr>
      </w:pPr>
      <w:r w:rsidRPr="003E2235">
        <w:rPr>
          <w:rFonts w:ascii="Verdana" w:hAnsi="Verdana"/>
          <w:sz w:val="18"/>
          <w:szCs w:val="18"/>
        </w:rPr>
        <w:t xml:space="preserve">i) </w:t>
      </w:r>
      <w:r w:rsidR="008058C9" w:rsidRPr="003E2235">
        <w:rPr>
          <w:rFonts w:ascii="Verdana" w:hAnsi="Verdana"/>
          <w:sz w:val="18"/>
          <w:szCs w:val="18"/>
        </w:rPr>
        <w:t>Apoio à realização de pesquisa cultural na área do Patrimônio.</w:t>
      </w:r>
    </w:p>
    <w:p w:rsidR="00B840C8" w:rsidRPr="00EA64FF" w:rsidRDefault="00B840C8" w:rsidP="00EA64FF">
      <w:pPr>
        <w:spacing w:line="240" w:lineRule="auto"/>
        <w:jc w:val="both"/>
        <w:rPr>
          <w:rFonts w:ascii="Verdana" w:hAnsi="Verdana"/>
          <w:b/>
          <w:sz w:val="18"/>
          <w:szCs w:val="18"/>
        </w:rPr>
      </w:pPr>
      <w:r w:rsidRPr="00EA64FF">
        <w:rPr>
          <w:rFonts w:ascii="Verdana" w:hAnsi="Verdana"/>
          <w:b/>
          <w:sz w:val="18"/>
          <w:szCs w:val="18"/>
        </w:rPr>
        <w:t>7.1.9 MUSEUS, ARQUIVOS E BIBLIOTECAS</w:t>
      </w:r>
    </w:p>
    <w:p w:rsidR="00B840C8" w:rsidRPr="00EA64FF" w:rsidRDefault="00B840C8" w:rsidP="00EA64FF">
      <w:pPr>
        <w:spacing w:line="240" w:lineRule="auto"/>
        <w:jc w:val="both"/>
        <w:rPr>
          <w:rFonts w:ascii="Verdana" w:hAnsi="Verdana"/>
          <w:sz w:val="18"/>
          <w:szCs w:val="18"/>
        </w:rPr>
      </w:pPr>
      <w:r w:rsidRPr="00EA64FF">
        <w:rPr>
          <w:rFonts w:ascii="Verdana" w:hAnsi="Verdana"/>
          <w:sz w:val="18"/>
          <w:szCs w:val="18"/>
        </w:rPr>
        <w:t>A) IMPLANTAÇÃO OU IMPLEMENTAÇÃO DE MUSEUS, ARQUIVOS E BIBLIOTECAS</w:t>
      </w:r>
    </w:p>
    <w:p w:rsidR="00B840C8" w:rsidRPr="00EA64FF" w:rsidRDefault="00B840C8" w:rsidP="00EA64FF">
      <w:pPr>
        <w:spacing w:line="240" w:lineRule="auto"/>
        <w:jc w:val="both"/>
        <w:rPr>
          <w:rFonts w:ascii="Verdana" w:hAnsi="Verdana"/>
          <w:sz w:val="18"/>
          <w:szCs w:val="18"/>
        </w:rPr>
      </w:pPr>
      <w:r w:rsidRPr="00EA64FF">
        <w:rPr>
          <w:rFonts w:ascii="Verdana" w:hAnsi="Verdana"/>
          <w:sz w:val="18"/>
          <w:szCs w:val="18"/>
        </w:rPr>
        <w:t>01) Estratégias de manutenção das entidades no corpo do projeto;</w:t>
      </w:r>
    </w:p>
    <w:p w:rsidR="00B840C8" w:rsidRPr="00EA64FF" w:rsidRDefault="00B840C8" w:rsidP="00EA64FF">
      <w:pPr>
        <w:spacing w:line="240" w:lineRule="auto"/>
        <w:jc w:val="both"/>
        <w:rPr>
          <w:rFonts w:ascii="Verdana" w:hAnsi="Verdana"/>
          <w:sz w:val="18"/>
          <w:szCs w:val="18"/>
        </w:rPr>
      </w:pPr>
      <w:r w:rsidRPr="00EA64FF">
        <w:rPr>
          <w:rFonts w:ascii="Verdana" w:hAnsi="Verdana"/>
          <w:sz w:val="18"/>
          <w:szCs w:val="18"/>
        </w:rPr>
        <w:t>02) Deverão apresentar TERMO DE ANUÊNCIA do proprietário ou detentor dos direitos – (nome completo, RG, CPF, endereço), com firma reconhecida – todos os casos de:</w:t>
      </w:r>
    </w:p>
    <w:p w:rsidR="00B840C8" w:rsidRPr="00EA64FF" w:rsidRDefault="00B840C8" w:rsidP="00EA64FF">
      <w:pPr>
        <w:spacing w:line="240" w:lineRule="auto"/>
        <w:jc w:val="both"/>
        <w:rPr>
          <w:rFonts w:ascii="Verdana" w:hAnsi="Verdana"/>
          <w:sz w:val="18"/>
          <w:szCs w:val="18"/>
        </w:rPr>
      </w:pPr>
      <w:r w:rsidRPr="00EA64FF">
        <w:rPr>
          <w:rFonts w:ascii="Verdana" w:hAnsi="Verdana"/>
          <w:sz w:val="18"/>
          <w:szCs w:val="18"/>
        </w:rPr>
        <w:t>03) Restauração ou Preservação de acervo;</w:t>
      </w:r>
    </w:p>
    <w:p w:rsidR="00B840C8" w:rsidRPr="00EA64FF" w:rsidRDefault="00B840C8" w:rsidP="00EA64FF">
      <w:pPr>
        <w:spacing w:line="240" w:lineRule="auto"/>
        <w:jc w:val="both"/>
        <w:rPr>
          <w:rFonts w:ascii="Verdana" w:hAnsi="Verdana"/>
          <w:sz w:val="18"/>
          <w:szCs w:val="18"/>
        </w:rPr>
      </w:pPr>
      <w:proofErr w:type="gramStart"/>
      <w:r w:rsidRPr="00EA64FF">
        <w:rPr>
          <w:rFonts w:ascii="Verdana" w:hAnsi="Verdana"/>
          <w:sz w:val="18"/>
          <w:szCs w:val="18"/>
        </w:rPr>
        <w:t>04)</w:t>
      </w:r>
      <w:proofErr w:type="gramEnd"/>
      <w:r w:rsidRPr="00EA64FF">
        <w:rPr>
          <w:rFonts w:ascii="Verdana" w:hAnsi="Verdana"/>
          <w:sz w:val="18"/>
          <w:szCs w:val="18"/>
        </w:rPr>
        <w:t xml:space="preserve"> Propostas que contenham previsão de arquivo ou acervos de terceiros.</w:t>
      </w:r>
    </w:p>
    <w:p w:rsidR="00B840C8" w:rsidRPr="00EA64FF" w:rsidRDefault="00B840C8" w:rsidP="00EA64FF">
      <w:pPr>
        <w:spacing w:line="240" w:lineRule="auto"/>
        <w:jc w:val="both"/>
        <w:rPr>
          <w:rFonts w:ascii="Verdana" w:hAnsi="Verdana"/>
          <w:sz w:val="18"/>
          <w:szCs w:val="18"/>
        </w:rPr>
      </w:pPr>
      <w:r w:rsidRPr="00EA64FF">
        <w:rPr>
          <w:rFonts w:ascii="Verdana" w:hAnsi="Verdana"/>
          <w:sz w:val="18"/>
          <w:szCs w:val="18"/>
        </w:rPr>
        <w:t xml:space="preserve">ÁREA: </w:t>
      </w:r>
      <w:r w:rsidRPr="00EA64FF">
        <w:rPr>
          <w:rFonts w:ascii="Verdana" w:hAnsi="Verdana"/>
          <w:b/>
          <w:sz w:val="18"/>
          <w:szCs w:val="18"/>
        </w:rPr>
        <w:t>MUSEUS, ARQUIVOS E BIBLIOTECAS</w:t>
      </w:r>
    </w:p>
    <w:p w:rsidR="00B840C8" w:rsidRPr="00EA64FF" w:rsidRDefault="00B840C8" w:rsidP="00EA64FF">
      <w:pPr>
        <w:spacing w:line="240" w:lineRule="auto"/>
        <w:jc w:val="both"/>
        <w:rPr>
          <w:rFonts w:ascii="Verdana" w:hAnsi="Verdana"/>
          <w:sz w:val="18"/>
          <w:szCs w:val="18"/>
        </w:rPr>
      </w:pPr>
      <w:r w:rsidRPr="00EA64FF">
        <w:rPr>
          <w:rFonts w:ascii="Verdana" w:hAnsi="Verdana"/>
          <w:sz w:val="18"/>
          <w:szCs w:val="18"/>
        </w:rPr>
        <w:t>BIBLIOTECA - (Instituição de acesso público nas modalidades pública, escolar, universitária, especializada e comunitária, destinada à promoção da leitura e difusão do conhecimento).</w:t>
      </w:r>
    </w:p>
    <w:p w:rsidR="00B840C8" w:rsidRPr="00AA0623" w:rsidRDefault="00B840C8" w:rsidP="00EA64FF">
      <w:pPr>
        <w:spacing w:line="240" w:lineRule="auto"/>
        <w:jc w:val="both"/>
        <w:rPr>
          <w:rFonts w:ascii="Verdana" w:hAnsi="Verdana"/>
          <w:b/>
          <w:sz w:val="18"/>
          <w:szCs w:val="18"/>
        </w:rPr>
      </w:pPr>
      <w:r w:rsidRPr="00AA0623">
        <w:rPr>
          <w:rFonts w:ascii="Verdana" w:hAnsi="Verdana"/>
          <w:b/>
          <w:sz w:val="18"/>
          <w:szCs w:val="18"/>
        </w:rPr>
        <w:t>AÇÃO ESPECÍFICA</w:t>
      </w:r>
    </w:p>
    <w:p w:rsidR="00B840C8" w:rsidRPr="00EA64FF" w:rsidRDefault="003E2235" w:rsidP="00EA64FF">
      <w:pPr>
        <w:spacing w:line="240" w:lineRule="auto"/>
        <w:jc w:val="both"/>
        <w:rPr>
          <w:rFonts w:ascii="Verdana" w:hAnsi="Verdana"/>
          <w:sz w:val="18"/>
          <w:szCs w:val="18"/>
        </w:rPr>
      </w:pPr>
      <w:r>
        <w:rPr>
          <w:rFonts w:ascii="Verdana" w:hAnsi="Verdana"/>
          <w:sz w:val="18"/>
          <w:szCs w:val="18"/>
        </w:rPr>
        <w:t xml:space="preserve">a) </w:t>
      </w:r>
      <w:r w:rsidR="00B840C8" w:rsidRPr="00EA64FF">
        <w:rPr>
          <w:rFonts w:ascii="Verdana" w:hAnsi="Verdana"/>
          <w:sz w:val="18"/>
          <w:szCs w:val="18"/>
        </w:rPr>
        <w:t>Apoio à implantação e implementação de Biblioteca Pública ou comunitária;</w:t>
      </w:r>
    </w:p>
    <w:p w:rsidR="00B840C8" w:rsidRPr="00EA64FF" w:rsidRDefault="003E2235" w:rsidP="00EA64FF">
      <w:pPr>
        <w:spacing w:line="240" w:lineRule="auto"/>
        <w:jc w:val="both"/>
        <w:rPr>
          <w:rFonts w:ascii="Verdana" w:hAnsi="Verdana"/>
          <w:sz w:val="18"/>
          <w:szCs w:val="18"/>
        </w:rPr>
      </w:pPr>
      <w:r>
        <w:rPr>
          <w:rFonts w:ascii="Verdana" w:hAnsi="Verdana"/>
          <w:sz w:val="18"/>
          <w:szCs w:val="18"/>
        </w:rPr>
        <w:t xml:space="preserve">b) </w:t>
      </w:r>
      <w:r w:rsidR="00B840C8" w:rsidRPr="00EA64FF">
        <w:rPr>
          <w:rFonts w:ascii="Verdana" w:hAnsi="Verdana"/>
          <w:sz w:val="18"/>
          <w:szCs w:val="18"/>
        </w:rPr>
        <w:t>Apoio a programas de incentivo à leitura em bibliotecas.</w:t>
      </w:r>
    </w:p>
    <w:p w:rsidR="00B840C8" w:rsidRPr="00EA64FF" w:rsidRDefault="00B840C8" w:rsidP="00EA64FF">
      <w:pPr>
        <w:spacing w:line="240" w:lineRule="auto"/>
        <w:jc w:val="both"/>
        <w:rPr>
          <w:rFonts w:ascii="Verdana" w:hAnsi="Verdana"/>
          <w:sz w:val="18"/>
          <w:szCs w:val="18"/>
        </w:rPr>
      </w:pPr>
      <w:r w:rsidRPr="00EA64FF">
        <w:rPr>
          <w:rFonts w:ascii="Verdana" w:hAnsi="Verdana"/>
          <w:sz w:val="18"/>
          <w:szCs w:val="18"/>
        </w:rPr>
        <w:t>MUSEU – (Instituição de memória, preservação e divulgação de bens representativos da história, das artes e da cultura, cuidando também de seu estudo, conservação, restauração e valorização).</w:t>
      </w:r>
    </w:p>
    <w:p w:rsidR="00B840C8" w:rsidRPr="00AA0623" w:rsidRDefault="00B840C8" w:rsidP="00EA64FF">
      <w:pPr>
        <w:spacing w:line="240" w:lineRule="auto"/>
        <w:jc w:val="both"/>
        <w:rPr>
          <w:rFonts w:ascii="Verdana" w:hAnsi="Verdana"/>
          <w:b/>
          <w:sz w:val="18"/>
          <w:szCs w:val="18"/>
        </w:rPr>
      </w:pPr>
      <w:r w:rsidRPr="00AA0623">
        <w:rPr>
          <w:rFonts w:ascii="Verdana" w:hAnsi="Verdana"/>
          <w:b/>
          <w:sz w:val="18"/>
          <w:szCs w:val="18"/>
        </w:rPr>
        <w:t>AÇÃO ESPECÍFICA</w:t>
      </w:r>
    </w:p>
    <w:p w:rsidR="00B840C8" w:rsidRPr="003E2235" w:rsidRDefault="003E2235" w:rsidP="003E2235">
      <w:pPr>
        <w:spacing w:line="240" w:lineRule="auto"/>
        <w:jc w:val="both"/>
        <w:rPr>
          <w:rFonts w:ascii="Verdana" w:hAnsi="Verdana"/>
          <w:sz w:val="18"/>
          <w:szCs w:val="18"/>
        </w:rPr>
      </w:pPr>
      <w:r>
        <w:rPr>
          <w:rFonts w:ascii="Verdana" w:hAnsi="Verdana"/>
          <w:sz w:val="18"/>
          <w:szCs w:val="18"/>
        </w:rPr>
        <w:t xml:space="preserve">a) </w:t>
      </w:r>
      <w:r w:rsidR="00B840C8" w:rsidRPr="003E2235">
        <w:rPr>
          <w:rFonts w:ascii="Verdana" w:hAnsi="Verdana"/>
          <w:sz w:val="18"/>
          <w:szCs w:val="18"/>
        </w:rPr>
        <w:t>Apoio à criação de museus e salas de memória;</w:t>
      </w:r>
    </w:p>
    <w:p w:rsidR="008058C9" w:rsidRPr="00EA64FF" w:rsidRDefault="003E2235" w:rsidP="00EA64FF">
      <w:pPr>
        <w:spacing w:line="240" w:lineRule="auto"/>
        <w:jc w:val="both"/>
        <w:rPr>
          <w:rFonts w:ascii="Verdana" w:hAnsi="Verdana"/>
          <w:sz w:val="18"/>
          <w:szCs w:val="18"/>
        </w:rPr>
      </w:pPr>
      <w:r>
        <w:rPr>
          <w:rFonts w:ascii="Verdana" w:hAnsi="Verdana"/>
          <w:sz w:val="18"/>
          <w:szCs w:val="18"/>
        </w:rPr>
        <w:t xml:space="preserve">b) </w:t>
      </w:r>
      <w:r w:rsidR="00B840C8" w:rsidRPr="00EA64FF">
        <w:rPr>
          <w:rFonts w:ascii="Verdana" w:hAnsi="Verdana"/>
          <w:sz w:val="18"/>
          <w:szCs w:val="18"/>
        </w:rPr>
        <w:t>Apoio à implantação e implementação na área museológica.</w:t>
      </w:r>
    </w:p>
    <w:p w:rsidR="008058C9" w:rsidRPr="003E2235" w:rsidRDefault="003E2235" w:rsidP="00EA64FF">
      <w:pPr>
        <w:spacing w:line="240" w:lineRule="auto"/>
        <w:jc w:val="both"/>
        <w:rPr>
          <w:rFonts w:ascii="Verdana" w:hAnsi="Verdana"/>
          <w:sz w:val="18"/>
          <w:szCs w:val="18"/>
        </w:rPr>
      </w:pPr>
      <w:r>
        <w:rPr>
          <w:rFonts w:ascii="Verdana" w:hAnsi="Verdana"/>
          <w:sz w:val="18"/>
          <w:szCs w:val="18"/>
        </w:rPr>
        <w:t xml:space="preserve">c) </w:t>
      </w:r>
      <w:r w:rsidR="008058C9" w:rsidRPr="003E2235">
        <w:rPr>
          <w:rFonts w:ascii="Verdana" w:hAnsi="Verdana"/>
          <w:sz w:val="18"/>
          <w:szCs w:val="18"/>
        </w:rPr>
        <w:t>Apoio à realização de pesquisa cultural de Museus</w:t>
      </w:r>
    </w:p>
    <w:p w:rsidR="00B840C8" w:rsidRPr="00EA64FF" w:rsidRDefault="00B840C8" w:rsidP="00EA64FF">
      <w:pPr>
        <w:spacing w:line="240" w:lineRule="auto"/>
        <w:jc w:val="both"/>
        <w:rPr>
          <w:rFonts w:ascii="Verdana" w:hAnsi="Verdana"/>
          <w:sz w:val="18"/>
          <w:szCs w:val="18"/>
        </w:rPr>
      </w:pPr>
      <w:r w:rsidRPr="00EA64FF">
        <w:rPr>
          <w:rFonts w:ascii="Verdana" w:hAnsi="Verdana"/>
          <w:sz w:val="18"/>
          <w:szCs w:val="18"/>
        </w:rPr>
        <w:t>ARQUIVO</w:t>
      </w:r>
      <w:r w:rsidR="00AA0623" w:rsidRPr="00EA64FF">
        <w:rPr>
          <w:rFonts w:ascii="Verdana" w:hAnsi="Verdana"/>
          <w:sz w:val="18"/>
          <w:szCs w:val="18"/>
        </w:rPr>
        <w:t xml:space="preserve"> </w:t>
      </w:r>
      <w:r w:rsidRPr="00EA64FF">
        <w:rPr>
          <w:rFonts w:ascii="Verdana" w:hAnsi="Verdana"/>
          <w:sz w:val="18"/>
          <w:szCs w:val="18"/>
        </w:rPr>
        <w:t>- (instituição de acesso público, destinada à preservação da memória documental para o estudo, a pesquisa e a consulta);</w:t>
      </w:r>
    </w:p>
    <w:p w:rsidR="00B840C8" w:rsidRPr="00AA0623" w:rsidRDefault="00B840C8" w:rsidP="00EA64FF">
      <w:pPr>
        <w:spacing w:line="240" w:lineRule="auto"/>
        <w:jc w:val="both"/>
        <w:rPr>
          <w:rFonts w:ascii="Verdana" w:hAnsi="Verdana"/>
          <w:b/>
          <w:sz w:val="18"/>
          <w:szCs w:val="18"/>
        </w:rPr>
      </w:pPr>
      <w:r w:rsidRPr="00AA0623">
        <w:rPr>
          <w:rFonts w:ascii="Verdana" w:hAnsi="Verdana"/>
          <w:b/>
          <w:sz w:val="18"/>
          <w:szCs w:val="18"/>
        </w:rPr>
        <w:t>AÇÃO ESPECÍFICA</w:t>
      </w:r>
    </w:p>
    <w:p w:rsidR="00B840C8" w:rsidRPr="00EA64FF" w:rsidRDefault="00571A19" w:rsidP="00EA64FF">
      <w:pPr>
        <w:spacing w:line="240" w:lineRule="auto"/>
        <w:jc w:val="both"/>
        <w:rPr>
          <w:rFonts w:ascii="Verdana" w:hAnsi="Verdana"/>
          <w:sz w:val="18"/>
          <w:szCs w:val="18"/>
        </w:rPr>
      </w:pPr>
      <w:r>
        <w:rPr>
          <w:rFonts w:ascii="Verdana" w:hAnsi="Verdana"/>
          <w:sz w:val="18"/>
          <w:szCs w:val="18"/>
        </w:rPr>
        <w:t xml:space="preserve">a) </w:t>
      </w:r>
      <w:r w:rsidR="00B840C8" w:rsidRPr="00EA64FF">
        <w:rPr>
          <w:rFonts w:ascii="Verdana" w:hAnsi="Verdana"/>
          <w:sz w:val="18"/>
          <w:szCs w:val="18"/>
        </w:rPr>
        <w:t>Apoio à criação de arquivo público;</w:t>
      </w:r>
    </w:p>
    <w:p w:rsidR="008058C9" w:rsidRPr="00EA64FF" w:rsidRDefault="00571A19" w:rsidP="00EA64FF">
      <w:pPr>
        <w:spacing w:line="240" w:lineRule="auto"/>
        <w:jc w:val="both"/>
        <w:rPr>
          <w:rFonts w:ascii="Verdana" w:hAnsi="Verdana"/>
          <w:sz w:val="18"/>
          <w:szCs w:val="18"/>
        </w:rPr>
      </w:pPr>
      <w:r>
        <w:rPr>
          <w:rFonts w:ascii="Verdana" w:hAnsi="Verdana"/>
          <w:sz w:val="18"/>
          <w:szCs w:val="18"/>
        </w:rPr>
        <w:t xml:space="preserve">b) </w:t>
      </w:r>
      <w:r w:rsidR="00B840C8" w:rsidRPr="00EA64FF">
        <w:rPr>
          <w:rFonts w:ascii="Verdana" w:hAnsi="Verdana"/>
          <w:sz w:val="18"/>
          <w:szCs w:val="18"/>
        </w:rPr>
        <w:t>Apoio à implantação e implementação na área musicológica.</w:t>
      </w:r>
    </w:p>
    <w:p w:rsidR="008058C9" w:rsidRPr="00571A19" w:rsidRDefault="00571A19" w:rsidP="00EA64FF">
      <w:pPr>
        <w:spacing w:line="240" w:lineRule="auto"/>
        <w:jc w:val="both"/>
        <w:rPr>
          <w:rFonts w:ascii="Verdana" w:hAnsi="Verdana"/>
          <w:sz w:val="18"/>
          <w:szCs w:val="18"/>
        </w:rPr>
      </w:pPr>
      <w:r w:rsidRPr="00571A19">
        <w:rPr>
          <w:rFonts w:ascii="Verdana" w:hAnsi="Verdana"/>
          <w:sz w:val="18"/>
          <w:szCs w:val="18"/>
        </w:rPr>
        <w:t xml:space="preserve">c) </w:t>
      </w:r>
      <w:r w:rsidR="008058C9" w:rsidRPr="00571A19">
        <w:rPr>
          <w:rFonts w:ascii="Verdana" w:hAnsi="Verdana"/>
          <w:sz w:val="18"/>
          <w:szCs w:val="18"/>
        </w:rPr>
        <w:t>Apoio à realização de pesquisa cultural de Arquivo</w:t>
      </w:r>
    </w:p>
    <w:p w:rsidR="00CA2FBC" w:rsidRPr="00EA64FF" w:rsidRDefault="00CA2FBC" w:rsidP="00EA64FF">
      <w:pPr>
        <w:spacing w:line="240" w:lineRule="auto"/>
        <w:jc w:val="both"/>
        <w:rPr>
          <w:rFonts w:ascii="Verdana" w:hAnsi="Verdana"/>
          <w:sz w:val="18"/>
          <w:szCs w:val="18"/>
        </w:rPr>
      </w:pPr>
      <w:r w:rsidRPr="00EA64FF">
        <w:rPr>
          <w:rFonts w:ascii="Verdana" w:hAnsi="Verdana"/>
          <w:b/>
          <w:sz w:val="18"/>
          <w:szCs w:val="18"/>
        </w:rPr>
        <w:t>7.1.10</w:t>
      </w:r>
      <w:r w:rsidRPr="00EA64FF">
        <w:rPr>
          <w:rFonts w:ascii="Verdana" w:hAnsi="Verdana"/>
          <w:sz w:val="18"/>
          <w:szCs w:val="18"/>
        </w:rPr>
        <w:t xml:space="preserve"> </w:t>
      </w:r>
      <w:r w:rsidRPr="00EA64FF">
        <w:rPr>
          <w:rFonts w:ascii="Verdana" w:hAnsi="Verdana"/>
          <w:b/>
          <w:sz w:val="18"/>
          <w:szCs w:val="18"/>
        </w:rPr>
        <w:t>FOLCLORE, CULTURA POPULAR</w:t>
      </w:r>
    </w:p>
    <w:p w:rsidR="00CA2FBC" w:rsidRPr="00EA64FF" w:rsidRDefault="00CA2FBC" w:rsidP="00EA64FF">
      <w:pPr>
        <w:spacing w:line="240" w:lineRule="auto"/>
        <w:jc w:val="both"/>
        <w:rPr>
          <w:rFonts w:ascii="Verdana" w:hAnsi="Verdana"/>
          <w:sz w:val="18"/>
          <w:szCs w:val="18"/>
        </w:rPr>
      </w:pPr>
      <w:r w:rsidRPr="00EA64FF">
        <w:rPr>
          <w:rFonts w:ascii="Verdana" w:hAnsi="Verdana"/>
          <w:sz w:val="18"/>
          <w:szCs w:val="18"/>
        </w:rPr>
        <w:t>A) OBRA LITERÁRIA</w:t>
      </w:r>
    </w:p>
    <w:p w:rsidR="00CA2FBC" w:rsidRPr="00EA64FF" w:rsidRDefault="00CA2FBC" w:rsidP="00EA64FF">
      <w:pPr>
        <w:spacing w:line="240" w:lineRule="auto"/>
        <w:jc w:val="both"/>
        <w:rPr>
          <w:rFonts w:ascii="Verdana" w:hAnsi="Verdana"/>
          <w:sz w:val="18"/>
          <w:szCs w:val="18"/>
        </w:rPr>
      </w:pPr>
      <w:r w:rsidRPr="00EA64FF">
        <w:rPr>
          <w:rFonts w:ascii="Verdana" w:hAnsi="Verdana"/>
          <w:sz w:val="18"/>
          <w:szCs w:val="18"/>
        </w:rPr>
        <w:lastRenderedPageBreak/>
        <w:t>01) Texto original;</w:t>
      </w:r>
    </w:p>
    <w:p w:rsidR="00CA2FBC" w:rsidRPr="00EA64FF" w:rsidRDefault="00CA2FBC" w:rsidP="00EA64FF">
      <w:pPr>
        <w:spacing w:line="240" w:lineRule="auto"/>
        <w:jc w:val="both"/>
        <w:rPr>
          <w:rFonts w:ascii="Verdana" w:hAnsi="Verdana"/>
          <w:sz w:val="18"/>
          <w:szCs w:val="18"/>
        </w:rPr>
      </w:pPr>
      <w:r w:rsidRPr="00EA64FF">
        <w:rPr>
          <w:rFonts w:ascii="Verdana" w:hAnsi="Verdana"/>
          <w:sz w:val="18"/>
          <w:szCs w:val="18"/>
        </w:rPr>
        <w:t>02) Documentos comprobatórios de autoria/titularidade da obra quando se tratar de utilização de obra própria (nome completo, RG, CPF e declaração de endereço do autor);</w:t>
      </w:r>
    </w:p>
    <w:p w:rsidR="00CA2FBC" w:rsidRPr="00EA64FF" w:rsidRDefault="00CA2FBC" w:rsidP="00EA64FF">
      <w:pPr>
        <w:spacing w:line="240" w:lineRule="auto"/>
        <w:jc w:val="both"/>
        <w:rPr>
          <w:rFonts w:ascii="Verdana" w:hAnsi="Verdana"/>
          <w:sz w:val="18"/>
          <w:szCs w:val="18"/>
        </w:rPr>
      </w:pPr>
      <w:r w:rsidRPr="00EA64FF">
        <w:rPr>
          <w:rFonts w:ascii="Verdana" w:hAnsi="Verdana"/>
          <w:sz w:val="18"/>
          <w:szCs w:val="18"/>
        </w:rPr>
        <w:t>03) Autorização do autor para publicação da obra ou cessão dos direitos autorais, quando envolver terceiros, inclusive no caso de publicação de imagens (nome completo, RG, CPF e endereço do autor – documento oficial ou declaração), com firma reconhecida;</w:t>
      </w:r>
    </w:p>
    <w:p w:rsidR="00CA2FBC" w:rsidRPr="00EA64FF" w:rsidRDefault="00CA2FBC" w:rsidP="00EA64FF">
      <w:pPr>
        <w:spacing w:line="240" w:lineRule="auto"/>
        <w:jc w:val="both"/>
        <w:rPr>
          <w:rFonts w:ascii="Verdana" w:hAnsi="Verdana"/>
          <w:sz w:val="18"/>
          <w:szCs w:val="18"/>
        </w:rPr>
      </w:pPr>
      <w:r w:rsidRPr="00EA64FF">
        <w:rPr>
          <w:rFonts w:ascii="Verdana" w:hAnsi="Verdana"/>
          <w:sz w:val="18"/>
          <w:szCs w:val="18"/>
        </w:rPr>
        <w:t>04) Especificações técnicas das peças gráficas.</w:t>
      </w:r>
    </w:p>
    <w:p w:rsidR="00CA2FBC" w:rsidRPr="00EA64FF" w:rsidRDefault="00CA2FBC" w:rsidP="00EA64FF">
      <w:pPr>
        <w:spacing w:line="240" w:lineRule="auto"/>
        <w:jc w:val="both"/>
        <w:rPr>
          <w:rFonts w:ascii="Verdana" w:hAnsi="Verdana"/>
          <w:sz w:val="18"/>
          <w:szCs w:val="18"/>
        </w:rPr>
      </w:pPr>
      <w:r w:rsidRPr="00EA64FF">
        <w:rPr>
          <w:rFonts w:ascii="Verdana" w:hAnsi="Verdana"/>
          <w:sz w:val="18"/>
          <w:szCs w:val="18"/>
        </w:rPr>
        <w:t>B) FESTAS, FESTIVAIS E MOSTRAS</w:t>
      </w:r>
    </w:p>
    <w:p w:rsidR="00CA2FBC" w:rsidRPr="00EA64FF" w:rsidRDefault="00CA2FBC" w:rsidP="00EA64FF">
      <w:pPr>
        <w:spacing w:line="240" w:lineRule="auto"/>
        <w:jc w:val="both"/>
        <w:rPr>
          <w:rFonts w:ascii="Verdana" w:hAnsi="Verdana"/>
          <w:sz w:val="18"/>
          <w:szCs w:val="18"/>
        </w:rPr>
      </w:pPr>
      <w:r w:rsidRPr="00EA64FF">
        <w:rPr>
          <w:rFonts w:ascii="Verdana" w:hAnsi="Verdana"/>
          <w:sz w:val="18"/>
          <w:szCs w:val="18"/>
        </w:rPr>
        <w:t>01) Declaração de Anuência e interesse de pessoas, comunidades, grupos ou instituições envolvidas com a proposta, atestando concordância com o seu objeto e registro fotográfico ou videográfico relativo ao bem cultural (nome completo, RG, CPF e endereço do autor – documento oficial ou declaração, assinatura e cargo indicando representatividade nos grupos/comunidades);</w:t>
      </w:r>
    </w:p>
    <w:p w:rsidR="00CA2FBC" w:rsidRPr="00EA64FF" w:rsidRDefault="00CA2FBC" w:rsidP="00EA64FF">
      <w:pPr>
        <w:spacing w:line="240" w:lineRule="auto"/>
        <w:jc w:val="both"/>
        <w:rPr>
          <w:rFonts w:ascii="Verdana" w:hAnsi="Verdana"/>
          <w:sz w:val="18"/>
          <w:szCs w:val="18"/>
        </w:rPr>
      </w:pPr>
      <w:r w:rsidRPr="00EA64FF">
        <w:rPr>
          <w:rFonts w:ascii="Verdana" w:hAnsi="Verdana"/>
          <w:sz w:val="18"/>
          <w:szCs w:val="18"/>
        </w:rPr>
        <w:t xml:space="preserve">02) Programação; </w:t>
      </w:r>
    </w:p>
    <w:p w:rsidR="00CA2FBC" w:rsidRPr="00EA64FF" w:rsidRDefault="00CA2FBC" w:rsidP="00EA64FF">
      <w:pPr>
        <w:spacing w:line="240" w:lineRule="auto"/>
        <w:jc w:val="both"/>
        <w:rPr>
          <w:rFonts w:ascii="Verdana" w:hAnsi="Verdana"/>
          <w:sz w:val="18"/>
          <w:szCs w:val="18"/>
        </w:rPr>
      </w:pPr>
      <w:r w:rsidRPr="00EA64FF">
        <w:rPr>
          <w:rFonts w:ascii="Verdana" w:hAnsi="Verdana"/>
          <w:sz w:val="18"/>
          <w:szCs w:val="18"/>
        </w:rPr>
        <w:t>03) Ficha Técnica completa (nome completo, RG, CPF e endereço – documento oficial ou declaração) da equipe de produção;</w:t>
      </w:r>
    </w:p>
    <w:p w:rsidR="00CA2FBC" w:rsidRPr="00EA64FF" w:rsidRDefault="00CA2FBC" w:rsidP="00EA64FF">
      <w:pPr>
        <w:spacing w:line="240" w:lineRule="auto"/>
        <w:jc w:val="both"/>
        <w:rPr>
          <w:rFonts w:ascii="Verdana" w:hAnsi="Verdana"/>
          <w:sz w:val="18"/>
          <w:szCs w:val="18"/>
        </w:rPr>
      </w:pPr>
      <w:r w:rsidRPr="00EA64FF">
        <w:rPr>
          <w:rFonts w:ascii="Verdana" w:hAnsi="Verdana"/>
          <w:sz w:val="18"/>
          <w:szCs w:val="18"/>
        </w:rPr>
        <w:t>04) Currículo e Carta de Anuência dos artistas ou Edital de seleção e/ou regulamento de participação.</w:t>
      </w:r>
    </w:p>
    <w:p w:rsidR="00CA2FBC" w:rsidRPr="00EA64FF" w:rsidRDefault="00CA2FBC" w:rsidP="00EA64FF">
      <w:pPr>
        <w:spacing w:line="240" w:lineRule="auto"/>
        <w:jc w:val="both"/>
        <w:rPr>
          <w:rFonts w:ascii="Verdana" w:hAnsi="Verdana"/>
          <w:sz w:val="18"/>
          <w:szCs w:val="18"/>
        </w:rPr>
      </w:pPr>
      <w:r w:rsidRPr="00EA64FF">
        <w:rPr>
          <w:rFonts w:ascii="Verdana" w:hAnsi="Verdana"/>
          <w:sz w:val="18"/>
          <w:szCs w:val="18"/>
        </w:rPr>
        <w:t>05) Material dos artistas/grupos selecionados e/ou edital de seleção e regulamento.</w:t>
      </w:r>
    </w:p>
    <w:p w:rsidR="00CA2FBC" w:rsidRPr="00EA64FF" w:rsidRDefault="00CA2FBC" w:rsidP="00EA64FF">
      <w:pPr>
        <w:spacing w:line="240" w:lineRule="auto"/>
        <w:jc w:val="both"/>
        <w:rPr>
          <w:rFonts w:ascii="Verdana" w:hAnsi="Verdana"/>
          <w:sz w:val="18"/>
          <w:szCs w:val="18"/>
        </w:rPr>
      </w:pPr>
      <w:r w:rsidRPr="00EA64FF">
        <w:rPr>
          <w:rFonts w:ascii="Verdana" w:hAnsi="Verdana"/>
          <w:sz w:val="18"/>
          <w:szCs w:val="18"/>
        </w:rPr>
        <w:t>C) SEMINÁRIOS, CURSOS, OFICINAS, WOKSHOPS</w:t>
      </w:r>
    </w:p>
    <w:p w:rsidR="00CA2FBC" w:rsidRPr="00EA64FF" w:rsidRDefault="00571A19" w:rsidP="00EA64FF">
      <w:pPr>
        <w:spacing w:line="240" w:lineRule="auto"/>
        <w:jc w:val="both"/>
        <w:rPr>
          <w:rFonts w:ascii="Verdana" w:hAnsi="Verdana"/>
          <w:sz w:val="18"/>
          <w:szCs w:val="18"/>
        </w:rPr>
      </w:pPr>
      <w:proofErr w:type="gramStart"/>
      <w:r>
        <w:rPr>
          <w:rFonts w:ascii="Verdana" w:hAnsi="Verdana"/>
          <w:sz w:val="18"/>
          <w:szCs w:val="18"/>
        </w:rPr>
        <w:t>1</w:t>
      </w:r>
      <w:proofErr w:type="gramEnd"/>
      <w:r>
        <w:rPr>
          <w:rFonts w:ascii="Verdana" w:hAnsi="Verdana"/>
          <w:sz w:val="18"/>
          <w:szCs w:val="18"/>
        </w:rPr>
        <w:t xml:space="preserve">) </w:t>
      </w:r>
      <w:r w:rsidR="00CA2FBC" w:rsidRPr="00EA64FF">
        <w:rPr>
          <w:rFonts w:ascii="Verdana" w:hAnsi="Verdana"/>
          <w:sz w:val="18"/>
          <w:szCs w:val="18"/>
        </w:rPr>
        <w:t xml:space="preserve">No caso de Formação e aperfeiçoamento para artistas e técnicos – Carga Horária: 120, 60, 40 ou 20 horas, </w:t>
      </w:r>
      <w:r w:rsidR="004F6F6A" w:rsidRPr="00571A19">
        <w:rPr>
          <w:rFonts w:ascii="Verdana" w:hAnsi="Verdana"/>
          <w:sz w:val="18"/>
          <w:szCs w:val="18"/>
        </w:rPr>
        <w:t>sendo o mínimo de 20 horas cada</w:t>
      </w:r>
      <w:r w:rsidR="004F6F6A" w:rsidRPr="00EA64FF">
        <w:rPr>
          <w:rFonts w:ascii="Verdana" w:hAnsi="Verdana"/>
          <w:sz w:val="18"/>
          <w:szCs w:val="18"/>
        </w:rPr>
        <w:t>;</w:t>
      </w:r>
    </w:p>
    <w:p w:rsidR="00CA2FBC" w:rsidRPr="00EA64FF" w:rsidRDefault="00571A19" w:rsidP="00EA64FF">
      <w:pPr>
        <w:spacing w:line="240" w:lineRule="auto"/>
        <w:jc w:val="both"/>
        <w:rPr>
          <w:rFonts w:ascii="Verdana" w:hAnsi="Verdana"/>
          <w:sz w:val="18"/>
          <w:szCs w:val="18"/>
        </w:rPr>
      </w:pPr>
      <w:proofErr w:type="gramStart"/>
      <w:r>
        <w:rPr>
          <w:rFonts w:ascii="Verdana" w:hAnsi="Verdana"/>
          <w:sz w:val="18"/>
          <w:szCs w:val="18"/>
        </w:rPr>
        <w:t>2</w:t>
      </w:r>
      <w:proofErr w:type="gramEnd"/>
      <w:r>
        <w:rPr>
          <w:rFonts w:ascii="Verdana" w:hAnsi="Verdana"/>
          <w:sz w:val="18"/>
          <w:szCs w:val="18"/>
        </w:rPr>
        <w:t xml:space="preserve">) </w:t>
      </w:r>
      <w:r w:rsidR="00CA2FBC" w:rsidRPr="00EA64FF">
        <w:rPr>
          <w:rFonts w:ascii="Verdana" w:hAnsi="Verdana"/>
          <w:sz w:val="18"/>
          <w:szCs w:val="18"/>
        </w:rPr>
        <w:t>No caso de Promoção de cursos, oficinas e workshops para o público em geral. Carga Horária Mínima – Cursos: 40 horas; Oficinas: 20 horas, cada.</w:t>
      </w:r>
    </w:p>
    <w:p w:rsidR="00552C36" w:rsidRPr="00EA64FF" w:rsidRDefault="00571A19" w:rsidP="00EA64FF">
      <w:pPr>
        <w:spacing w:line="240" w:lineRule="auto"/>
        <w:jc w:val="both"/>
        <w:rPr>
          <w:rFonts w:ascii="Verdana" w:hAnsi="Verdana"/>
          <w:sz w:val="18"/>
          <w:szCs w:val="18"/>
        </w:rPr>
      </w:pPr>
      <w:r>
        <w:rPr>
          <w:rFonts w:ascii="Verdana" w:hAnsi="Verdana"/>
          <w:sz w:val="18"/>
          <w:szCs w:val="18"/>
        </w:rPr>
        <w:t xml:space="preserve">3) </w:t>
      </w:r>
      <w:r w:rsidR="00552C36" w:rsidRPr="00EA64FF">
        <w:rPr>
          <w:rFonts w:ascii="Verdana" w:hAnsi="Verdana"/>
          <w:sz w:val="18"/>
          <w:szCs w:val="18"/>
        </w:rPr>
        <w:t xml:space="preserve">Oficina de Transmissão de Saberes, ministradas por mestres da </w:t>
      </w:r>
      <w:r w:rsidR="00552C36" w:rsidRPr="00EA64FF">
        <w:rPr>
          <w:rFonts w:ascii="Verdana" w:hAnsi="Verdana"/>
          <w:sz w:val="18"/>
          <w:szCs w:val="18"/>
          <w:u w:val="single"/>
        </w:rPr>
        <w:t>cultura popular e tradicional</w:t>
      </w:r>
      <w:r w:rsidR="00552C36" w:rsidRPr="00EA64FF">
        <w:rPr>
          <w:rFonts w:ascii="Verdana" w:hAnsi="Verdana"/>
          <w:sz w:val="18"/>
          <w:szCs w:val="18"/>
        </w:rPr>
        <w:t>, em suas comunidades. – Carga Horária Mínima: 20 horas;</w:t>
      </w:r>
    </w:p>
    <w:p w:rsidR="00552C36" w:rsidRPr="00EA64FF" w:rsidRDefault="00571A19" w:rsidP="00EA64FF">
      <w:pPr>
        <w:spacing w:line="240" w:lineRule="auto"/>
        <w:jc w:val="both"/>
        <w:rPr>
          <w:rFonts w:ascii="Verdana" w:hAnsi="Verdana"/>
          <w:sz w:val="18"/>
          <w:szCs w:val="18"/>
        </w:rPr>
      </w:pPr>
      <w:r>
        <w:rPr>
          <w:rFonts w:ascii="Verdana" w:hAnsi="Verdana"/>
          <w:sz w:val="18"/>
          <w:szCs w:val="18"/>
        </w:rPr>
        <w:t xml:space="preserve">4) </w:t>
      </w:r>
      <w:r w:rsidR="00552C36" w:rsidRPr="00EA64FF">
        <w:rPr>
          <w:rFonts w:ascii="Verdana" w:hAnsi="Verdana"/>
          <w:sz w:val="18"/>
          <w:szCs w:val="18"/>
        </w:rPr>
        <w:t xml:space="preserve">Formação e aperfeiçoamento técnico e artístico na área de </w:t>
      </w:r>
      <w:r w:rsidR="00552C36" w:rsidRPr="00EA64FF">
        <w:rPr>
          <w:rFonts w:ascii="Verdana" w:hAnsi="Verdana"/>
          <w:sz w:val="18"/>
          <w:szCs w:val="18"/>
          <w:u w:val="single"/>
        </w:rPr>
        <w:t>cultura popular</w:t>
      </w:r>
      <w:r w:rsidR="00552C36" w:rsidRPr="00EA64FF">
        <w:rPr>
          <w:rFonts w:ascii="Verdana" w:hAnsi="Verdana"/>
          <w:sz w:val="18"/>
          <w:szCs w:val="18"/>
        </w:rPr>
        <w:t>, de profissionais desta área. – Carga Horária Mínima: 20 horas;</w:t>
      </w:r>
    </w:p>
    <w:p w:rsidR="00552C36" w:rsidRPr="00EA64FF" w:rsidRDefault="00571A19" w:rsidP="00EA64FF">
      <w:pPr>
        <w:spacing w:line="240" w:lineRule="auto"/>
        <w:jc w:val="both"/>
        <w:rPr>
          <w:rFonts w:ascii="Verdana" w:hAnsi="Verdana"/>
          <w:sz w:val="18"/>
          <w:szCs w:val="18"/>
        </w:rPr>
      </w:pPr>
      <w:r>
        <w:rPr>
          <w:rFonts w:ascii="Verdana" w:hAnsi="Verdana"/>
          <w:sz w:val="18"/>
          <w:szCs w:val="18"/>
        </w:rPr>
        <w:t xml:space="preserve">5) </w:t>
      </w:r>
      <w:r w:rsidR="00552C36" w:rsidRPr="00EA64FF">
        <w:rPr>
          <w:rFonts w:ascii="Verdana" w:hAnsi="Verdana"/>
          <w:sz w:val="18"/>
          <w:szCs w:val="18"/>
        </w:rPr>
        <w:t xml:space="preserve">Promoção de cursos, oficinas e workshops de </w:t>
      </w:r>
      <w:r w:rsidR="00552C36" w:rsidRPr="00EA64FF">
        <w:rPr>
          <w:rFonts w:ascii="Verdana" w:hAnsi="Verdana"/>
          <w:sz w:val="18"/>
          <w:szCs w:val="18"/>
          <w:u w:val="single"/>
        </w:rPr>
        <w:t>cultura popular e tradicional</w:t>
      </w:r>
      <w:r w:rsidR="00552C36" w:rsidRPr="00EA64FF">
        <w:rPr>
          <w:rFonts w:ascii="Verdana" w:hAnsi="Verdana"/>
          <w:sz w:val="18"/>
          <w:szCs w:val="18"/>
        </w:rPr>
        <w:t>, para o público em geral. – Carga Horária Mínima - Cursos: 40 horas; Oficinas: 20 horas.</w:t>
      </w:r>
    </w:p>
    <w:p w:rsidR="00552C36" w:rsidRPr="00EA64FF" w:rsidRDefault="00571A19" w:rsidP="00EA64FF">
      <w:pPr>
        <w:spacing w:line="240" w:lineRule="auto"/>
        <w:jc w:val="both"/>
        <w:rPr>
          <w:rFonts w:ascii="Verdana" w:hAnsi="Verdana"/>
          <w:sz w:val="18"/>
          <w:szCs w:val="18"/>
        </w:rPr>
      </w:pPr>
      <w:r>
        <w:rPr>
          <w:rFonts w:ascii="Verdana" w:hAnsi="Verdana"/>
          <w:sz w:val="18"/>
          <w:szCs w:val="18"/>
        </w:rPr>
        <w:t xml:space="preserve">6) </w:t>
      </w:r>
      <w:r w:rsidR="00552C36" w:rsidRPr="00EA64FF">
        <w:rPr>
          <w:rFonts w:ascii="Verdana" w:hAnsi="Verdana"/>
          <w:sz w:val="18"/>
          <w:szCs w:val="18"/>
        </w:rPr>
        <w:t>Realização de Oficina de Transmissão de Saberes, ministradas por mestres e mestras artesãos e artesãs nas suas comunidades. – Carga Horária Mínima: 20 horas;</w:t>
      </w:r>
    </w:p>
    <w:p w:rsidR="00CA2FBC" w:rsidRPr="00EA64FF" w:rsidRDefault="00571A19" w:rsidP="00EA64FF">
      <w:pPr>
        <w:spacing w:line="240" w:lineRule="auto"/>
        <w:jc w:val="both"/>
        <w:rPr>
          <w:rFonts w:ascii="Verdana" w:hAnsi="Verdana"/>
          <w:sz w:val="18"/>
          <w:szCs w:val="18"/>
        </w:rPr>
      </w:pPr>
      <w:proofErr w:type="gramStart"/>
      <w:r>
        <w:rPr>
          <w:rFonts w:ascii="Verdana" w:hAnsi="Verdana"/>
          <w:sz w:val="18"/>
          <w:szCs w:val="18"/>
        </w:rPr>
        <w:t>7</w:t>
      </w:r>
      <w:proofErr w:type="gramEnd"/>
      <w:r>
        <w:rPr>
          <w:rFonts w:ascii="Verdana" w:hAnsi="Verdana"/>
          <w:sz w:val="18"/>
          <w:szCs w:val="18"/>
        </w:rPr>
        <w:t xml:space="preserve">) </w:t>
      </w:r>
      <w:r w:rsidR="00CA2FBC" w:rsidRPr="00EA64FF">
        <w:rPr>
          <w:rFonts w:ascii="Verdana" w:hAnsi="Verdana"/>
          <w:sz w:val="18"/>
          <w:szCs w:val="18"/>
        </w:rPr>
        <w:t>Currículo e Carta de Anuência do(s) ministrante (s);</w:t>
      </w:r>
    </w:p>
    <w:p w:rsidR="00CA2FBC" w:rsidRPr="00EA64FF" w:rsidRDefault="00571A19" w:rsidP="00EA64FF">
      <w:pPr>
        <w:spacing w:line="240" w:lineRule="auto"/>
        <w:jc w:val="both"/>
        <w:rPr>
          <w:rFonts w:ascii="Verdana" w:hAnsi="Verdana"/>
          <w:bCs/>
          <w:sz w:val="18"/>
          <w:szCs w:val="18"/>
        </w:rPr>
      </w:pPr>
      <w:r>
        <w:rPr>
          <w:rFonts w:ascii="Verdana" w:hAnsi="Verdana"/>
          <w:sz w:val="18"/>
          <w:szCs w:val="18"/>
        </w:rPr>
        <w:t xml:space="preserve">8) </w:t>
      </w:r>
      <w:r w:rsidR="00CA2FBC" w:rsidRPr="00EA64FF">
        <w:rPr>
          <w:rFonts w:ascii="Verdana" w:hAnsi="Verdana"/>
          <w:sz w:val="18"/>
          <w:szCs w:val="18"/>
        </w:rPr>
        <w:t>Roteiro de Plano de Execução para cursos, oficinas, workshops, etc. (Anexo VII);</w:t>
      </w:r>
    </w:p>
    <w:p w:rsidR="00CA2FBC" w:rsidRPr="00EA64FF" w:rsidRDefault="00571A19" w:rsidP="00EA64FF">
      <w:pPr>
        <w:spacing w:line="240" w:lineRule="auto"/>
        <w:jc w:val="both"/>
        <w:rPr>
          <w:rFonts w:ascii="Verdana" w:hAnsi="Verdana"/>
          <w:bCs/>
          <w:sz w:val="18"/>
          <w:szCs w:val="18"/>
        </w:rPr>
      </w:pPr>
      <w:proofErr w:type="gramStart"/>
      <w:r>
        <w:rPr>
          <w:rFonts w:ascii="Verdana" w:hAnsi="Verdana"/>
          <w:sz w:val="18"/>
          <w:szCs w:val="18"/>
        </w:rPr>
        <w:t>9</w:t>
      </w:r>
      <w:proofErr w:type="gramEnd"/>
      <w:r>
        <w:rPr>
          <w:rFonts w:ascii="Verdana" w:hAnsi="Verdana"/>
          <w:sz w:val="18"/>
          <w:szCs w:val="18"/>
        </w:rPr>
        <w:t xml:space="preserve">) </w:t>
      </w:r>
      <w:r w:rsidR="00CA2FBC" w:rsidRPr="00EA64FF">
        <w:rPr>
          <w:rFonts w:ascii="Verdana" w:hAnsi="Verdana"/>
          <w:sz w:val="18"/>
          <w:szCs w:val="18"/>
        </w:rPr>
        <w:t>Apresentar proposta de ilustração, caso haja.</w:t>
      </w:r>
    </w:p>
    <w:p w:rsidR="00CA2FBC" w:rsidRPr="00EA64FF" w:rsidRDefault="00CA2FBC" w:rsidP="00EA64FF">
      <w:pPr>
        <w:spacing w:line="240" w:lineRule="auto"/>
        <w:jc w:val="both"/>
        <w:rPr>
          <w:rFonts w:ascii="Verdana" w:hAnsi="Verdana"/>
          <w:sz w:val="18"/>
          <w:szCs w:val="18"/>
        </w:rPr>
      </w:pPr>
      <w:r w:rsidRPr="00EA64FF">
        <w:rPr>
          <w:rFonts w:ascii="Verdana" w:hAnsi="Verdana"/>
          <w:sz w:val="18"/>
          <w:szCs w:val="18"/>
        </w:rPr>
        <w:t>D) PESQUISA CULTURAL e PUBLICAÇÃO</w:t>
      </w:r>
    </w:p>
    <w:p w:rsidR="00CA2FBC" w:rsidRPr="00EA64FF" w:rsidRDefault="00CA2FBC" w:rsidP="00EA64FF">
      <w:pPr>
        <w:spacing w:line="240" w:lineRule="auto"/>
        <w:jc w:val="both"/>
        <w:rPr>
          <w:rFonts w:ascii="Verdana" w:hAnsi="Verdana"/>
          <w:sz w:val="18"/>
          <w:szCs w:val="18"/>
        </w:rPr>
      </w:pPr>
      <w:r w:rsidRPr="00EA64FF">
        <w:rPr>
          <w:rFonts w:ascii="Verdana" w:hAnsi="Verdana"/>
          <w:sz w:val="18"/>
          <w:szCs w:val="18"/>
        </w:rPr>
        <w:t>01) Tema a ser explorado, em no máximo 05 (cinco) laudas;</w:t>
      </w:r>
    </w:p>
    <w:p w:rsidR="00CA2FBC" w:rsidRPr="00EA64FF" w:rsidRDefault="00CA2FBC" w:rsidP="00EA64FF">
      <w:pPr>
        <w:spacing w:line="240" w:lineRule="auto"/>
        <w:jc w:val="both"/>
        <w:rPr>
          <w:rFonts w:ascii="Verdana" w:hAnsi="Verdana"/>
          <w:sz w:val="18"/>
          <w:szCs w:val="18"/>
        </w:rPr>
      </w:pPr>
      <w:r w:rsidRPr="00EA64FF">
        <w:rPr>
          <w:rFonts w:ascii="Verdana" w:hAnsi="Verdana"/>
          <w:sz w:val="18"/>
          <w:szCs w:val="18"/>
        </w:rPr>
        <w:t>02) Metodologia de abordagem;</w:t>
      </w:r>
    </w:p>
    <w:p w:rsidR="00CA2FBC" w:rsidRPr="00EA64FF" w:rsidRDefault="00CA2FBC" w:rsidP="00EA64FF">
      <w:pPr>
        <w:spacing w:line="240" w:lineRule="auto"/>
        <w:jc w:val="both"/>
        <w:rPr>
          <w:rFonts w:ascii="Verdana" w:hAnsi="Verdana"/>
          <w:sz w:val="18"/>
          <w:szCs w:val="18"/>
        </w:rPr>
      </w:pPr>
      <w:proofErr w:type="gramStart"/>
      <w:r w:rsidRPr="00EA64FF">
        <w:rPr>
          <w:rFonts w:ascii="Verdana" w:hAnsi="Verdana"/>
          <w:sz w:val="18"/>
          <w:szCs w:val="18"/>
        </w:rPr>
        <w:t>03)</w:t>
      </w:r>
      <w:proofErr w:type="gramEnd"/>
      <w:r w:rsidRPr="00EA64FF">
        <w:rPr>
          <w:rFonts w:ascii="Verdana" w:hAnsi="Verdana"/>
          <w:sz w:val="18"/>
          <w:szCs w:val="18"/>
        </w:rPr>
        <w:t xml:space="preserve"> Sumário preliminar</w:t>
      </w:r>
    </w:p>
    <w:p w:rsidR="00CA2FBC" w:rsidRPr="00EA64FF" w:rsidRDefault="00CA2FBC" w:rsidP="00EA64FF">
      <w:pPr>
        <w:spacing w:line="240" w:lineRule="auto"/>
        <w:jc w:val="both"/>
        <w:rPr>
          <w:rFonts w:ascii="Verdana" w:hAnsi="Verdana"/>
          <w:sz w:val="18"/>
          <w:szCs w:val="18"/>
        </w:rPr>
      </w:pPr>
      <w:r w:rsidRPr="00EA64FF">
        <w:rPr>
          <w:rFonts w:ascii="Verdana" w:hAnsi="Verdana"/>
          <w:sz w:val="18"/>
          <w:szCs w:val="18"/>
        </w:rPr>
        <w:t>04) Referências bibliográficas;</w:t>
      </w:r>
    </w:p>
    <w:p w:rsidR="00CA2FBC" w:rsidRPr="00EA64FF" w:rsidRDefault="00CA2FBC" w:rsidP="00EA64FF">
      <w:pPr>
        <w:spacing w:line="240" w:lineRule="auto"/>
        <w:jc w:val="both"/>
        <w:rPr>
          <w:rFonts w:ascii="Verdana" w:hAnsi="Verdana"/>
          <w:sz w:val="18"/>
          <w:szCs w:val="18"/>
        </w:rPr>
      </w:pPr>
      <w:proofErr w:type="gramStart"/>
      <w:r w:rsidRPr="00EA64FF">
        <w:rPr>
          <w:rFonts w:ascii="Verdana" w:hAnsi="Verdana"/>
          <w:sz w:val="18"/>
          <w:szCs w:val="18"/>
        </w:rPr>
        <w:t>05)</w:t>
      </w:r>
      <w:proofErr w:type="gramEnd"/>
      <w:r w:rsidRPr="00EA64FF">
        <w:rPr>
          <w:rFonts w:ascii="Verdana" w:hAnsi="Verdana"/>
          <w:sz w:val="18"/>
          <w:szCs w:val="18"/>
        </w:rPr>
        <w:t xml:space="preserve"> No caso de Pesquisa já realizada a ser publicada no formato de revista, catálogo e/ou livro, site e similares, deverão ser apresentados também o título, sumário, nome dos autores, ilustradores ou fotógrafos, o texto do material pesquisado e o projeto gráfico.</w:t>
      </w:r>
    </w:p>
    <w:p w:rsidR="00D52D5C" w:rsidRPr="00EA64FF" w:rsidRDefault="00D52D5C" w:rsidP="00EA64FF">
      <w:pPr>
        <w:spacing w:line="240" w:lineRule="auto"/>
        <w:jc w:val="both"/>
        <w:rPr>
          <w:rFonts w:ascii="Verdana" w:hAnsi="Verdana"/>
          <w:sz w:val="18"/>
          <w:szCs w:val="18"/>
        </w:rPr>
      </w:pPr>
      <w:r w:rsidRPr="00EA64FF">
        <w:rPr>
          <w:rFonts w:ascii="Verdana" w:hAnsi="Verdana"/>
          <w:b/>
          <w:sz w:val="18"/>
          <w:szCs w:val="18"/>
        </w:rPr>
        <w:t>ÁREA FOLCLORE</w:t>
      </w:r>
      <w:r w:rsidR="00AA0623" w:rsidRPr="00EA64FF">
        <w:rPr>
          <w:rFonts w:ascii="Verdana" w:hAnsi="Verdana"/>
          <w:sz w:val="18"/>
          <w:szCs w:val="18"/>
        </w:rPr>
        <w:t xml:space="preserve"> </w:t>
      </w:r>
      <w:r w:rsidRPr="00EA64FF">
        <w:rPr>
          <w:rFonts w:ascii="Verdana" w:hAnsi="Verdana"/>
          <w:sz w:val="18"/>
          <w:szCs w:val="18"/>
        </w:rPr>
        <w:t xml:space="preserve">- (Conjunto de manifestações típicas, materiais e simbólicas </w:t>
      </w:r>
      <w:r w:rsidR="00AA0623" w:rsidRPr="00EA64FF">
        <w:rPr>
          <w:rFonts w:ascii="Verdana" w:hAnsi="Verdana"/>
          <w:sz w:val="18"/>
          <w:szCs w:val="18"/>
        </w:rPr>
        <w:t>transmitidos de geração a geração, traduzindo, usos, costumes, crenças</w:t>
      </w:r>
      <w:r w:rsidRPr="00EA64FF">
        <w:rPr>
          <w:rFonts w:ascii="Verdana" w:hAnsi="Verdana"/>
          <w:sz w:val="18"/>
          <w:szCs w:val="18"/>
        </w:rPr>
        <w:t>, ritos, mitos, lendas, adivinhações, provérbios, fantasiais, alegorias, cantorias, folguedos populares e congêneres).</w:t>
      </w:r>
    </w:p>
    <w:p w:rsidR="00D52D5C" w:rsidRPr="00AA0623" w:rsidRDefault="00D52D5C" w:rsidP="00EA64FF">
      <w:pPr>
        <w:spacing w:line="240" w:lineRule="auto"/>
        <w:jc w:val="both"/>
        <w:rPr>
          <w:rFonts w:ascii="Verdana" w:hAnsi="Verdana"/>
          <w:b/>
          <w:sz w:val="18"/>
          <w:szCs w:val="18"/>
        </w:rPr>
      </w:pPr>
      <w:r w:rsidRPr="00AA0623">
        <w:rPr>
          <w:rFonts w:ascii="Verdana" w:hAnsi="Verdana"/>
          <w:b/>
          <w:sz w:val="18"/>
          <w:szCs w:val="18"/>
        </w:rPr>
        <w:t>AÇÃO ESPECÍFICA</w:t>
      </w:r>
    </w:p>
    <w:p w:rsidR="00D52D5C" w:rsidRPr="00571A19" w:rsidRDefault="00571A19" w:rsidP="00571A19">
      <w:pPr>
        <w:spacing w:line="240" w:lineRule="auto"/>
        <w:jc w:val="both"/>
        <w:rPr>
          <w:rFonts w:ascii="Verdana" w:hAnsi="Verdana"/>
          <w:sz w:val="18"/>
          <w:szCs w:val="18"/>
        </w:rPr>
      </w:pPr>
      <w:r>
        <w:rPr>
          <w:rFonts w:ascii="Verdana" w:hAnsi="Verdana"/>
          <w:sz w:val="18"/>
          <w:szCs w:val="18"/>
        </w:rPr>
        <w:t xml:space="preserve">a) </w:t>
      </w:r>
      <w:r w:rsidR="00D52D5C" w:rsidRPr="00571A19">
        <w:rPr>
          <w:rFonts w:ascii="Verdana" w:hAnsi="Verdana"/>
          <w:sz w:val="18"/>
          <w:szCs w:val="18"/>
        </w:rPr>
        <w:t>Apoio à realização de seminários, fóruns, encontros e outros eventos afins;</w:t>
      </w:r>
    </w:p>
    <w:p w:rsidR="00D52D5C" w:rsidRPr="00EA64FF" w:rsidRDefault="00571A19" w:rsidP="00EA64FF">
      <w:pPr>
        <w:spacing w:line="240" w:lineRule="auto"/>
        <w:jc w:val="both"/>
        <w:rPr>
          <w:rFonts w:ascii="Verdana" w:hAnsi="Verdana"/>
          <w:sz w:val="18"/>
          <w:szCs w:val="18"/>
        </w:rPr>
      </w:pPr>
      <w:r>
        <w:rPr>
          <w:rFonts w:ascii="Verdana" w:hAnsi="Verdana"/>
          <w:sz w:val="18"/>
          <w:szCs w:val="18"/>
        </w:rPr>
        <w:t xml:space="preserve">b) </w:t>
      </w:r>
      <w:r w:rsidR="00D52D5C" w:rsidRPr="00EA64FF">
        <w:rPr>
          <w:rFonts w:ascii="Verdana" w:hAnsi="Verdana"/>
          <w:sz w:val="18"/>
          <w:szCs w:val="18"/>
        </w:rPr>
        <w:t>Apoio à realização de festivais, mostras, feiras e celebrações culturais;</w:t>
      </w:r>
    </w:p>
    <w:p w:rsidR="00D52D5C" w:rsidRPr="00EA64FF" w:rsidRDefault="00571A19" w:rsidP="00EA64FF">
      <w:pPr>
        <w:spacing w:line="240" w:lineRule="auto"/>
        <w:jc w:val="both"/>
        <w:rPr>
          <w:rFonts w:ascii="Verdana" w:hAnsi="Verdana"/>
          <w:sz w:val="18"/>
          <w:szCs w:val="18"/>
        </w:rPr>
      </w:pPr>
      <w:r>
        <w:rPr>
          <w:rFonts w:ascii="Verdana" w:hAnsi="Verdana"/>
          <w:sz w:val="18"/>
          <w:szCs w:val="18"/>
        </w:rPr>
        <w:lastRenderedPageBreak/>
        <w:t xml:space="preserve">c) </w:t>
      </w:r>
      <w:r w:rsidR="00D52D5C" w:rsidRPr="00EA64FF">
        <w:rPr>
          <w:rFonts w:ascii="Verdana" w:hAnsi="Verdana"/>
          <w:sz w:val="18"/>
          <w:szCs w:val="18"/>
        </w:rPr>
        <w:t>Apoio à difusão de grupos folclóricos;</w:t>
      </w:r>
    </w:p>
    <w:p w:rsidR="00D52D5C" w:rsidRPr="00EA64FF" w:rsidRDefault="00571A19" w:rsidP="00EA64FF">
      <w:pPr>
        <w:spacing w:line="240" w:lineRule="auto"/>
        <w:jc w:val="both"/>
        <w:rPr>
          <w:rFonts w:ascii="Verdana" w:hAnsi="Verdana"/>
          <w:sz w:val="18"/>
          <w:szCs w:val="18"/>
        </w:rPr>
      </w:pPr>
      <w:r>
        <w:rPr>
          <w:rFonts w:ascii="Verdana" w:hAnsi="Verdana"/>
          <w:sz w:val="18"/>
          <w:szCs w:val="18"/>
        </w:rPr>
        <w:t xml:space="preserve">d) </w:t>
      </w:r>
      <w:r w:rsidR="00D52D5C" w:rsidRPr="00EA64FF">
        <w:rPr>
          <w:rFonts w:ascii="Verdana" w:hAnsi="Verdana"/>
          <w:sz w:val="18"/>
          <w:szCs w:val="18"/>
        </w:rPr>
        <w:t>Apoio às manifestações folclóricas e tradicionais;</w:t>
      </w:r>
    </w:p>
    <w:p w:rsidR="00D52D5C" w:rsidRPr="00EA64FF" w:rsidRDefault="00571A19" w:rsidP="00EA64FF">
      <w:pPr>
        <w:spacing w:line="240" w:lineRule="auto"/>
        <w:jc w:val="both"/>
        <w:rPr>
          <w:rFonts w:ascii="Verdana" w:hAnsi="Verdana"/>
          <w:sz w:val="18"/>
          <w:szCs w:val="18"/>
        </w:rPr>
      </w:pPr>
      <w:r>
        <w:rPr>
          <w:rFonts w:ascii="Verdana" w:hAnsi="Verdana"/>
          <w:sz w:val="18"/>
          <w:szCs w:val="18"/>
        </w:rPr>
        <w:t xml:space="preserve">e) </w:t>
      </w:r>
      <w:r w:rsidR="00D52D5C" w:rsidRPr="00EA64FF">
        <w:rPr>
          <w:rFonts w:ascii="Verdana" w:hAnsi="Verdana"/>
          <w:sz w:val="18"/>
          <w:szCs w:val="18"/>
        </w:rPr>
        <w:t>Fomento à organização, à pesquisa e à difusão do folclore e de manifestações tradicionais, por meio de publicações, produções de CDs, revistas, obra audiovisual e outros suportes;</w:t>
      </w:r>
    </w:p>
    <w:p w:rsidR="00D52D5C" w:rsidRPr="00EA64FF" w:rsidRDefault="00571A19" w:rsidP="00EA64FF">
      <w:pPr>
        <w:spacing w:line="240" w:lineRule="auto"/>
        <w:jc w:val="both"/>
        <w:rPr>
          <w:rFonts w:ascii="Verdana" w:hAnsi="Verdana"/>
          <w:sz w:val="18"/>
          <w:szCs w:val="18"/>
        </w:rPr>
      </w:pPr>
      <w:r>
        <w:rPr>
          <w:rFonts w:ascii="Verdana" w:hAnsi="Verdana"/>
          <w:sz w:val="18"/>
          <w:szCs w:val="18"/>
        </w:rPr>
        <w:t xml:space="preserve">f) </w:t>
      </w:r>
      <w:r w:rsidR="00D52D5C" w:rsidRPr="00EA64FF">
        <w:rPr>
          <w:rFonts w:ascii="Verdana" w:hAnsi="Verdana"/>
          <w:sz w:val="18"/>
          <w:szCs w:val="18"/>
        </w:rPr>
        <w:t>Apoio à preservação e manutenção das atividades de valorização da identidade étnica;</w:t>
      </w:r>
    </w:p>
    <w:p w:rsidR="00D52D5C" w:rsidRPr="00EA64FF" w:rsidRDefault="00571A19" w:rsidP="00EA64FF">
      <w:pPr>
        <w:spacing w:line="240" w:lineRule="auto"/>
        <w:jc w:val="both"/>
        <w:rPr>
          <w:rFonts w:ascii="Verdana" w:hAnsi="Verdana"/>
          <w:sz w:val="18"/>
          <w:szCs w:val="18"/>
        </w:rPr>
      </w:pPr>
      <w:r>
        <w:rPr>
          <w:rFonts w:ascii="Verdana" w:hAnsi="Verdana"/>
          <w:sz w:val="18"/>
          <w:szCs w:val="18"/>
        </w:rPr>
        <w:t xml:space="preserve">g) </w:t>
      </w:r>
      <w:r w:rsidR="00D52D5C" w:rsidRPr="00EA64FF">
        <w:rPr>
          <w:rFonts w:ascii="Verdana" w:hAnsi="Verdana"/>
          <w:sz w:val="18"/>
          <w:szCs w:val="18"/>
        </w:rPr>
        <w:t>Apoio à publicação na área de folclore e manifestações tradicionais.</w:t>
      </w:r>
    </w:p>
    <w:p w:rsidR="00552C36" w:rsidRPr="00EA64FF" w:rsidRDefault="00571A19" w:rsidP="00EA64FF">
      <w:pPr>
        <w:spacing w:line="240" w:lineRule="auto"/>
        <w:jc w:val="both"/>
        <w:rPr>
          <w:rFonts w:ascii="Verdana" w:hAnsi="Verdana"/>
          <w:sz w:val="18"/>
          <w:szCs w:val="18"/>
        </w:rPr>
      </w:pPr>
      <w:r>
        <w:rPr>
          <w:rFonts w:ascii="Verdana" w:hAnsi="Verdana"/>
          <w:sz w:val="18"/>
          <w:szCs w:val="18"/>
        </w:rPr>
        <w:t xml:space="preserve">h) </w:t>
      </w:r>
      <w:r w:rsidR="00552C36" w:rsidRPr="00EA64FF">
        <w:rPr>
          <w:rFonts w:ascii="Verdana" w:hAnsi="Verdana"/>
          <w:sz w:val="18"/>
          <w:szCs w:val="18"/>
        </w:rPr>
        <w:t>Apoio à realização de seminários, cursos, oficinas, workshops.</w:t>
      </w:r>
    </w:p>
    <w:p w:rsidR="00467A4B" w:rsidRPr="00EA64FF" w:rsidRDefault="00571A19" w:rsidP="00EA64FF">
      <w:pPr>
        <w:spacing w:line="240" w:lineRule="auto"/>
        <w:jc w:val="both"/>
        <w:rPr>
          <w:rFonts w:ascii="Verdana" w:hAnsi="Verdana"/>
          <w:sz w:val="18"/>
          <w:szCs w:val="18"/>
        </w:rPr>
      </w:pPr>
      <w:r>
        <w:rPr>
          <w:rFonts w:ascii="Verdana" w:hAnsi="Verdana"/>
          <w:sz w:val="18"/>
          <w:szCs w:val="18"/>
        </w:rPr>
        <w:t xml:space="preserve">i) </w:t>
      </w:r>
      <w:r w:rsidR="00467A4B" w:rsidRPr="00EA64FF">
        <w:rPr>
          <w:rFonts w:ascii="Verdana" w:hAnsi="Verdana"/>
          <w:sz w:val="18"/>
          <w:szCs w:val="18"/>
        </w:rPr>
        <w:t xml:space="preserve">Apoio à manutenção de grupos e ou coletivos na área </w:t>
      </w:r>
      <w:r w:rsidR="002E3291" w:rsidRPr="00EA64FF">
        <w:rPr>
          <w:rFonts w:ascii="Verdana" w:hAnsi="Verdana"/>
          <w:sz w:val="18"/>
          <w:szCs w:val="18"/>
        </w:rPr>
        <w:t>do Folclore, Cultura popular</w:t>
      </w:r>
      <w:r w:rsidR="00467A4B" w:rsidRPr="00EA64FF">
        <w:rPr>
          <w:rFonts w:ascii="Verdana" w:hAnsi="Verdana"/>
          <w:sz w:val="18"/>
          <w:szCs w:val="18"/>
        </w:rPr>
        <w:t>.</w:t>
      </w:r>
    </w:p>
    <w:p w:rsidR="00467A4B" w:rsidRPr="00EA64FF" w:rsidRDefault="00467A4B" w:rsidP="00EA64FF">
      <w:pPr>
        <w:spacing w:line="240" w:lineRule="auto"/>
        <w:jc w:val="both"/>
        <w:rPr>
          <w:rFonts w:ascii="Verdana" w:hAnsi="Verdana"/>
          <w:b/>
          <w:sz w:val="18"/>
          <w:szCs w:val="18"/>
        </w:rPr>
      </w:pPr>
      <w:r w:rsidRPr="00EA64FF">
        <w:rPr>
          <w:rFonts w:ascii="Verdana" w:hAnsi="Verdana"/>
          <w:b/>
          <w:sz w:val="18"/>
          <w:szCs w:val="18"/>
        </w:rPr>
        <w:t>7.1.11 CAPOEIRA</w:t>
      </w:r>
    </w:p>
    <w:p w:rsidR="00467A4B" w:rsidRPr="00EA64FF" w:rsidRDefault="00467A4B" w:rsidP="00EA64FF">
      <w:pPr>
        <w:spacing w:line="240" w:lineRule="auto"/>
        <w:jc w:val="both"/>
        <w:rPr>
          <w:rFonts w:ascii="Verdana" w:hAnsi="Verdana"/>
          <w:sz w:val="18"/>
          <w:szCs w:val="18"/>
        </w:rPr>
      </w:pPr>
      <w:r w:rsidRPr="00EA64FF">
        <w:rPr>
          <w:rFonts w:ascii="Verdana" w:hAnsi="Verdana"/>
          <w:sz w:val="18"/>
          <w:szCs w:val="18"/>
        </w:rPr>
        <w:t>A) OBRA LITERÁRIA</w:t>
      </w:r>
    </w:p>
    <w:p w:rsidR="00467A4B" w:rsidRPr="00EA64FF" w:rsidRDefault="00467A4B" w:rsidP="00EA64FF">
      <w:pPr>
        <w:spacing w:line="240" w:lineRule="auto"/>
        <w:jc w:val="both"/>
        <w:rPr>
          <w:rFonts w:ascii="Verdana" w:hAnsi="Verdana"/>
          <w:sz w:val="18"/>
          <w:szCs w:val="18"/>
        </w:rPr>
      </w:pPr>
      <w:r w:rsidRPr="00EA64FF">
        <w:rPr>
          <w:rFonts w:ascii="Verdana" w:hAnsi="Verdana"/>
          <w:sz w:val="18"/>
          <w:szCs w:val="18"/>
        </w:rPr>
        <w:t>01) Texto original;</w:t>
      </w:r>
    </w:p>
    <w:p w:rsidR="00467A4B" w:rsidRPr="00EA64FF" w:rsidRDefault="00467A4B" w:rsidP="00EA64FF">
      <w:pPr>
        <w:spacing w:line="240" w:lineRule="auto"/>
        <w:jc w:val="both"/>
        <w:rPr>
          <w:rFonts w:ascii="Verdana" w:hAnsi="Verdana"/>
          <w:sz w:val="18"/>
          <w:szCs w:val="18"/>
        </w:rPr>
      </w:pPr>
      <w:r w:rsidRPr="00EA64FF">
        <w:rPr>
          <w:rFonts w:ascii="Verdana" w:hAnsi="Verdana"/>
          <w:sz w:val="18"/>
          <w:szCs w:val="18"/>
        </w:rPr>
        <w:t>02) Documentos comprobatórios de autoria/titularidade da obra quando se tratar de utilização de obra própria (nome completo, RG, CPF e declaração de endereço do autor);</w:t>
      </w:r>
    </w:p>
    <w:p w:rsidR="00467A4B" w:rsidRPr="00EA64FF" w:rsidRDefault="00467A4B" w:rsidP="00EA64FF">
      <w:pPr>
        <w:spacing w:line="240" w:lineRule="auto"/>
        <w:jc w:val="both"/>
        <w:rPr>
          <w:rFonts w:ascii="Verdana" w:hAnsi="Verdana"/>
          <w:sz w:val="18"/>
          <w:szCs w:val="18"/>
        </w:rPr>
      </w:pPr>
      <w:r w:rsidRPr="00EA64FF">
        <w:rPr>
          <w:rFonts w:ascii="Verdana" w:hAnsi="Verdana"/>
          <w:sz w:val="18"/>
          <w:szCs w:val="18"/>
        </w:rPr>
        <w:t>03) Autorização do autor para publicação da obra ou cessão dos direitos autorais, quando envolver terceiros, inclusive no caso de publicação de imagens (nome completo, RG, CPF e endereço do autor – documento oficial ou declaração), com firma reconhecida;</w:t>
      </w:r>
    </w:p>
    <w:p w:rsidR="00467A4B" w:rsidRPr="00EA64FF" w:rsidRDefault="00467A4B" w:rsidP="00EA64FF">
      <w:pPr>
        <w:spacing w:line="240" w:lineRule="auto"/>
        <w:jc w:val="both"/>
        <w:rPr>
          <w:rFonts w:ascii="Verdana" w:hAnsi="Verdana"/>
          <w:sz w:val="18"/>
          <w:szCs w:val="18"/>
        </w:rPr>
      </w:pPr>
      <w:r w:rsidRPr="00EA64FF">
        <w:rPr>
          <w:rFonts w:ascii="Verdana" w:hAnsi="Verdana"/>
          <w:sz w:val="18"/>
          <w:szCs w:val="18"/>
        </w:rPr>
        <w:t>04) Especificações técnicas das peças gráficas.</w:t>
      </w:r>
    </w:p>
    <w:p w:rsidR="00467A4B" w:rsidRPr="00EA64FF" w:rsidRDefault="00467A4B" w:rsidP="00EA64FF">
      <w:pPr>
        <w:spacing w:line="240" w:lineRule="auto"/>
        <w:jc w:val="both"/>
        <w:rPr>
          <w:rFonts w:ascii="Verdana" w:hAnsi="Verdana"/>
          <w:sz w:val="18"/>
          <w:szCs w:val="18"/>
        </w:rPr>
      </w:pPr>
      <w:r w:rsidRPr="00EA64FF">
        <w:rPr>
          <w:rFonts w:ascii="Verdana" w:hAnsi="Verdana"/>
          <w:sz w:val="18"/>
          <w:szCs w:val="18"/>
        </w:rPr>
        <w:t>B) FESTAS, FESTIVAIS E MOSTRAS</w:t>
      </w:r>
    </w:p>
    <w:p w:rsidR="00467A4B" w:rsidRPr="00EA64FF" w:rsidRDefault="00467A4B" w:rsidP="00EA64FF">
      <w:pPr>
        <w:spacing w:line="240" w:lineRule="auto"/>
        <w:jc w:val="both"/>
        <w:rPr>
          <w:rFonts w:ascii="Verdana" w:hAnsi="Verdana"/>
          <w:sz w:val="18"/>
          <w:szCs w:val="18"/>
        </w:rPr>
      </w:pPr>
      <w:r w:rsidRPr="00EA64FF">
        <w:rPr>
          <w:rFonts w:ascii="Verdana" w:hAnsi="Verdana"/>
          <w:sz w:val="18"/>
          <w:szCs w:val="18"/>
        </w:rPr>
        <w:t>01) Programação do evento;</w:t>
      </w:r>
    </w:p>
    <w:p w:rsidR="00467A4B" w:rsidRPr="00EA64FF" w:rsidRDefault="00467A4B" w:rsidP="00EA64FF">
      <w:pPr>
        <w:spacing w:line="240" w:lineRule="auto"/>
        <w:jc w:val="both"/>
        <w:rPr>
          <w:rFonts w:ascii="Verdana" w:hAnsi="Verdana"/>
          <w:sz w:val="18"/>
          <w:szCs w:val="18"/>
        </w:rPr>
      </w:pPr>
      <w:proofErr w:type="gramStart"/>
      <w:r w:rsidRPr="00EA64FF">
        <w:rPr>
          <w:rFonts w:ascii="Verdana" w:hAnsi="Verdana"/>
          <w:sz w:val="18"/>
          <w:szCs w:val="18"/>
        </w:rPr>
        <w:t>02)</w:t>
      </w:r>
      <w:proofErr w:type="gramEnd"/>
      <w:r w:rsidRPr="00EA64FF">
        <w:rPr>
          <w:rFonts w:ascii="Verdana" w:hAnsi="Verdana"/>
          <w:sz w:val="18"/>
          <w:szCs w:val="18"/>
        </w:rPr>
        <w:t xml:space="preserve"> Currículo </w:t>
      </w:r>
      <w:r w:rsidR="001D22EF" w:rsidRPr="00EA64FF">
        <w:rPr>
          <w:rFonts w:ascii="Verdana" w:hAnsi="Verdana"/>
          <w:color w:val="FF0000"/>
          <w:sz w:val="18"/>
          <w:szCs w:val="18"/>
        </w:rPr>
        <w:t>c</w:t>
      </w:r>
      <w:r w:rsidR="001D22EF" w:rsidRPr="009241E7">
        <w:rPr>
          <w:rFonts w:ascii="Verdana" w:hAnsi="Verdana"/>
          <w:sz w:val="18"/>
          <w:szCs w:val="18"/>
        </w:rPr>
        <w:t xml:space="preserve">omprovado </w:t>
      </w:r>
      <w:r w:rsidRPr="00EA64FF">
        <w:rPr>
          <w:rFonts w:ascii="Verdana" w:hAnsi="Verdana"/>
          <w:sz w:val="18"/>
          <w:szCs w:val="18"/>
        </w:rPr>
        <w:t>e Carta de Anuência da equipe de produção e dos grupos participantes (nome completo, RG, CPF , endereço e assinaturas);</w:t>
      </w:r>
    </w:p>
    <w:p w:rsidR="00467A4B" w:rsidRPr="00EA64FF" w:rsidRDefault="00467A4B" w:rsidP="00EA64FF">
      <w:pPr>
        <w:spacing w:line="240" w:lineRule="auto"/>
        <w:jc w:val="both"/>
        <w:rPr>
          <w:rFonts w:ascii="Verdana" w:hAnsi="Verdana"/>
          <w:sz w:val="18"/>
          <w:szCs w:val="18"/>
        </w:rPr>
      </w:pPr>
      <w:r w:rsidRPr="00EA64FF">
        <w:rPr>
          <w:rFonts w:ascii="Verdana" w:hAnsi="Verdana"/>
          <w:sz w:val="18"/>
          <w:szCs w:val="18"/>
        </w:rPr>
        <w:t>03) Ficha Técnica;</w:t>
      </w:r>
    </w:p>
    <w:p w:rsidR="00467A4B" w:rsidRPr="00EA64FF" w:rsidRDefault="00467A4B" w:rsidP="00EA64FF">
      <w:pPr>
        <w:spacing w:line="240" w:lineRule="auto"/>
        <w:jc w:val="both"/>
        <w:rPr>
          <w:rFonts w:ascii="Verdana" w:hAnsi="Verdana"/>
          <w:sz w:val="18"/>
          <w:szCs w:val="18"/>
        </w:rPr>
      </w:pPr>
      <w:r w:rsidRPr="00EA64FF">
        <w:rPr>
          <w:rFonts w:ascii="Verdana" w:hAnsi="Verdana"/>
          <w:sz w:val="18"/>
          <w:szCs w:val="18"/>
        </w:rPr>
        <w:t xml:space="preserve">04) Currículo dos participantes/grupos selecionados e/ou edital de seleção e/ou regulamento de participação </w:t>
      </w:r>
    </w:p>
    <w:p w:rsidR="00467A4B" w:rsidRPr="00EA64FF" w:rsidRDefault="00467A4B" w:rsidP="00EA64FF">
      <w:pPr>
        <w:spacing w:line="240" w:lineRule="auto"/>
        <w:jc w:val="both"/>
        <w:rPr>
          <w:rFonts w:ascii="Verdana" w:hAnsi="Verdana"/>
          <w:sz w:val="18"/>
          <w:szCs w:val="18"/>
        </w:rPr>
      </w:pPr>
      <w:r w:rsidRPr="00EA64FF">
        <w:rPr>
          <w:rFonts w:ascii="Verdana" w:hAnsi="Verdana"/>
          <w:sz w:val="18"/>
          <w:szCs w:val="18"/>
        </w:rPr>
        <w:t>C) SEMINÁRIOS, CURSOS, OFICINAS, WOKSHOPS</w:t>
      </w:r>
    </w:p>
    <w:p w:rsidR="00467A4B" w:rsidRPr="009241E7" w:rsidRDefault="009241E7" w:rsidP="00EA64FF">
      <w:pPr>
        <w:spacing w:line="240" w:lineRule="auto"/>
        <w:jc w:val="both"/>
        <w:rPr>
          <w:rFonts w:ascii="Verdana" w:hAnsi="Verdana"/>
          <w:sz w:val="18"/>
          <w:szCs w:val="18"/>
        </w:rPr>
      </w:pPr>
      <w:proofErr w:type="gramStart"/>
      <w:r>
        <w:rPr>
          <w:rFonts w:ascii="Verdana" w:hAnsi="Verdana"/>
          <w:sz w:val="18"/>
          <w:szCs w:val="18"/>
        </w:rPr>
        <w:t>1</w:t>
      </w:r>
      <w:proofErr w:type="gramEnd"/>
      <w:r>
        <w:rPr>
          <w:rFonts w:ascii="Verdana" w:hAnsi="Verdana"/>
          <w:sz w:val="18"/>
          <w:szCs w:val="18"/>
        </w:rPr>
        <w:t xml:space="preserve">) </w:t>
      </w:r>
      <w:r w:rsidR="00467A4B" w:rsidRPr="00EA64FF">
        <w:rPr>
          <w:rFonts w:ascii="Verdana" w:hAnsi="Verdana"/>
          <w:sz w:val="18"/>
          <w:szCs w:val="18"/>
        </w:rPr>
        <w:t xml:space="preserve">No caso de Formação e aperfeiçoamento– Carga Horária: 120, 60, 40 ou 20 horas, </w:t>
      </w:r>
      <w:r w:rsidR="004F6F6A" w:rsidRPr="009241E7">
        <w:rPr>
          <w:rFonts w:ascii="Verdana" w:hAnsi="Verdana"/>
          <w:sz w:val="18"/>
          <w:szCs w:val="18"/>
        </w:rPr>
        <w:t>sendo o mínimo de 20 horas cada;</w:t>
      </w:r>
    </w:p>
    <w:p w:rsidR="00467A4B" w:rsidRPr="00EA64FF" w:rsidRDefault="00467A4B" w:rsidP="00EA64FF">
      <w:pPr>
        <w:spacing w:line="240" w:lineRule="auto"/>
        <w:jc w:val="both"/>
        <w:rPr>
          <w:rFonts w:ascii="Verdana" w:hAnsi="Verdana"/>
          <w:sz w:val="18"/>
          <w:szCs w:val="18"/>
        </w:rPr>
      </w:pPr>
      <w:r w:rsidRPr="00EA64FF">
        <w:rPr>
          <w:rFonts w:ascii="Verdana" w:hAnsi="Verdana"/>
          <w:sz w:val="18"/>
          <w:szCs w:val="18"/>
        </w:rPr>
        <w:t xml:space="preserve"> </w:t>
      </w:r>
      <w:proofErr w:type="gramStart"/>
      <w:r w:rsidR="009241E7">
        <w:rPr>
          <w:rFonts w:ascii="Verdana" w:hAnsi="Verdana"/>
          <w:sz w:val="18"/>
          <w:szCs w:val="18"/>
        </w:rPr>
        <w:t>2</w:t>
      </w:r>
      <w:proofErr w:type="gramEnd"/>
      <w:r w:rsidR="009241E7">
        <w:rPr>
          <w:rFonts w:ascii="Verdana" w:hAnsi="Verdana"/>
          <w:sz w:val="18"/>
          <w:szCs w:val="18"/>
        </w:rPr>
        <w:t xml:space="preserve">) </w:t>
      </w:r>
      <w:r w:rsidRPr="00EA64FF">
        <w:rPr>
          <w:rFonts w:ascii="Verdana" w:hAnsi="Verdana"/>
          <w:sz w:val="18"/>
          <w:szCs w:val="18"/>
        </w:rPr>
        <w:t>No caso de Promoção de cursos, oficinas e workshops para o público em geral. Carga Horária Mínima – Cursos: 40 horas; Oficinas: 20 horas, cada.</w:t>
      </w:r>
    </w:p>
    <w:p w:rsidR="00467A4B" w:rsidRPr="00EA64FF" w:rsidRDefault="009241E7" w:rsidP="00EA64FF">
      <w:pPr>
        <w:spacing w:line="240" w:lineRule="auto"/>
        <w:jc w:val="both"/>
        <w:rPr>
          <w:rFonts w:ascii="Verdana" w:hAnsi="Verdana"/>
          <w:sz w:val="18"/>
          <w:szCs w:val="18"/>
        </w:rPr>
      </w:pPr>
      <w:proofErr w:type="gramStart"/>
      <w:r>
        <w:rPr>
          <w:rFonts w:ascii="Verdana" w:hAnsi="Verdana"/>
          <w:sz w:val="18"/>
          <w:szCs w:val="18"/>
        </w:rPr>
        <w:t>3</w:t>
      </w:r>
      <w:proofErr w:type="gramEnd"/>
      <w:r>
        <w:rPr>
          <w:rFonts w:ascii="Verdana" w:hAnsi="Verdana"/>
          <w:sz w:val="18"/>
          <w:szCs w:val="18"/>
        </w:rPr>
        <w:t xml:space="preserve">) </w:t>
      </w:r>
      <w:r w:rsidR="00467A4B" w:rsidRPr="00EA64FF">
        <w:rPr>
          <w:rFonts w:ascii="Verdana" w:hAnsi="Verdana"/>
          <w:sz w:val="18"/>
          <w:szCs w:val="18"/>
        </w:rPr>
        <w:t>Currículo e Carta de Anuência do(s) ministrante (s);</w:t>
      </w:r>
    </w:p>
    <w:p w:rsidR="00467A4B" w:rsidRPr="00EA64FF" w:rsidRDefault="009241E7" w:rsidP="00EA64FF">
      <w:pPr>
        <w:spacing w:line="240" w:lineRule="auto"/>
        <w:jc w:val="both"/>
        <w:rPr>
          <w:rFonts w:ascii="Verdana" w:hAnsi="Verdana"/>
          <w:bCs/>
          <w:sz w:val="18"/>
          <w:szCs w:val="18"/>
        </w:rPr>
      </w:pPr>
      <w:r>
        <w:rPr>
          <w:rFonts w:ascii="Verdana" w:hAnsi="Verdana"/>
          <w:sz w:val="18"/>
          <w:szCs w:val="18"/>
        </w:rPr>
        <w:t xml:space="preserve">4) </w:t>
      </w:r>
      <w:r w:rsidR="00467A4B" w:rsidRPr="00EA64FF">
        <w:rPr>
          <w:rFonts w:ascii="Verdana" w:hAnsi="Verdana"/>
          <w:sz w:val="18"/>
          <w:szCs w:val="18"/>
        </w:rPr>
        <w:t>Roteiro de Plano de Execução para cursos, oficinas, workshops, etc. (Anexo VII);</w:t>
      </w:r>
    </w:p>
    <w:p w:rsidR="00467A4B" w:rsidRPr="00EA64FF" w:rsidRDefault="00467A4B" w:rsidP="00EA64FF">
      <w:pPr>
        <w:spacing w:line="240" w:lineRule="auto"/>
        <w:jc w:val="both"/>
        <w:rPr>
          <w:rFonts w:ascii="Verdana" w:hAnsi="Verdana"/>
          <w:sz w:val="18"/>
          <w:szCs w:val="18"/>
        </w:rPr>
      </w:pPr>
      <w:r w:rsidRPr="00EA64FF">
        <w:rPr>
          <w:rFonts w:ascii="Verdana" w:hAnsi="Verdana"/>
          <w:sz w:val="18"/>
          <w:szCs w:val="18"/>
        </w:rPr>
        <w:t>D) PESQUISA CULTURAL e PUBLICAÇÃO</w:t>
      </w:r>
    </w:p>
    <w:p w:rsidR="00467A4B" w:rsidRPr="00EA64FF" w:rsidRDefault="00467A4B" w:rsidP="00EA64FF">
      <w:pPr>
        <w:spacing w:line="240" w:lineRule="auto"/>
        <w:jc w:val="both"/>
        <w:rPr>
          <w:rFonts w:ascii="Verdana" w:hAnsi="Verdana"/>
          <w:sz w:val="18"/>
          <w:szCs w:val="18"/>
        </w:rPr>
      </w:pPr>
      <w:r w:rsidRPr="00EA64FF">
        <w:rPr>
          <w:rFonts w:ascii="Verdana" w:hAnsi="Verdana"/>
          <w:sz w:val="18"/>
          <w:szCs w:val="18"/>
        </w:rPr>
        <w:t>01) Tema a ser explorado, em no máximo 05 (cinco) laudas;</w:t>
      </w:r>
    </w:p>
    <w:p w:rsidR="00467A4B" w:rsidRPr="00EA64FF" w:rsidRDefault="00467A4B" w:rsidP="00EA64FF">
      <w:pPr>
        <w:spacing w:line="240" w:lineRule="auto"/>
        <w:jc w:val="both"/>
        <w:rPr>
          <w:rFonts w:ascii="Verdana" w:hAnsi="Verdana"/>
          <w:sz w:val="18"/>
          <w:szCs w:val="18"/>
        </w:rPr>
      </w:pPr>
      <w:r w:rsidRPr="00EA64FF">
        <w:rPr>
          <w:rFonts w:ascii="Verdana" w:hAnsi="Verdana"/>
          <w:sz w:val="18"/>
          <w:szCs w:val="18"/>
        </w:rPr>
        <w:t>02) Metodologia de abordagem;</w:t>
      </w:r>
    </w:p>
    <w:p w:rsidR="00467A4B" w:rsidRPr="00EA64FF" w:rsidRDefault="00467A4B" w:rsidP="00EA64FF">
      <w:pPr>
        <w:spacing w:line="240" w:lineRule="auto"/>
        <w:jc w:val="both"/>
        <w:rPr>
          <w:rFonts w:ascii="Verdana" w:hAnsi="Verdana"/>
          <w:sz w:val="18"/>
          <w:szCs w:val="18"/>
        </w:rPr>
      </w:pPr>
      <w:proofErr w:type="gramStart"/>
      <w:r w:rsidRPr="00EA64FF">
        <w:rPr>
          <w:rFonts w:ascii="Verdana" w:hAnsi="Verdana"/>
          <w:sz w:val="18"/>
          <w:szCs w:val="18"/>
        </w:rPr>
        <w:t>03)</w:t>
      </w:r>
      <w:proofErr w:type="gramEnd"/>
      <w:r w:rsidRPr="00EA64FF">
        <w:rPr>
          <w:rFonts w:ascii="Verdana" w:hAnsi="Verdana"/>
          <w:sz w:val="18"/>
          <w:szCs w:val="18"/>
        </w:rPr>
        <w:t xml:space="preserve"> Sumário preliminar</w:t>
      </w:r>
    </w:p>
    <w:p w:rsidR="00467A4B" w:rsidRPr="00EA64FF" w:rsidRDefault="00467A4B" w:rsidP="00EA64FF">
      <w:pPr>
        <w:spacing w:line="240" w:lineRule="auto"/>
        <w:jc w:val="both"/>
        <w:rPr>
          <w:rFonts w:ascii="Verdana" w:hAnsi="Verdana"/>
          <w:sz w:val="18"/>
          <w:szCs w:val="18"/>
        </w:rPr>
      </w:pPr>
      <w:r w:rsidRPr="00EA64FF">
        <w:rPr>
          <w:rFonts w:ascii="Verdana" w:hAnsi="Verdana"/>
          <w:sz w:val="18"/>
          <w:szCs w:val="18"/>
        </w:rPr>
        <w:t>04) Referências bibliográficas;</w:t>
      </w:r>
    </w:p>
    <w:p w:rsidR="00467A4B" w:rsidRPr="00EA64FF" w:rsidRDefault="00467A4B" w:rsidP="00EA64FF">
      <w:pPr>
        <w:spacing w:line="240" w:lineRule="auto"/>
        <w:jc w:val="both"/>
        <w:rPr>
          <w:rFonts w:ascii="Verdana" w:hAnsi="Verdana"/>
          <w:sz w:val="18"/>
          <w:szCs w:val="18"/>
        </w:rPr>
      </w:pPr>
      <w:proofErr w:type="gramStart"/>
      <w:r w:rsidRPr="00EA64FF">
        <w:rPr>
          <w:rFonts w:ascii="Verdana" w:hAnsi="Verdana"/>
          <w:sz w:val="18"/>
          <w:szCs w:val="18"/>
        </w:rPr>
        <w:t>05)</w:t>
      </w:r>
      <w:proofErr w:type="gramEnd"/>
      <w:r w:rsidRPr="00EA64FF">
        <w:rPr>
          <w:rFonts w:ascii="Verdana" w:hAnsi="Verdana"/>
          <w:sz w:val="18"/>
          <w:szCs w:val="18"/>
        </w:rPr>
        <w:t xml:space="preserve"> Apresentar proposta de ilustração, caso haja.</w:t>
      </w:r>
    </w:p>
    <w:p w:rsidR="00467A4B" w:rsidRPr="00EA64FF" w:rsidRDefault="00467A4B" w:rsidP="00EA64FF">
      <w:pPr>
        <w:spacing w:line="240" w:lineRule="auto"/>
        <w:jc w:val="both"/>
        <w:rPr>
          <w:rFonts w:ascii="Verdana" w:hAnsi="Verdana"/>
          <w:sz w:val="18"/>
          <w:szCs w:val="18"/>
        </w:rPr>
      </w:pPr>
      <w:r w:rsidRPr="00EA64FF">
        <w:rPr>
          <w:rFonts w:ascii="Verdana" w:hAnsi="Verdana"/>
          <w:b/>
          <w:sz w:val="18"/>
          <w:szCs w:val="18"/>
        </w:rPr>
        <w:t>ÁREA CAPOEIRA</w:t>
      </w:r>
      <w:r w:rsidRPr="00EA64FF">
        <w:rPr>
          <w:rFonts w:ascii="Verdana" w:hAnsi="Verdana"/>
          <w:sz w:val="18"/>
          <w:szCs w:val="18"/>
        </w:rPr>
        <w:t xml:space="preserve"> – (Representação cultural que mistura esporte, luta, dança, cultura popular, música e brincadeira. Caracteriza-se por movimentos ágeis e complexos, onde são utilizados os pés, as mãos e elementos ginástico-acrobáticos. Diferencia-se das outras lutas por ser acompanhada de música).</w:t>
      </w:r>
      <w:r w:rsidRPr="00EA64FF">
        <w:rPr>
          <w:rFonts w:ascii="Verdana" w:hAnsi="Verdana" w:cs="Helvetica"/>
          <w:color w:val="444444"/>
          <w:sz w:val="18"/>
          <w:szCs w:val="18"/>
          <w:shd w:val="clear" w:color="auto" w:fill="FFFFFF"/>
        </w:rPr>
        <w:t> </w:t>
      </w:r>
    </w:p>
    <w:p w:rsidR="00467A4B" w:rsidRPr="008E3713" w:rsidRDefault="00467A4B" w:rsidP="00EA64FF">
      <w:pPr>
        <w:spacing w:line="240" w:lineRule="auto"/>
        <w:jc w:val="both"/>
        <w:rPr>
          <w:rFonts w:ascii="Verdana" w:hAnsi="Verdana"/>
          <w:b/>
          <w:sz w:val="18"/>
          <w:szCs w:val="18"/>
        </w:rPr>
      </w:pPr>
      <w:r w:rsidRPr="008E3713">
        <w:rPr>
          <w:rFonts w:ascii="Verdana" w:hAnsi="Verdana"/>
          <w:b/>
          <w:sz w:val="18"/>
          <w:szCs w:val="18"/>
        </w:rPr>
        <w:t>AÇÃO ESPECÍFICA</w:t>
      </w:r>
    </w:p>
    <w:p w:rsidR="00467A4B" w:rsidRPr="00EA64FF" w:rsidRDefault="009241E7" w:rsidP="00EA64FF">
      <w:pPr>
        <w:spacing w:line="240" w:lineRule="auto"/>
        <w:jc w:val="both"/>
        <w:rPr>
          <w:rFonts w:ascii="Verdana" w:hAnsi="Verdana"/>
          <w:sz w:val="18"/>
          <w:szCs w:val="18"/>
        </w:rPr>
      </w:pPr>
      <w:r>
        <w:rPr>
          <w:rFonts w:ascii="Verdana" w:hAnsi="Verdana"/>
          <w:sz w:val="18"/>
          <w:szCs w:val="18"/>
        </w:rPr>
        <w:t xml:space="preserve">a) </w:t>
      </w:r>
      <w:r w:rsidR="00467A4B" w:rsidRPr="00EA64FF">
        <w:rPr>
          <w:rFonts w:ascii="Verdana" w:hAnsi="Verdana"/>
          <w:sz w:val="18"/>
          <w:szCs w:val="18"/>
        </w:rPr>
        <w:t>Apoio à realização de mostras e festivais</w:t>
      </w:r>
    </w:p>
    <w:p w:rsidR="00467A4B" w:rsidRPr="00EA64FF" w:rsidRDefault="009241E7" w:rsidP="00EA64FF">
      <w:pPr>
        <w:spacing w:line="240" w:lineRule="auto"/>
        <w:jc w:val="both"/>
        <w:rPr>
          <w:rFonts w:ascii="Verdana" w:hAnsi="Verdana"/>
          <w:sz w:val="18"/>
          <w:szCs w:val="18"/>
        </w:rPr>
      </w:pPr>
      <w:r>
        <w:rPr>
          <w:rFonts w:ascii="Verdana" w:hAnsi="Verdana"/>
          <w:sz w:val="18"/>
          <w:szCs w:val="18"/>
        </w:rPr>
        <w:t xml:space="preserve">b) </w:t>
      </w:r>
      <w:r w:rsidR="00467A4B" w:rsidRPr="00EA64FF">
        <w:rPr>
          <w:rFonts w:ascii="Verdana" w:hAnsi="Verdana"/>
          <w:sz w:val="18"/>
          <w:szCs w:val="18"/>
        </w:rPr>
        <w:t>Apoio à promoção de seminários e cursos de capacitação na área;</w:t>
      </w:r>
    </w:p>
    <w:p w:rsidR="00467A4B" w:rsidRPr="00EA64FF" w:rsidRDefault="009241E7" w:rsidP="00EA64FF">
      <w:pPr>
        <w:spacing w:line="240" w:lineRule="auto"/>
        <w:jc w:val="both"/>
        <w:rPr>
          <w:rFonts w:ascii="Verdana" w:hAnsi="Verdana"/>
          <w:sz w:val="18"/>
          <w:szCs w:val="18"/>
        </w:rPr>
      </w:pPr>
      <w:r>
        <w:rPr>
          <w:rFonts w:ascii="Verdana" w:hAnsi="Verdana"/>
          <w:sz w:val="18"/>
          <w:szCs w:val="18"/>
        </w:rPr>
        <w:t xml:space="preserve">c) </w:t>
      </w:r>
      <w:r w:rsidR="00467A4B" w:rsidRPr="00EA64FF">
        <w:rPr>
          <w:rFonts w:ascii="Verdana" w:hAnsi="Verdana"/>
          <w:sz w:val="18"/>
          <w:szCs w:val="18"/>
        </w:rPr>
        <w:t>Apoio à realização de oficinas, priorizando os projetos de continuidade;</w:t>
      </w:r>
    </w:p>
    <w:p w:rsidR="00467A4B" w:rsidRPr="00EA64FF" w:rsidRDefault="009241E7" w:rsidP="00EA64FF">
      <w:pPr>
        <w:spacing w:line="240" w:lineRule="auto"/>
        <w:jc w:val="both"/>
        <w:rPr>
          <w:rFonts w:ascii="Verdana" w:hAnsi="Verdana"/>
          <w:sz w:val="18"/>
          <w:szCs w:val="18"/>
        </w:rPr>
      </w:pPr>
      <w:r>
        <w:rPr>
          <w:rFonts w:ascii="Verdana" w:hAnsi="Verdana"/>
          <w:sz w:val="18"/>
          <w:szCs w:val="18"/>
        </w:rPr>
        <w:t xml:space="preserve">d) </w:t>
      </w:r>
      <w:r w:rsidR="00467A4B" w:rsidRPr="00EA64FF">
        <w:rPr>
          <w:rFonts w:ascii="Verdana" w:hAnsi="Verdana"/>
          <w:sz w:val="18"/>
          <w:szCs w:val="18"/>
        </w:rPr>
        <w:t>Apoio à publicação na área;</w:t>
      </w:r>
    </w:p>
    <w:p w:rsidR="00467A4B" w:rsidRPr="00EA64FF" w:rsidRDefault="009241E7" w:rsidP="00EA64FF">
      <w:pPr>
        <w:spacing w:line="240" w:lineRule="auto"/>
        <w:jc w:val="both"/>
        <w:rPr>
          <w:rFonts w:ascii="Verdana" w:hAnsi="Verdana"/>
          <w:sz w:val="18"/>
          <w:szCs w:val="18"/>
        </w:rPr>
      </w:pPr>
      <w:r>
        <w:rPr>
          <w:rFonts w:ascii="Verdana" w:hAnsi="Verdana"/>
          <w:sz w:val="18"/>
          <w:szCs w:val="18"/>
        </w:rPr>
        <w:lastRenderedPageBreak/>
        <w:t xml:space="preserve">e) </w:t>
      </w:r>
      <w:r w:rsidR="00467A4B" w:rsidRPr="00EA64FF">
        <w:rPr>
          <w:rFonts w:ascii="Verdana" w:hAnsi="Verdana"/>
          <w:sz w:val="18"/>
          <w:szCs w:val="18"/>
        </w:rPr>
        <w:t>Apoio à pesquisa na área;</w:t>
      </w:r>
    </w:p>
    <w:p w:rsidR="00467A4B" w:rsidRPr="00EA64FF" w:rsidRDefault="009241E7" w:rsidP="00EA64FF">
      <w:pPr>
        <w:spacing w:line="240" w:lineRule="auto"/>
        <w:jc w:val="both"/>
        <w:rPr>
          <w:rFonts w:ascii="Verdana" w:hAnsi="Verdana"/>
          <w:sz w:val="18"/>
          <w:szCs w:val="18"/>
        </w:rPr>
      </w:pPr>
      <w:r>
        <w:rPr>
          <w:rFonts w:ascii="Verdana" w:hAnsi="Verdana"/>
          <w:sz w:val="18"/>
          <w:szCs w:val="18"/>
        </w:rPr>
        <w:t xml:space="preserve">f) </w:t>
      </w:r>
      <w:r w:rsidR="00467A4B" w:rsidRPr="00EA64FF">
        <w:rPr>
          <w:rFonts w:ascii="Verdana" w:hAnsi="Verdana"/>
          <w:sz w:val="18"/>
          <w:szCs w:val="18"/>
        </w:rPr>
        <w:t>Apoio à manutenção de grupos e ou coletivos na área da Capoeira.</w:t>
      </w:r>
    </w:p>
    <w:p w:rsidR="00E035F9" w:rsidRPr="00EA64FF" w:rsidRDefault="00E035F9" w:rsidP="00EA64FF">
      <w:pPr>
        <w:spacing w:line="240" w:lineRule="auto"/>
        <w:jc w:val="both"/>
        <w:rPr>
          <w:rFonts w:ascii="Verdana" w:hAnsi="Verdana"/>
          <w:b/>
          <w:sz w:val="18"/>
          <w:szCs w:val="18"/>
        </w:rPr>
      </w:pPr>
      <w:r w:rsidRPr="00EA64FF">
        <w:rPr>
          <w:rFonts w:ascii="Verdana" w:hAnsi="Verdana"/>
          <w:b/>
          <w:sz w:val="18"/>
          <w:szCs w:val="18"/>
        </w:rPr>
        <w:t>7.1.12 GASTRONOMIA</w:t>
      </w:r>
    </w:p>
    <w:p w:rsidR="00E035F9" w:rsidRPr="00EA64FF" w:rsidRDefault="00E035F9" w:rsidP="00EA64FF">
      <w:pPr>
        <w:spacing w:line="240" w:lineRule="auto"/>
        <w:jc w:val="both"/>
        <w:rPr>
          <w:rFonts w:ascii="Verdana" w:hAnsi="Verdana"/>
          <w:sz w:val="18"/>
          <w:szCs w:val="18"/>
        </w:rPr>
      </w:pPr>
      <w:r w:rsidRPr="00EA64FF">
        <w:rPr>
          <w:rFonts w:ascii="Verdana" w:hAnsi="Verdana"/>
          <w:sz w:val="18"/>
          <w:szCs w:val="18"/>
        </w:rPr>
        <w:t>A) OBRA LITERÁRIA</w:t>
      </w:r>
    </w:p>
    <w:p w:rsidR="00E035F9" w:rsidRPr="00EA64FF" w:rsidRDefault="00E035F9" w:rsidP="00EA64FF">
      <w:pPr>
        <w:spacing w:line="240" w:lineRule="auto"/>
        <w:jc w:val="both"/>
        <w:rPr>
          <w:rFonts w:ascii="Verdana" w:hAnsi="Verdana"/>
          <w:sz w:val="18"/>
          <w:szCs w:val="18"/>
        </w:rPr>
      </w:pPr>
      <w:r w:rsidRPr="00EA64FF">
        <w:rPr>
          <w:rFonts w:ascii="Verdana" w:hAnsi="Verdana"/>
          <w:sz w:val="18"/>
          <w:szCs w:val="18"/>
        </w:rPr>
        <w:t>01) Texto original;</w:t>
      </w:r>
    </w:p>
    <w:p w:rsidR="00E035F9" w:rsidRPr="00EA64FF" w:rsidRDefault="00E035F9" w:rsidP="00EA64FF">
      <w:pPr>
        <w:spacing w:line="240" w:lineRule="auto"/>
        <w:jc w:val="both"/>
        <w:rPr>
          <w:rFonts w:ascii="Verdana" w:hAnsi="Verdana"/>
          <w:sz w:val="18"/>
          <w:szCs w:val="18"/>
        </w:rPr>
      </w:pPr>
      <w:r w:rsidRPr="00EA64FF">
        <w:rPr>
          <w:rFonts w:ascii="Verdana" w:hAnsi="Verdana"/>
          <w:sz w:val="18"/>
          <w:szCs w:val="18"/>
        </w:rPr>
        <w:t>02) Documentos comprobatórios de autoria/titularidade da obra quando se tratar de utilização de obra própria (nome completo, RG, CPF e declaração de endereço do autor);</w:t>
      </w:r>
    </w:p>
    <w:p w:rsidR="00E035F9" w:rsidRPr="00EA64FF" w:rsidRDefault="00E035F9" w:rsidP="00EA64FF">
      <w:pPr>
        <w:spacing w:line="240" w:lineRule="auto"/>
        <w:jc w:val="both"/>
        <w:rPr>
          <w:rFonts w:ascii="Verdana" w:hAnsi="Verdana"/>
          <w:sz w:val="18"/>
          <w:szCs w:val="18"/>
        </w:rPr>
      </w:pPr>
      <w:r w:rsidRPr="00EA64FF">
        <w:rPr>
          <w:rFonts w:ascii="Verdana" w:hAnsi="Verdana"/>
          <w:sz w:val="18"/>
          <w:szCs w:val="18"/>
        </w:rPr>
        <w:t>03) Autorização do autor para publicação da obra ou cessão dos direitos autorais, quando envolver terceiros, inclusive no caso de publicação de imagens (nome completo, RG, CPF e endereço do autor – documento oficial ou declaração), com firma reconhecida;</w:t>
      </w:r>
    </w:p>
    <w:p w:rsidR="00E035F9" w:rsidRPr="00EA64FF" w:rsidRDefault="00E035F9" w:rsidP="00EA64FF">
      <w:pPr>
        <w:spacing w:line="240" w:lineRule="auto"/>
        <w:jc w:val="both"/>
        <w:rPr>
          <w:rFonts w:ascii="Verdana" w:hAnsi="Verdana"/>
          <w:sz w:val="18"/>
          <w:szCs w:val="18"/>
        </w:rPr>
      </w:pPr>
      <w:r w:rsidRPr="00EA64FF">
        <w:rPr>
          <w:rFonts w:ascii="Verdana" w:hAnsi="Verdana"/>
          <w:sz w:val="18"/>
          <w:szCs w:val="18"/>
        </w:rPr>
        <w:t>04) Especificações técnicas das peças gráficas.</w:t>
      </w:r>
    </w:p>
    <w:p w:rsidR="00E035F9" w:rsidRPr="00EA64FF" w:rsidRDefault="00E035F9" w:rsidP="00EA64FF">
      <w:pPr>
        <w:spacing w:line="240" w:lineRule="auto"/>
        <w:jc w:val="both"/>
        <w:rPr>
          <w:rFonts w:ascii="Verdana" w:hAnsi="Verdana"/>
          <w:sz w:val="18"/>
          <w:szCs w:val="18"/>
        </w:rPr>
      </w:pPr>
      <w:r w:rsidRPr="00EA64FF">
        <w:rPr>
          <w:rFonts w:ascii="Verdana" w:hAnsi="Verdana"/>
          <w:sz w:val="18"/>
          <w:szCs w:val="18"/>
        </w:rPr>
        <w:t>B) FESTAS, FESTIVAIS E MOSTRAS</w:t>
      </w:r>
    </w:p>
    <w:p w:rsidR="00E035F9" w:rsidRPr="00EA64FF" w:rsidRDefault="00E035F9" w:rsidP="00EA64FF">
      <w:pPr>
        <w:spacing w:line="240" w:lineRule="auto"/>
        <w:jc w:val="both"/>
        <w:rPr>
          <w:rFonts w:ascii="Verdana" w:hAnsi="Verdana"/>
          <w:sz w:val="18"/>
          <w:szCs w:val="18"/>
        </w:rPr>
      </w:pPr>
      <w:r w:rsidRPr="00EA64FF">
        <w:rPr>
          <w:rFonts w:ascii="Verdana" w:hAnsi="Verdana"/>
          <w:sz w:val="18"/>
          <w:szCs w:val="18"/>
        </w:rPr>
        <w:t>01) Programação do evento;</w:t>
      </w:r>
    </w:p>
    <w:p w:rsidR="00E035F9" w:rsidRPr="00EA64FF" w:rsidRDefault="00E035F9" w:rsidP="00EA64FF">
      <w:pPr>
        <w:spacing w:line="240" w:lineRule="auto"/>
        <w:jc w:val="both"/>
        <w:rPr>
          <w:rFonts w:ascii="Verdana" w:hAnsi="Verdana"/>
          <w:sz w:val="18"/>
          <w:szCs w:val="18"/>
        </w:rPr>
      </w:pPr>
      <w:proofErr w:type="gramStart"/>
      <w:r w:rsidRPr="00EA64FF">
        <w:rPr>
          <w:rFonts w:ascii="Verdana" w:hAnsi="Verdana"/>
          <w:sz w:val="18"/>
          <w:szCs w:val="18"/>
        </w:rPr>
        <w:t>02)</w:t>
      </w:r>
      <w:proofErr w:type="gramEnd"/>
      <w:r w:rsidRPr="00EA64FF">
        <w:rPr>
          <w:rFonts w:ascii="Verdana" w:hAnsi="Verdana"/>
          <w:sz w:val="18"/>
          <w:szCs w:val="18"/>
        </w:rPr>
        <w:t xml:space="preserve"> </w:t>
      </w:r>
      <w:r w:rsidRPr="009241E7">
        <w:rPr>
          <w:rFonts w:ascii="Verdana" w:hAnsi="Verdana"/>
          <w:sz w:val="18"/>
          <w:szCs w:val="18"/>
        </w:rPr>
        <w:t xml:space="preserve">Currículo </w:t>
      </w:r>
      <w:r w:rsidR="001D22EF" w:rsidRPr="009241E7">
        <w:rPr>
          <w:rFonts w:ascii="Verdana" w:hAnsi="Verdana"/>
          <w:sz w:val="18"/>
          <w:szCs w:val="18"/>
        </w:rPr>
        <w:t xml:space="preserve">comprovado </w:t>
      </w:r>
      <w:r w:rsidRPr="00EA64FF">
        <w:rPr>
          <w:rFonts w:ascii="Verdana" w:hAnsi="Verdana"/>
          <w:sz w:val="18"/>
          <w:szCs w:val="18"/>
        </w:rPr>
        <w:t>e Carta de Anuência da equipe de produção e dos grupos participantes (nome completo, RG, CPF , endereço e assinaturas);</w:t>
      </w:r>
    </w:p>
    <w:p w:rsidR="00E035F9" w:rsidRPr="00EA64FF" w:rsidRDefault="00E035F9" w:rsidP="00EA64FF">
      <w:pPr>
        <w:spacing w:line="240" w:lineRule="auto"/>
        <w:jc w:val="both"/>
        <w:rPr>
          <w:rFonts w:ascii="Verdana" w:hAnsi="Verdana"/>
          <w:sz w:val="18"/>
          <w:szCs w:val="18"/>
        </w:rPr>
      </w:pPr>
      <w:r w:rsidRPr="00EA64FF">
        <w:rPr>
          <w:rFonts w:ascii="Verdana" w:hAnsi="Verdana"/>
          <w:sz w:val="18"/>
          <w:szCs w:val="18"/>
        </w:rPr>
        <w:t>03) Ficha Técnica;</w:t>
      </w:r>
    </w:p>
    <w:p w:rsidR="00E035F9" w:rsidRPr="00EA64FF" w:rsidRDefault="00E035F9" w:rsidP="00EA64FF">
      <w:pPr>
        <w:spacing w:line="240" w:lineRule="auto"/>
        <w:jc w:val="both"/>
        <w:rPr>
          <w:rFonts w:ascii="Verdana" w:hAnsi="Verdana"/>
          <w:sz w:val="18"/>
          <w:szCs w:val="18"/>
        </w:rPr>
      </w:pPr>
      <w:r w:rsidRPr="00EA64FF">
        <w:rPr>
          <w:rFonts w:ascii="Verdana" w:hAnsi="Verdana"/>
          <w:sz w:val="18"/>
          <w:szCs w:val="18"/>
        </w:rPr>
        <w:t xml:space="preserve">04) Currículo dos participantes/grupos selecionados e/ou edital de seleção e/ou regulamento de participação </w:t>
      </w:r>
    </w:p>
    <w:p w:rsidR="00E035F9" w:rsidRPr="00EA64FF" w:rsidRDefault="00E035F9" w:rsidP="00EA64FF">
      <w:pPr>
        <w:spacing w:line="240" w:lineRule="auto"/>
        <w:jc w:val="both"/>
        <w:rPr>
          <w:rFonts w:ascii="Verdana" w:hAnsi="Verdana"/>
          <w:sz w:val="18"/>
          <w:szCs w:val="18"/>
        </w:rPr>
      </w:pPr>
      <w:r w:rsidRPr="00EA64FF">
        <w:rPr>
          <w:rFonts w:ascii="Verdana" w:hAnsi="Verdana"/>
          <w:sz w:val="18"/>
          <w:szCs w:val="18"/>
        </w:rPr>
        <w:t>C) SEMINÁRIOS, CURSOS, OFICINAS, WOKSHOPS</w:t>
      </w:r>
    </w:p>
    <w:p w:rsidR="00E035F9" w:rsidRPr="009241E7" w:rsidRDefault="001D22EF" w:rsidP="00EA64FF">
      <w:pPr>
        <w:spacing w:line="240" w:lineRule="auto"/>
        <w:jc w:val="both"/>
        <w:rPr>
          <w:rFonts w:ascii="Verdana" w:hAnsi="Verdana"/>
          <w:sz w:val="18"/>
          <w:szCs w:val="18"/>
        </w:rPr>
      </w:pPr>
      <w:proofErr w:type="gramStart"/>
      <w:r w:rsidRPr="00EA64FF">
        <w:rPr>
          <w:rFonts w:ascii="Verdana" w:hAnsi="Verdana"/>
          <w:sz w:val="18"/>
          <w:szCs w:val="18"/>
        </w:rPr>
        <w:t>01)</w:t>
      </w:r>
      <w:proofErr w:type="gramEnd"/>
      <w:r w:rsidR="00E035F9" w:rsidRPr="00EA64FF">
        <w:rPr>
          <w:rFonts w:ascii="Verdana" w:hAnsi="Verdana"/>
          <w:sz w:val="18"/>
          <w:szCs w:val="18"/>
        </w:rPr>
        <w:t xml:space="preserve"> No caso de Formação e aperfeiçoamento– Carga Horária: 120, 60, 40 ou 20 horas, </w:t>
      </w:r>
      <w:r w:rsidR="004F6F6A" w:rsidRPr="009241E7">
        <w:rPr>
          <w:rFonts w:ascii="Verdana" w:hAnsi="Verdana"/>
          <w:sz w:val="18"/>
          <w:szCs w:val="18"/>
        </w:rPr>
        <w:t>sendo o mínimo de 20 horas cada;</w:t>
      </w:r>
    </w:p>
    <w:p w:rsidR="00E035F9" w:rsidRPr="00EA64FF" w:rsidRDefault="001D22EF" w:rsidP="00EA64FF">
      <w:pPr>
        <w:spacing w:line="240" w:lineRule="auto"/>
        <w:jc w:val="both"/>
        <w:rPr>
          <w:rFonts w:ascii="Verdana" w:hAnsi="Verdana"/>
          <w:sz w:val="18"/>
          <w:szCs w:val="18"/>
        </w:rPr>
      </w:pPr>
      <w:proofErr w:type="gramStart"/>
      <w:r w:rsidRPr="00EA64FF">
        <w:rPr>
          <w:rFonts w:ascii="Verdana" w:hAnsi="Verdana"/>
          <w:sz w:val="18"/>
          <w:szCs w:val="18"/>
        </w:rPr>
        <w:t>02)</w:t>
      </w:r>
      <w:proofErr w:type="gramEnd"/>
      <w:r w:rsidR="00E035F9" w:rsidRPr="00EA64FF">
        <w:rPr>
          <w:rFonts w:ascii="Verdana" w:hAnsi="Verdana"/>
          <w:sz w:val="18"/>
          <w:szCs w:val="18"/>
        </w:rPr>
        <w:t xml:space="preserve"> No caso de Promoção de cursos, oficinas e workshops para o público em geral. Carga Horária Mínima – Cursos: 40 horas; Oficinas: 20 horas, cada.</w:t>
      </w:r>
    </w:p>
    <w:p w:rsidR="00E035F9" w:rsidRPr="00EA64FF" w:rsidRDefault="001D22EF" w:rsidP="00EA64FF">
      <w:pPr>
        <w:spacing w:line="240" w:lineRule="auto"/>
        <w:jc w:val="both"/>
        <w:rPr>
          <w:rFonts w:ascii="Verdana" w:hAnsi="Verdana"/>
          <w:sz w:val="18"/>
          <w:szCs w:val="18"/>
        </w:rPr>
      </w:pPr>
      <w:proofErr w:type="gramStart"/>
      <w:r w:rsidRPr="00EA64FF">
        <w:rPr>
          <w:rFonts w:ascii="Verdana" w:hAnsi="Verdana"/>
          <w:sz w:val="18"/>
          <w:szCs w:val="18"/>
        </w:rPr>
        <w:t>03)</w:t>
      </w:r>
      <w:proofErr w:type="gramEnd"/>
      <w:r w:rsidR="00E035F9" w:rsidRPr="00EA64FF">
        <w:rPr>
          <w:rFonts w:ascii="Verdana" w:hAnsi="Verdana"/>
          <w:sz w:val="18"/>
          <w:szCs w:val="18"/>
        </w:rPr>
        <w:t>Currículo e Carta de Anuência do(s) ministrante (s);</w:t>
      </w:r>
    </w:p>
    <w:p w:rsidR="00E035F9" w:rsidRPr="008E3713" w:rsidRDefault="001D22EF" w:rsidP="008E3713">
      <w:pPr>
        <w:spacing w:line="276" w:lineRule="auto"/>
        <w:jc w:val="both"/>
        <w:rPr>
          <w:rFonts w:ascii="Verdana" w:hAnsi="Verdana"/>
          <w:sz w:val="18"/>
          <w:szCs w:val="18"/>
        </w:rPr>
      </w:pPr>
      <w:proofErr w:type="gramStart"/>
      <w:r w:rsidRPr="00EA64FF">
        <w:rPr>
          <w:rFonts w:ascii="Verdana" w:hAnsi="Verdana"/>
          <w:sz w:val="18"/>
          <w:szCs w:val="18"/>
        </w:rPr>
        <w:t>04)</w:t>
      </w:r>
      <w:proofErr w:type="gramEnd"/>
      <w:r w:rsidR="00E035F9" w:rsidRPr="00EA64FF">
        <w:rPr>
          <w:rFonts w:ascii="Verdana" w:hAnsi="Verdana"/>
          <w:sz w:val="18"/>
          <w:szCs w:val="18"/>
        </w:rPr>
        <w:t>Roteiro de Plano de Execução para cursos, oficinas, workshops, etc. (Anexo VII);</w:t>
      </w:r>
    </w:p>
    <w:p w:rsidR="00E035F9" w:rsidRPr="00EA64FF" w:rsidRDefault="00E035F9" w:rsidP="008E3713">
      <w:pPr>
        <w:spacing w:line="240" w:lineRule="auto"/>
        <w:jc w:val="both"/>
        <w:rPr>
          <w:rFonts w:ascii="Verdana" w:hAnsi="Verdana"/>
          <w:sz w:val="18"/>
          <w:szCs w:val="18"/>
        </w:rPr>
      </w:pPr>
      <w:r w:rsidRPr="00EA64FF">
        <w:rPr>
          <w:rFonts w:ascii="Verdana" w:hAnsi="Verdana"/>
          <w:sz w:val="18"/>
          <w:szCs w:val="18"/>
        </w:rPr>
        <w:t>D) PESQUISA CULTURAL e PUBLICAÇÃO</w:t>
      </w:r>
    </w:p>
    <w:p w:rsidR="00E035F9" w:rsidRPr="00EA64FF" w:rsidRDefault="00E035F9" w:rsidP="008E3713">
      <w:pPr>
        <w:spacing w:line="240" w:lineRule="auto"/>
        <w:jc w:val="both"/>
        <w:rPr>
          <w:rFonts w:ascii="Verdana" w:hAnsi="Verdana"/>
          <w:sz w:val="18"/>
          <w:szCs w:val="18"/>
        </w:rPr>
      </w:pPr>
      <w:r w:rsidRPr="00EA64FF">
        <w:rPr>
          <w:rFonts w:ascii="Verdana" w:hAnsi="Verdana"/>
          <w:sz w:val="18"/>
          <w:szCs w:val="18"/>
        </w:rPr>
        <w:t>01) Tema a ser explorado, em no máximo 05 (cinco) laudas;</w:t>
      </w:r>
    </w:p>
    <w:p w:rsidR="00E035F9" w:rsidRPr="00EA64FF" w:rsidRDefault="00E035F9" w:rsidP="00EA64FF">
      <w:pPr>
        <w:spacing w:line="240" w:lineRule="auto"/>
        <w:jc w:val="both"/>
        <w:rPr>
          <w:rFonts w:ascii="Verdana" w:hAnsi="Verdana"/>
          <w:sz w:val="18"/>
          <w:szCs w:val="18"/>
        </w:rPr>
      </w:pPr>
      <w:r w:rsidRPr="00EA64FF">
        <w:rPr>
          <w:rFonts w:ascii="Verdana" w:hAnsi="Verdana"/>
          <w:sz w:val="18"/>
          <w:szCs w:val="18"/>
        </w:rPr>
        <w:t>02) Metodologia de abordagem;</w:t>
      </w:r>
    </w:p>
    <w:p w:rsidR="00E035F9" w:rsidRPr="00EA64FF" w:rsidRDefault="00E035F9" w:rsidP="00EA64FF">
      <w:pPr>
        <w:spacing w:line="240" w:lineRule="auto"/>
        <w:jc w:val="both"/>
        <w:rPr>
          <w:rFonts w:ascii="Verdana" w:hAnsi="Verdana"/>
          <w:sz w:val="18"/>
          <w:szCs w:val="18"/>
        </w:rPr>
      </w:pPr>
      <w:proofErr w:type="gramStart"/>
      <w:r w:rsidRPr="00EA64FF">
        <w:rPr>
          <w:rFonts w:ascii="Verdana" w:hAnsi="Verdana"/>
          <w:sz w:val="18"/>
          <w:szCs w:val="18"/>
        </w:rPr>
        <w:t>03)</w:t>
      </w:r>
      <w:proofErr w:type="gramEnd"/>
      <w:r w:rsidRPr="00EA64FF">
        <w:rPr>
          <w:rFonts w:ascii="Verdana" w:hAnsi="Verdana"/>
          <w:sz w:val="18"/>
          <w:szCs w:val="18"/>
        </w:rPr>
        <w:t xml:space="preserve"> Sumário preliminar</w:t>
      </w:r>
    </w:p>
    <w:p w:rsidR="00E035F9" w:rsidRPr="00EA64FF" w:rsidRDefault="00E035F9" w:rsidP="00EA64FF">
      <w:pPr>
        <w:spacing w:line="240" w:lineRule="auto"/>
        <w:jc w:val="both"/>
        <w:rPr>
          <w:rFonts w:ascii="Verdana" w:hAnsi="Verdana"/>
          <w:sz w:val="18"/>
          <w:szCs w:val="18"/>
        </w:rPr>
      </w:pPr>
      <w:r w:rsidRPr="00EA64FF">
        <w:rPr>
          <w:rFonts w:ascii="Verdana" w:hAnsi="Verdana"/>
          <w:sz w:val="18"/>
          <w:szCs w:val="18"/>
        </w:rPr>
        <w:t>04) Referências bibliográficas;</w:t>
      </w:r>
    </w:p>
    <w:p w:rsidR="00E035F9" w:rsidRPr="00EA64FF" w:rsidRDefault="00E035F9" w:rsidP="00EA64FF">
      <w:pPr>
        <w:spacing w:line="240" w:lineRule="auto"/>
        <w:jc w:val="both"/>
        <w:rPr>
          <w:rFonts w:ascii="Verdana" w:hAnsi="Verdana"/>
          <w:sz w:val="18"/>
          <w:szCs w:val="18"/>
        </w:rPr>
      </w:pPr>
      <w:proofErr w:type="gramStart"/>
      <w:r w:rsidRPr="00EA64FF">
        <w:rPr>
          <w:rFonts w:ascii="Verdana" w:hAnsi="Verdana"/>
          <w:sz w:val="18"/>
          <w:szCs w:val="18"/>
        </w:rPr>
        <w:t>05)</w:t>
      </w:r>
      <w:proofErr w:type="gramEnd"/>
      <w:r w:rsidRPr="00EA64FF">
        <w:rPr>
          <w:rFonts w:ascii="Verdana" w:hAnsi="Verdana"/>
          <w:sz w:val="18"/>
          <w:szCs w:val="18"/>
        </w:rPr>
        <w:t xml:space="preserve"> Apresentar proposta de ilustração, caso haja.</w:t>
      </w:r>
    </w:p>
    <w:p w:rsidR="00E035F9" w:rsidRPr="00EA64FF" w:rsidRDefault="00C23D87" w:rsidP="00EA64FF">
      <w:pPr>
        <w:spacing w:line="240" w:lineRule="auto"/>
        <w:jc w:val="both"/>
        <w:rPr>
          <w:rFonts w:ascii="Verdana" w:hAnsi="Verdana"/>
          <w:sz w:val="18"/>
          <w:szCs w:val="18"/>
        </w:rPr>
      </w:pPr>
      <w:r w:rsidRPr="00EA64FF">
        <w:rPr>
          <w:rFonts w:ascii="Verdana" w:hAnsi="Verdana"/>
          <w:b/>
          <w:sz w:val="18"/>
          <w:szCs w:val="18"/>
        </w:rPr>
        <w:t>ÁREA GASTRONOMIA</w:t>
      </w:r>
      <w:r w:rsidR="00E035F9" w:rsidRPr="00EA64FF">
        <w:rPr>
          <w:rFonts w:ascii="Verdana" w:hAnsi="Verdana"/>
          <w:sz w:val="18"/>
          <w:szCs w:val="18"/>
        </w:rPr>
        <w:t xml:space="preserve"> – (</w:t>
      </w:r>
      <w:r w:rsidR="00CB08C6" w:rsidRPr="00EA64FF">
        <w:rPr>
          <w:rFonts w:ascii="Verdana" w:hAnsi="Verdana"/>
          <w:sz w:val="18"/>
          <w:szCs w:val="18"/>
        </w:rPr>
        <w:t>Gastronomia é o universo onde tudo que está relacionado ao ato de comer, beber e servir, bem como todos os profissionais que atuam neste ramo estão inseridos</w:t>
      </w:r>
      <w:r w:rsidR="00E035F9" w:rsidRPr="00EA64FF">
        <w:rPr>
          <w:rFonts w:ascii="Verdana" w:hAnsi="Verdana"/>
          <w:sz w:val="18"/>
          <w:szCs w:val="18"/>
        </w:rPr>
        <w:t>).</w:t>
      </w:r>
      <w:r w:rsidR="00E035F9" w:rsidRPr="00EA64FF">
        <w:rPr>
          <w:rFonts w:ascii="Verdana" w:hAnsi="Verdana" w:cs="Helvetica"/>
          <w:color w:val="444444"/>
          <w:sz w:val="18"/>
          <w:szCs w:val="18"/>
          <w:shd w:val="clear" w:color="auto" w:fill="FFFFFF"/>
        </w:rPr>
        <w:t> </w:t>
      </w:r>
    </w:p>
    <w:p w:rsidR="00E035F9" w:rsidRPr="008E3713" w:rsidRDefault="00E035F9" w:rsidP="00EA64FF">
      <w:pPr>
        <w:spacing w:line="240" w:lineRule="auto"/>
        <w:jc w:val="both"/>
        <w:rPr>
          <w:rFonts w:ascii="Verdana" w:hAnsi="Verdana"/>
          <w:b/>
          <w:sz w:val="18"/>
          <w:szCs w:val="18"/>
        </w:rPr>
      </w:pPr>
      <w:r w:rsidRPr="008E3713">
        <w:rPr>
          <w:rFonts w:ascii="Verdana" w:hAnsi="Verdana"/>
          <w:b/>
          <w:sz w:val="18"/>
          <w:szCs w:val="18"/>
        </w:rPr>
        <w:t>AÇÃO ESPECÍFICA</w:t>
      </w:r>
    </w:p>
    <w:p w:rsidR="00E035F9" w:rsidRPr="00EA64FF" w:rsidRDefault="00A5383D" w:rsidP="00EA64FF">
      <w:pPr>
        <w:spacing w:line="240" w:lineRule="auto"/>
        <w:jc w:val="both"/>
        <w:rPr>
          <w:rFonts w:ascii="Verdana" w:hAnsi="Verdana"/>
          <w:sz w:val="18"/>
          <w:szCs w:val="18"/>
        </w:rPr>
      </w:pPr>
      <w:r>
        <w:rPr>
          <w:rFonts w:ascii="Verdana" w:hAnsi="Verdana"/>
          <w:sz w:val="18"/>
          <w:szCs w:val="18"/>
        </w:rPr>
        <w:t xml:space="preserve">a) </w:t>
      </w:r>
      <w:r w:rsidR="00E035F9" w:rsidRPr="00EA64FF">
        <w:rPr>
          <w:rFonts w:ascii="Verdana" w:hAnsi="Verdana"/>
          <w:sz w:val="18"/>
          <w:szCs w:val="18"/>
        </w:rPr>
        <w:t>Apoio à realização de mostras e festivais</w:t>
      </w:r>
    </w:p>
    <w:p w:rsidR="00E035F9" w:rsidRPr="00EA64FF" w:rsidRDefault="00A5383D" w:rsidP="00EA64FF">
      <w:pPr>
        <w:spacing w:line="240" w:lineRule="auto"/>
        <w:jc w:val="both"/>
        <w:rPr>
          <w:rFonts w:ascii="Verdana" w:hAnsi="Verdana"/>
          <w:sz w:val="18"/>
          <w:szCs w:val="18"/>
        </w:rPr>
      </w:pPr>
      <w:r>
        <w:rPr>
          <w:rFonts w:ascii="Verdana" w:hAnsi="Verdana"/>
          <w:sz w:val="18"/>
          <w:szCs w:val="18"/>
        </w:rPr>
        <w:t xml:space="preserve">b) </w:t>
      </w:r>
      <w:r w:rsidR="00E035F9" w:rsidRPr="00EA64FF">
        <w:rPr>
          <w:rFonts w:ascii="Verdana" w:hAnsi="Verdana"/>
          <w:sz w:val="18"/>
          <w:szCs w:val="18"/>
        </w:rPr>
        <w:t>Apoio à promoção de seminários e cursos de capacitação na área;</w:t>
      </w:r>
    </w:p>
    <w:p w:rsidR="00E035F9" w:rsidRPr="00EA64FF" w:rsidRDefault="00A5383D" w:rsidP="00EA64FF">
      <w:pPr>
        <w:spacing w:line="240" w:lineRule="auto"/>
        <w:jc w:val="both"/>
        <w:rPr>
          <w:rFonts w:ascii="Verdana" w:hAnsi="Verdana"/>
          <w:sz w:val="18"/>
          <w:szCs w:val="18"/>
        </w:rPr>
      </w:pPr>
      <w:r>
        <w:rPr>
          <w:rFonts w:ascii="Verdana" w:hAnsi="Verdana"/>
          <w:sz w:val="18"/>
          <w:szCs w:val="18"/>
        </w:rPr>
        <w:t xml:space="preserve">c) </w:t>
      </w:r>
      <w:r w:rsidR="00E035F9" w:rsidRPr="00EA64FF">
        <w:rPr>
          <w:rFonts w:ascii="Verdana" w:hAnsi="Verdana"/>
          <w:sz w:val="18"/>
          <w:szCs w:val="18"/>
        </w:rPr>
        <w:t>Apoio à realização de oficinas, priorizando os projetos de continuidade;</w:t>
      </w:r>
    </w:p>
    <w:p w:rsidR="00E035F9" w:rsidRPr="00EA64FF" w:rsidRDefault="00A5383D" w:rsidP="00EA64FF">
      <w:pPr>
        <w:spacing w:line="240" w:lineRule="auto"/>
        <w:jc w:val="both"/>
        <w:rPr>
          <w:rFonts w:ascii="Verdana" w:hAnsi="Verdana"/>
          <w:sz w:val="18"/>
          <w:szCs w:val="18"/>
        </w:rPr>
      </w:pPr>
      <w:r>
        <w:rPr>
          <w:rFonts w:ascii="Verdana" w:hAnsi="Verdana"/>
          <w:sz w:val="18"/>
          <w:szCs w:val="18"/>
        </w:rPr>
        <w:t xml:space="preserve">d) </w:t>
      </w:r>
      <w:r w:rsidR="00E035F9" w:rsidRPr="00EA64FF">
        <w:rPr>
          <w:rFonts w:ascii="Verdana" w:hAnsi="Verdana"/>
          <w:sz w:val="18"/>
          <w:szCs w:val="18"/>
        </w:rPr>
        <w:t>Apoio à publicação na área;</w:t>
      </w:r>
    </w:p>
    <w:p w:rsidR="00E035F9" w:rsidRPr="00EA64FF" w:rsidRDefault="00A5383D" w:rsidP="00EA64FF">
      <w:pPr>
        <w:spacing w:line="240" w:lineRule="auto"/>
        <w:jc w:val="both"/>
        <w:rPr>
          <w:rFonts w:ascii="Verdana" w:hAnsi="Verdana"/>
          <w:sz w:val="18"/>
          <w:szCs w:val="18"/>
        </w:rPr>
      </w:pPr>
      <w:r>
        <w:rPr>
          <w:rFonts w:ascii="Verdana" w:hAnsi="Verdana"/>
          <w:sz w:val="18"/>
          <w:szCs w:val="18"/>
        </w:rPr>
        <w:t xml:space="preserve">e) </w:t>
      </w:r>
      <w:r w:rsidR="00E035F9" w:rsidRPr="00EA64FF">
        <w:rPr>
          <w:rFonts w:ascii="Verdana" w:hAnsi="Verdana"/>
          <w:sz w:val="18"/>
          <w:szCs w:val="18"/>
        </w:rPr>
        <w:t>Apoio à pesquisa na área;</w:t>
      </w:r>
    </w:p>
    <w:p w:rsidR="004352DB" w:rsidRPr="00EA64FF" w:rsidRDefault="004352DB" w:rsidP="00EA64FF">
      <w:pPr>
        <w:spacing w:line="240" w:lineRule="auto"/>
        <w:jc w:val="both"/>
        <w:rPr>
          <w:rFonts w:ascii="Verdana" w:hAnsi="Verdana"/>
          <w:b/>
          <w:sz w:val="18"/>
          <w:szCs w:val="18"/>
        </w:rPr>
      </w:pPr>
      <w:r w:rsidRPr="00EA64FF">
        <w:rPr>
          <w:rFonts w:ascii="Verdana" w:hAnsi="Verdana"/>
          <w:b/>
          <w:sz w:val="18"/>
          <w:szCs w:val="18"/>
        </w:rPr>
        <w:t>7.1.13 PROJETOS DE QUALQUER ÁREA CULTURAL DESTE EDITAL</w:t>
      </w:r>
    </w:p>
    <w:p w:rsidR="004352DB" w:rsidRPr="00EA64FF" w:rsidRDefault="004352DB" w:rsidP="00EA64FF">
      <w:pPr>
        <w:spacing w:line="240" w:lineRule="auto"/>
        <w:jc w:val="both"/>
        <w:rPr>
          <w:rFonts w:ascii="Verdana" w:hAnsi="Verdana"/>
          <w:b/>
          <w:sz w:val="18"/>
          <w:szCs w:val="18"/>
        </w:rPr>
      </w:pPr>
      <w:r w:rsidRPr="00EA64FF">
        <w:rPr>
          <w:rFonts w:ascii="Verdana" w:hAnsi="Verdana"/>
          <w:b/>
          <w:sz w:val="18"/>
          <w:szCs w:val="18"/>
        </w:rPr>
        <w:t>A) AQUISIÇÃO DE BEM PERMANENTE</w:t>
      </w:r>
    </w:p>
    <w:p w:rsidR="004352DB" w:rsidRPr="00EA64FF" w:rsidRDefault="004352DB" w:rsidP="00EA64FF">
      <w:pPr>
        <w:spacing w:line="240" w:lineRule="auto"/>
        <w:jc w:val="both"/>
        <w:rPr>
          <w:rFonts w:ascii="Verdana" w:hAnsi="Verdana"/>
          <w:sz w:val="18"/>
          <w:szCs w:val="18"/>
        </w:rPr>
      </w:pPr>
      <w:proofErr w:type="gramStart"/>
      <w:r w:rsidRPr="00EA64FF">
        <w:rPr>
          <w:rFonts w:ascii="Verdana" w:hAnsi="Verdana"/>
          <w:sz w:val="18"/>
          <w:szCs w:val="18"/>
        </w:rPr>
        <w:t>01)</w:t>
      </w:r>
      <w:proofErr w:type="gramEnd"/>
      <w:r w:rsidRPr="00EA64FF">
        <w:rPr>
          <w:rFonts w:ascii="Verdana" w:hAnsi="Verdana"/>
          <w:sz w:val="18"/>
          <w:szCs w:val="18"/>
        </w:rPr>
        <w:t xml:space="preserve"> Apresentar 03(três) orçamentos obtidos no mercado, para o bem em questão;</w:t>
      </w:r>
    </w:p>
    <w:p w:rsidR="004352DB" w:rsidRPr="00EA64FF" w:rsidRDefault="004352DB" w:rsidP="00EA64FF">
      <w:pPr>
        <w:spacing w:line="240" w:lineRule="auto"/>
        <w:jc w:val="both"/>
        <w:rPr>
          <w:rFonts w:ascii="Verdana" w:hAnsi="Verdana"/>
          <w:sz w:val="18"/>
          <w:szCs w:val="18"/>
        </w:rPr>
      </w:pPr>
      <w:proofErr w:type="gramStart"/>
      <w:r w:rsidRPr="00EA64FF">
        <w:rPr>
          <w:rFonts w:ascii="Verdana" w:hAnsi="Verdana"/>
          <w:sz w:val="18"/>
          <w:szCs w:val="18"/>
        </w:rPr>
        <w:t>02)</w:t>
      </w:r>
      <w:proofErr w:type="gramEnd"/>
      <w:r w:rsidRPr="00EA64FF">
        <w:rPr>
          <w:rFonts w:ascii="Verdana" w:hAnsi="Verdana"/>
          <w:sz w:val="18"/>
          <w:szCs w:val="18"/>
        </w:rPr>
        <w:t xml:space="preserve"> Será permitida quando comprovadamente representar a opção de maior economicidade ou constituir item indispensável à execução do objeto da proposta cultural, em detrimento da locação.</w:t>
      </w:r>
    </w:p>
    <w:p w:rsidR="004352DB" w:rsidRPr="00EA64FF" w:rsidRDefault="004352DB" w:rsidP="00EA64FF">
      <w:pPr>
        <w:spacing w:line="240" w:lineRule="auto"/>
        <w:jc w:val="both"/>
        <w:rPr>
          <w:rFonts w:ascii="Verdana" w:hAnsi="Verdana"/>
          <w:sz w:val="18"/>
          <w:szCs w:val="18"/>
        </w:rPr>
      </w:pPr>
      <w:proofErr w:type="gramStart"/>
      <w:r w:rsidRPr="00EA64FF">
        <w:rPr>
          <w:rFonts w:ascii="Verdana" w:hAnsi="Verdana"/>
          <w:sz w:val="18"/>
          <w:szCs w:val="18"/>
        </w:rPr>
        <w:lastRenderedPageBreak/>
        <w:t>03</w:t>
      </w:r>
      <w:r w:rsidR="00C76677" w:rsidRPr="00EA64FF">
        <w:rPr>
          <w:rFonts w:ascii="Verdana" w:hAnsi="Verdana"/>
          <w:sz w:val="18"/>
          <w:szCs w:val="18"/>
        </w:rPr>
        <w:t>)</w:t>
      </w:r>
      <w:proofErr w:type="gramEnd"/>
      <w:r w:rsidR="00C76677" w:rsidRPr="00EA64FF">
        <w:rPr>
          <w:rFonts w:ascii="Verdana" w:hAnsi="Verdana" w:cs="Arial"/>
          <w:sz w:val="18"/>
          <w:szCs w:val="18"/>
        </w:rPr>
        <w:t xml:space="preserve"> Devem ser doados em bom estado de conservação e funcionamento à FCMS, ao término da execução do projeto, nos termos do parágrafo único do artigo 59 da Lei Estadual n.º 5.060/2017, de 20 de setembro de 2017. Ouvido o CEPC/MS, poderá ser excetuada a doação os acervos de projetos das áreas de bibliotecas, arquivo ou museu e dos instrumentos musicais destinados às bandas e orquestras, entre outras áreas, e desde que sejam projetos de pessoas jurídicas de direito privado sem fins lucrativos que tenham em seu estatuto previsão de transferência de seus bens a outra instituição com finalidade cultural, no caso de sua extinção e às pessoas jurídicas de direito público</w:t>
      </w:r>
      <w:r w:rsidR="00720F75" w:rsidRPr="00EA64FF">
        <w:rPr>
          <w:rFonts w:ascii="Verdana" w:hAnsi="Verdana"/>
          <w:sz w:val="18"/>
          <w:szCs w:val="18"/>
        </w:rPr>
        <w:t>.</w:t>
      </w:r>
    </w:p>
    <w:p w:rsidR="004352DB" w:rsidRPr="00EA64FF" w:rsidRDefault="004352DB" w:rsidP="00EA64FF">
      <w:pPr>
        <w:spacing w:line="240" w:lineRule="auto"/>
        <w:jc w:val="both"/>
        <w:rPr>
          <w:rFonts w:ascii="Verdana" w:hAnsi="Verdana"/>
          <w:b/>
          <w:sz w:val="18"/>
          <w:szCs w:val="18"/>
        </w:rPr>
      </w:pPr>
      <w:r w:rsidRPr="00EA64FF">
        <w:rPr>
          <w:rFonts w:ascii="Verdana" w:hAnsi="Verdana"/>
          <w:b/>
          <w:sz w:val="18"/>
          <w:szCs w:val="18"/>
        </w:rPr>
        <w:t>B) LOCAÇÃO DE ESPAÇO</w:t>
      </w:r>
    </w:p>
    <w:p w:rsidR="004352DB" w:rsidRPr="00EA64FF" w:rsidRDefault="004352DB" w:rsidP="00EA64FF">
      <w:pPr>
        <w:spacing w:line="240" w:lineRule="auto"/>
        <w:jc w:val="both"/>
        <w:rPr>
          <w:rFonts w:ascii="Verdana" w:hAnsi="Verdana"/>
          <w:sz w:val="18"/>
          <w:szCs w:val="18"/>
        </w:rPr>
      </w:pPr>
      <w:proofErr w:type="gramStart"/>
      <w:r w:rsidRPr="00EA64FF">
        <w:rPr>
          <w:rFonts w:ascii="Verdana" w:hAnsi="Verdana"/>
          <w:sz w:val="18"/>
          <w:szCs w:val="18"/>
        </w:rPr>
        <w:t>01)</w:t>
      </w:r>
      <w:proofErr w:type="gramEnd"/>
      <w:r w:rsidRPr="00EA64FF">
        <w:rPr>
          <w:rFonts w:ascii="Verdana" w:hAnsi="Verdana"/>
          <w:sz w:val="18"/>
          <w:szCs w:val="18"/>
        </w:rPr>
        <w:t xml:space="preserve"> Propostas deverão apresentar 03(três) orçamentos do mercado.</w:t>
      </w:r>
    </w:p>
    <w:p w:rsidR="004352DB" w:rsidRPr="00EA64FF" w:rsidRDefault="004352DB" w:rsidP="00EA64FF">
      <w:pPr>
        <w:spacing w:line="240" w:lineRule="auto"/>
        <w:jc w:val="both"/>
        <w:rPr>
          <w:rFonts w:ascii="Verdana" w:hAnsi="Verdana"/>
          <w:b/>
          <w:sz w:val="18"/>
          <w:szCs w:val="18"/>
        </w:rPr>
      </w:pPr>
      <w:r w:rsidRPr="00EA64FF">
        <w:rPr>
          <w:rFonts w:ascii="Verdana" w:hAnsi="Verdana"/>
          <w:b/>
          <w:sz w:val="18"/>
          <w:szCs w:val="18"/>
        </w:rPr>
        <w:t>C) TODOS OS PROJETOS DEVEM PREVER:</w:t>
      </w:r>
    </w:p>
    <w:p w:rsidR="004352DB" w:rsidRPr="00EA64FF" w:rsidRDefault="004352DB" w:rsidP="00EA64FF">
      <w:pPr>
        <w:spacing w:line="240" w:lineRule="auto"/>
        <w:jc w:val="both"/>
        <w:rPr>
          <w:rFonts w:ascii="Verdana" w:hAnsi="Verdana"/>
          <w:sz w:val="18"/>
          <w:szCs w:val="18"/>
        </w:rPr>
      </w:pPr>
      <w:r w:rsidRPr="00EA64FF">
        <w:rPr>
          <w:rFonts w:ascii="Verdana" w:hAnsi="Verdana"/>
          <w:sz w:val="18"/>
          <w:szCs w:val="18"/>
        </w:rPr>
        <w:t>C.1 – Ações de acessibilidade;</w:t>
      </w:r>
    </w:p>
    <w:p w:rsidR="004352DB" w:rsidRPr="00EA64FF" w:rsidRDefault="004352DB" w:rsidP="00EA64FF">
      <w:pPr>
        <w:spacing w:line="240" w:lineRule="auto"/>
        <w:jc w:val="both"/>
        <w:rPr>
          <w:rFonts w:ascii="Verdana" w:hAnsi="Verdana"/>
          <w:sz w:val="18"/>
          <w:szCs w:val="18"/>
        </w:rPr>
      </w:pPr>
      <w:r w:rsidRPr="00EA64FF">
        <w:rPr>
          <w:rFonts w:ascii="Verdana" w:hAnsi="Verdana"/>
          <w:sz w:val="18"/>
          <w:szCs w:val="18"/>
        </w:rPr>
        <w:t>C.2 – Ações de democratização das ações culturais;</w:t>
      </w:r>
    </w:p>
    <w:p w:rsidR="004352DB" w:rsidRPr="00EA64FF" w:rsidRDefault="004352DB" w:rsidP="00EA64FF">
      <w:pPr>
        <w:spacing w:line="240" w:lineRule="auto"/>
        <w:jc w:val="both"/>
        <w:rPr>
          <w:rFonts w:ascii="Verdana" w:hAnsi="Verdana"/>
          <w:sz w:val="18"/>
          <w:szCs w:val="18"/>
        </w:rPr>
      </w:pPr>
      <w:r w:rsidRPr="00EA64FF">
        <w:rPr>
          <w:rFonts w:ascii="Verdana" w:hAnsi="Verdana"/>
          <w:sz w:val="18"/>
          <w:szCs w:val="18"/>
        </w:rPr>
        <w:t>C.3 – Ações que minimizem impacto ambiental.</w:t>
      </w:r>
    </w:p>
    <w:p w:rsidR="004352DB" w:rsidRPr="00EA64FF" w:rsidRDefault="004352DB" w:rsidP="00EA64FF">
      <w:pPr>
        <w:spacing w:line="240" w:lineRule="auto"/>
        <w:jc w:val="both"/>
        <w:rPr>
          <w:rFonts w:ascii="Verdana" w:hAnsi="Verdana"/>
          <w:b/>
          <w:sz w:val="18"/>
          <w:szCs w:val="18"/>
        </w:rPr>
      </w:pPr>
      <w:r w:rsidRPr="00EA64FF">
        <w:rPr>
          <w:rFonts w:ascii="Verdana" w:hAnsi="Verdana"/>
          <w:b/>
          <w:sz w:val="18"/>
          <w:szCs w:val="18"/>
        </w:rPr>
        <w:t>8 – DO PROJETO</w:t>
      </w:r>
    </w:p>
    <w:p w:rsidR="004352DB" w:rsidRPr="00EA64FF" w:rsidRDefault="004352DB" w:rsidP="00EA64FF">
      <w:pPr>
        <w:spacing w:line="240" w:lineRule="auto"/>
        <w:jc w:val="both"/>
        <w:rPr>
          <w:rFonts w:ascii="Verdana" w:hAnsi="Verdana"/>
          <w:sz w:val="18"/>
          <w:szCs w:val="18"/>
        </w:rPr>
      </w:pPr>
      <w:r w:rsidRPr="00EA64FF">
        <w:rPr>
          <w:rFonts w:ascii="Verdana" w:hAnsi="Verdana"/>
          <w:sz w:val="18"/>
          <w:szCs w:val="18"/>
        </w:rPr>
        <w:t>8.1 O orçamento do projeto deverá ser o mais detalhado possível, não sendo admitidos itens genéricos que não expressem com clareza a quantificação e os custos dos serviços e bens.</w:t>
      </w:r>
    </w:p>
    <w:p w:rsidR="004352DB" w:rsidRPr="00EA64FF" w:rsidRDefault="004352DB" w:rsidP="00EA64FF">
      <w:pPr>
        <w:spacing w:line="240" w:lineRule="auto"/>
        <w:jc w:val="both"/>
        <w:rPr>
          <w:rFonts w:ascii="Verdana" w:hAnsi="Verdana"/>
          <w:sz w:val="18"/>
          <w:szCs w:val="18"/>
        </w:rPr>
      </w:pPr>
      <w:r w:rsidRPr="00EA64FF">
        <w:rPr>
          <w:rFonts w:ascii="Verdana" w:hAnsi="Verdana"/>
          <w:sz w:val="18"/>
          <w:szCs w:val="18"/>
        </w:rPr>
        <w:t>8.2 As despesas de elaboração do projeto não poderão ser superiores a 5% (cinco por cento) do valor da proposta do projeto, conforme disposto no Art. 14, do Decreto n.º 15.305, de 11 de novembro de 2019.</w:t>
      </w:r>
    </w:p>
    <w:p w:rsidR="004352DB" w:rsidRPr="00EA64FF" w:rsidRDefault="004352DB" w:rsidP="00EA64FF">
      <w:pPr>
        <w:spacing w:line="240" w:lineRule="auto"/>
        <w:jc w:val="both"/>
        <w:rPr>
          <w:rFonts w:ascii="Verdana" w:hAnsi="Verdana"/>
          <w:sz w:val="18"/>
          <w:szCs w:val="18"/>
        </w:rPr>
      </w:pPr>
      <w:r w:rsidRPr="00EA64FF">
        <w:rPr>
          <w:rFonts w:ascii="Verdana" w:hAnsi="Verdana"/>
          <w:sz w:val="18"/>
          <w:szCs w:val="18"/>
        </w:rPr>
        <w:t>8.3 As despesas previstas para serviços de mídia e divulgação dos projetos, para fins de incentivo, não poderão ser superiores a 20% do valor da proposta básica de produção/execução do projeto, inclusas a criação de campanha, produção de peças publicitárias, assessoria de imprensa, televisão, rádio, cartazes, folhetos e outras, que deverão ser detalhadas e reunidas num mesmo grupo de despesa, e calculadas em separado, sobre o valor básico da proposta, conforme disposto no Art. 15, do Decreto n.º 15.305, de 11 de novembro de 2019.</w:t>
      </w:r>
    </w:p>
    <w:p w:rsidR="004352DB" w:rsidRPr="00EA64FF" w:rsidRDefault="004352DB" w:rsidP="00EA64FF">
      <w:pPr>
        <w:spacing w:line="240" w:lineRule="auto"/>
        <w:jc w:val="both"/>
        <w:rPr>
          <w:rFonts w:ascii="Verdana" w:hAnsi="Verdana"/>
          <w:sz w:val="18"/>
          <w:szCs w:val="18"/>
        </w:rPr>
      </w:pPr>
      <w:r w:rsidRPr="00EA64FF">
        <w:rPr>
          <w:rFonts w:ascii="Verdana" w:hAnsi="Verdana"/>
          <w:sz w:val="18"/>
          <w:szCs w:val="18"/>
        </w:rPr>
        <w:t>8.4 O projeto deverá prever o pagamento dos direitos autorais relativos aos artistas e obras envolvidos, devendo o proponente inserir a citação dos créditos no desenvolvimento/apresentação do projeto, conforme previsto no Art. 18, do Decreto n.º 15.305, de 11 de novembro de 2019.</w:t>
      </w:r>
    </w:p>
    <w:p w:rsidR="004352DB" w:rsidRPr="00EA64FF" w:rsidRDefault="004352DB" w:rsidP="00EA64FF">
      <w:pPr>
        <w:spacing w:line="240" w:lineRule="auto"/>
        <w:jc w:val="both"/>
        <w:rPr>
          <w:rFonts w:ascii="Verdana" w:hAnsi="Verdana"/>
          <w:sz w:val="18"/>
          <w:szCs w:val="18"/>
        </w:rPr>
      </w:pPr>
      <w:r w:rsidRPr="00EA64FF">
        <w:rPr>
          <w:rFonts w:ascii="Verdana" w:hAnsi="Verdana"/>
          <w:sz w:val="18"/>
          <w:szCs w:val="18"/>
        </w:rPr>
        <w:t>8.4.1 Não serão passíveis de pagamento os direitos autorais do proponente relativos à concepção do projeto ou obras de arte que dele participem, conforme previsto no Paragrafo único, do Art. 15,§ 2º do Decreto n.º15.305, de 11 de novembro de 2019.</w:t>
      </w:r>
    </w:p>
    <w:p w:rsidR="004352DB" w:rsidRPr="00EA64FF" w:rsidRDefault="004352DB" w:rsidP="00EA64FF">
      <w:pPr>
        <w:spacing w:line="240" w:lineRule="auto"/>
        <w:jc w:val="both"/>
        <w:rPr>
          <w:rFonts w:ascii="Verdana" w:hAnsi="Verdana"/>
          <w:sz w:val="18"/>
          <w:szCs w:val="18"/>
        </w:rPr>
      </w:pPr>
      <w:r w:rsidRPr="00EA64FF">
        <w:rPr>
          <w:rFonts w:ascii="Verdana" w:hAnsi="Verdana"/>
          <w:sz w:val="18"/>
          <w:szCs w:val="18"/>
        </w:rPr>
        <w:t xml:space="preserve">8.5 </w:t>
      </w:r>
      <w:r w:rsidRPr="00EA64FF">
        <w:rPr>
          <w:rFonts w:ascii="Verdana" w:hAnsi="Verdana"/>
          <w:color w:val="000000"/>
          <w:sz w:val="18"/>
          <w:szCs w:val="18"/>
          <w:shd w:val="clear" w:color="auto" w:fill="FFFFFF"/>
        </w:rPr>
        <w:t>Permite-se prever, no plano de trabalho, o uso de até 5% (cinco por cento) do total dos recursos financeiros destinados à execução do projeto, para pagamento de despesas com a recepção ou com reuniões nas aberturas, lançamentos, </w:t>
      </w:r>
      <w:r w:rsidRPr="00EA64FF">
        <w:rPr>
          <w:rFonts w:ascii="Verdana" w:hAnsi="Verdana"/>
          <w:i/>
          <w:iCs/>
          <w:color w:val="000000"/>
          <w:sz w:val="18"/>
          <w:szCs w:val="18"/>
        </w:rPr>
        <w:t>vernissage, avant première</w:t>
      </w:r>
      <w:r w:rsidRPr="00EA64FF">
        <w:rPr>
          <w:rFonts w:ascii="Verdana" w:hAnsi="Verdana"/>
          <w:color w:val="000000"/>
          <w:sz w:val="18"/>
          <w:szCs w:val="18"/>
          <w:shd w:val="clear" w:color="auto" w:fill="FFFFFF"/>
        </w:rPr>
        <w:t> ou com outro evento que encerre ou apresente o projeto, proibidas, entretanto, despesas com bebidas alcoólicas, conforme art. 59, do Decreto n.º 15.305/19.</w:t>
      </w:r>
    </w:p>
    <w:p w:rsidR="004352DB" w:rsidRPr="00EA64FF" w:rsidRDefault="004352DB" w:rsidP="00EA64FF">
      <w:pPr>
        <w:spacing w:line="240" w:lineRule="auto"/>
        <w:jc w:val="both"/>
        <w:rPr>
          <w:rFonts w:ascii="Verdana" w:hAnsi="Verdana"/>
          <w:sz w:val="18"/>
          <w:szCs w:val="18"/>
        </w:rPr>
      </w:pPr>
      <w:r w:rsidRPr="00EA64FF">
        <w:rPr>
          <w:rFonts w:ascii="Verdana" w:hAnsi="Verdana"/>
          <w:sz w:val="18"/>
          <w:szCs w:val="18"/>
        </w:rPr>
        <w:t xml:space="preserve">8.6 </w:t>
      </w:r>
      <w:proofErr w:type="gramStart"/>
      <w:r w:rsidRPr="00EA64FF">
        <w:rPr>
          <w:rFonts w:ascii="Verdana" w:hAnsi="Verdana"/>
          <w:sz w:val="18"/>
          <w:szCs w:val="18"/>
        </w:rPr>
        <w:t>É</w:t>
      </w:r>
      <w:proofErr w:type="gramEnd"/>
      <w:r w:rsidRPr="00EA64FF">
        <w:rPr>
          <w:rFonts w:ascii="Verdana" w:hAnsi="Verdana"/>
          <w:sz w:val="18"/>
          <w:szCs w:val="18"/>
        </w:rPr>
        <w:t xml:space="preserve"> vedada a concessão de benefícios a obras, produtos, eventos ou outros decorrentes, destinados ou circunscritos a circuito privados ou a coleções particulares.</w:t>
      </w:r>
    </w:p>
    <w:p w:rsidR="004352DB" w:rsidRPr="00EA64FF" w:rsidRDefault="004352DB" w:rsidP="00EA64FF">
      <w:pPr>
        <w:spacing w:line="240" w:lineRule="auto"/>
        <w:jc w:val="both"/>
        <w:rPr>
          <w:rFonts w:ascii="Verdana" w:hAnsi="Verdana"/>
          <w:sz w:val="18"/>
          <w:szCs w:val="18"/>
        </w:rPr>
      </w:pPr>
      <w:r w:rsidRPr="00EA64FF">
        <w:rPr>
          <w:rFonts w:ascii="Verdana" w:hAnsi="Verdana"/>
          <w:sz w:val="18"/>
          <w:szCs w:val="18"/>
        </w:rPr>
        <w:t xml:space="preserve">8.7 </w:t>
      </w:r>
      <w:proofErr w:type="gramStart"/>
      <w:r w:rsidRPr="00EA64FF">
        <w:rPr>
          <w:rFonts w:ascii="Verdana" w:hAnsi="Verdana"/>
          <w:sz w:val="18"/>
          <w:szCs w:val="18"/>
        </w:rPr>
        <w:t>É</w:t>
      </w:r>
      <w:proofErr w:type="gramEnd"/>
      <w:r w:rsidRPr="00EA64FF">
        <w:rPr>
          <w:rFonts w:ascii="Verdana" w:hAnsi="Verdana"/>
          <w:sz w:val="18"/>
          <w:szCs w:val="18"/>
        </w:rPr>
        <w:t xml:space="preserve"> vedado o desempenho de mais de 03 (três) funções remuneradas no desenvolvimento do projeto.</w:t>
      </w:r>
    </w:p>
    <w:p w:rsidR="004352DB" w:rsidRPr="00EA64FF" w:rsidRDefault="004352DB" w:rsidP="00EA64FF">
      <w:pPr>
        <w:spacing w:line="240" w:lineRule="auto"/>
        <w:jc w:val="both"/>
        <w:rPr>
          <w:rFonts w:ascii="Verdana" w:hAnsi="Verdana"/>
          <w:sz w:val="18"/>
          <w:szCs w:val="18"/>
        </w:rPr>
      </w:pPr>
      <w:r w:rsidRPr="00EA64FF">
        <w:rPr>
          <w:rFonts w:ascii="Verdana" w:hAnsi="Verdana"/>
          <w:sz w:val="18"/>
          <w:szCs w:val="18"/>
        </w:rPr>
        <w:t>8.8 Todos os projetos culturais devem apresentar a estimativa de público a ser contemplado pelas ações de acesso aos bens culturais propostos.</w:t>
      </w:r>
    </w:p>
    <w:p w:rsidR="004352DB" w:rsidRPr="00EA64FF" w:rsidRDefault="004352DB" w:rsidP="00EA64FF">
      <w:pPr>
        <w:spacing w:line="240" w:lineRule="auto"/>
        <w:jc w:val="both"/>
        <w:rPr>
          <w:rFonts w:ascii="Verdana" w:hAnsi="Verdana"/>
          <w:sz w:val="18"/>
          <w:szCs w:val="18"/>
        </w:rPr>
      </w:pPr>
      <w:r w:rsidRPr="00EA64FF">
        <w:rPr>
          <w:rFonts w:ascii="Verdana" w:hAnsi="Verdana"/>
          <w:sz w:val="18"/>
          <w:szCs w:val="18"/>
        </w:rPr>
        <w:t>8.8.1 Os projetos que prevejam a comercialização de bens e serviços culturais deverão informar o preço unitário, bem como a previsão de arrecadação total.</w:t>
      </w:r>
    </w:p>
    <w:p w:rsidR="004352DB" w:rsidRPr="00EA64FF" w:rsidRDefault="004352DB" w:rsidP="00EA64FF">
      <w:pPr>
        <w:spacing w:line="240" w:lineRule="auto"/>
        <w:jc w:val="both"/>
        <w:rPr>
          <w:rFonts w:ascii="Verdana" w:hAnsi="Verdana"/>
          <w:sz w:val="18"/>
          <w:szCs w:val="18"/>
        </w:rPr>
      </w:pPr>
      <w:r w:rsidRPr="00EA64FF">
        <w:rPr>
          <w:rFonts w:ascii="Verdana" w:hAnsi="Verdana"/>
          <w:sz w:val="18"/>
          <w:szCs w:val="18"/>
        </w:rPr>
        <w:t xml:space="preserve">8.8.2 Nos projetos culturais, ingressos e/ou taxas de inscrição não poderão ter preço superior a 1,5 UFERMS. </w:t>
      </w:r>
      <w:r w:rsidRPr="00EA64FF">
        <w:rPr>
          <w:rFonts w:ascii="Verdana" w:hAnsi="Verdana"/>
          <w:sz w:val="18"/>
          <w:szCs w:val="18"/>
          <w:u w:val="single"/>
        </w:rPr>
        <w:t>Exceção</w:t>
      </w:r>
      <w:r w:rsidR="00264126">
        <w:rPr>
          <w:rFonts w:ascii="Verdana" w:hAnsi="Verdana"/>
          <w:sz w:val="18"/>
          <w:szCs w:val="18"/>
        </w:rPr>
        <w:t>: sob o</w:t>
      </w:r>
      <w:r w:rsidRPr="00EA64FF">
        <w:rPr>
          <w:rFonts w:ascii="Verdana" w:hAnsi="Verdana"/>
          <w:sz w:val="18"/>
          <w:szCs w:val="18"/>
        </w:rPr>
        <w:t xml:space="preserve"> critério do CEPC/MS e considerando a complexidade do projeto, os preços poderão chegar até 3,0 UFERMS.</w:t>
      </w:r>
    </w:p>
    <w:p w:rsidR="004352DB" w:rsidRPr="00EA64FF" w:rsidRDefault="004352DB" w:rsidP="00EA64FF">
      <w:pPr>
        <w:spacing w:line="240" w:lineRule="auto"/>
        <w:jc w:val="both"/>
        <w:rPr>
          <w:rFonts w:ascii="Verdana" w:hAnsi="Verdana"/>
          <w:sz w:val="18"/>
          <w:szCs w:val="18"/>
        </w:rPr>
      </w:pPr>
      <w:r w:rsidRPr="00EA64FF">
        <w:rPr>
          <w:rFonts w:ascii="Verdana" w:hAnsi="Verdana"/>
          <w:sz w:val="18"/>
          <w:szCs w:val="18"/>
        </w:rPr>
        <w:t>8.8.3 Produtos produzidos com investimentos do FIC/MS, não poderão ser comercializados a preços superiores a 5,0 UFERMS.</w:t>
      </w:r>
    </w:p>
    <w:p w:rsidR="004352DB" w:rsidRPr="00EA64FF" w:rsidRDefault="004352DB" w:rsidP="00EA64FF">
      <w:pPr>
        <w:spacing w:line="240" w:lineRule="auto"/>
        <w:jc w:val="both"/>
        <w:rPr>
          <w:rFonts w:ascii="Verdana" w:hAnsi="Verdana"/>
          <w:sz w:val="18"/>
          <w:szCs w:val="18"/>
        </w:rPr>
      </w:pPr>
      <w:r w:rsidRPr="00EA64FF">
        <w:rPr>
          <w:rFonts w:ascii="Verdana" w:hAnsi="Verdana"/>
          <w:sz w:val="18"/>
          <w:szCs w:val="18"/>
        </w:rPr>
        <w:t>8.9 Projetos culturais envolvendo edição de livros, CD, DVD, cartazes, postais ou qualquer tipo de reprodução deverão especificar sua forma de distribuição, que deverá ser comprovada na prestação de contas, se aprovado.</w:t>
      </w:r>
    </w:p>
    <w:p w:rsidR="004352DB" w:rsidRPr="00EA64FF" w:rsidRDefault="004352DB" w:rsidP="00EA64FF">
      <w:pPr>
        <w:spacing w:line="240" w:lineRule="auto"/>
        <w:jc w:val="both"/>
        <w:rPr>
          <w:rFonts w:ascii="Verdana" w:hAnsi="Verdana"/>
          <w:sz w:val="18"/>
          <w:szCs w:val="18"/>
        </w:rPr>
      </w:pPr>
      <w:r w:rsidRPr="00EA64FF">
        <w:rPr>
          <w:rFonts w:ascii="Verdana" w:hAnsi="Verdana"/>
          <w:sz w:val="18"/>
          <w:szCs w:val="18"/>
        </w:rPr>
        <w:t>8.10 O projeto cultural incentivado deverá utilizar prioritariamente recursos humanos, materiais e naturais disponíveis no Estado de Mato Grosso do Sul.</w:t>
      </w:r>
    </w:p>
    <w:p w:rsidR="00A36A74" w:rsidRPr="00EA64FF" w:rsidRDefault="00A36A74" w:rsidP="00EA64FF">
      <w:pPr>
        <w:spacing w:line="240" w:lineRule="auto"/>
        <w:jc w:val="both"/>
        <w:rPr>
          <w:rFonts w:ascii="Verdana" w:hAnsi="Verdana"/>
          <w:b/>
          <w:sz w:val="18"/>
          <w:szCs w:val="18"/>
        </w:rPr>
      </w:pPr>
      <w:r w:rsidRPr="00EA64FF">
        <w:rPr>
          <w:rFonts w:ascii="Verdana" w:hAnsi="Verdana"/>
          <w:b/>
          <w:sz w:val="18"/>
          <w:szCs w:val="18"/>
        </w:rPr>
        <w:t>9 - DAS ETAPAS DE ANÁLISE E SEUS CRITÉRIOS</w:t>
      </w:r>
    </w:p>
    <w:p w:rsidR="00A36A74" w:rsidRPr="00EA64FF" w:rsidRDefault="00A36A74" w:rsidP="00EA64FF">
      <w:pPr>
        <w:spacing w:line="240" w:lineRule="auto"/>
        <w:jc w:val="both"/>
        <w:rPr>
          <w:rFonts w:ascii="Verdana" w:hAnsi="Verdana"/>
          <w:sz w:val="18"/>
          <w:szCs w:val="18"/>
        </w:rPr>
      </w:pPr>
      <w:r w:rsidRPr="00EA64FF">
        <w:rPr>
          <w:rFonts w:ascii="Verdana" w:hAnsi="Verdana"/>
          <w:sz w:val="18"/>
          <w:szCs w:val="18"/>
        </w:rPr>
        <w:lastRenderedPageBreak/>
        <w:t>9.1 Os projetos culturais propostos, serão analisados sob seus aspectos técnicos, jurídico e meritório, observado o seguinte procedimento e critérios, para cada etapa:</w:t>
      </w:r>
    </w:p>
    <w:p w:rsidR="00EA64FF" w:rsidRDefault="00A36A74" w:rsidP="00EA64FF">
      <w:pPr>
        <w:spacing w:line="240" w:lineRule="auto"/>
        <w:jc w:val="both"/>
        <w:rPr>
          <w:rFonts w:ascii="Verdana" w:eastAsia="Times New Roman" w:hAnsi="Verdana" w:cs="Times New Roman"/>
          <w:sz w:val="18"/>
          <w:szCs w:val="18"/>
          <w:lang w:eastAsia="pt-BR"/>
        </w:rPr>
      </w:pPr>
      <w:r w:rsidRPr="00EA64FF">
        <w:rPr>
          <w:rFonts w:ascii="Verdana" w:hAnsi="Verdana"/>
          <w:sz w:val="18"/>
          <w:szCs w:val="18"/>
        </w:rPr>
        <w:t xml:space="preserve">I. Análise Técnica: </w:t>
      </w:r>
      <w:r w:rsidRPr="00EA64FF">
        <w:rPr>
          <w:rFonts w:ascii="Verdana" w:eastAsia="Times New Roman" w:hAnsi="Verdana" w:cs="Tahoma"/>
          <w:sz w:val="18"/>
          <w:szCs w:val="18"/>
          <w:lang w:eastAsia="pt-BR"/>
        </w:rPr>
        <w:t>A Unidade de Apoio Técnico, subordinada à Gerência do Fundo de Investimentos Culturais de MS, realizará a análise e a emissão de parecer técnico dos projetos culturais inscritos no Edital de Seleção.</w:t>
      </w:r>
    </w:p>
    <w:p w:rsidR="00EA64FF" w:rsidRDefault="00A36A74"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 xml:space="preserve">II. </w:t>
      </w:r>
      <w:r w:rsidR="00C76677" w:rsidRPr="00EA64FF">
        <w:rPr>
          <w:rFonts w:ascii="Verdana" w:hAnsi="Verdana" w:cs="Arial"/>
          <w:sz w:val="18"/>
          <w:szCs w:val="18"/>
        </w:rPr>
        <w:t>Os projetos culturais serão avaliados pela Unidade de Apoio Técnico, nos termos do artigo 7º do Decreto Estadual n.º 15.305/2019</w:t>
      </w:r>
      <w:r w:rsidRPr="00EA64FF">
        <w:rPr>
          <w:rFonts w:ascii="Verdana" w:eastAsia="Times New Roman" w:hAnsi="Verdana" w:cs="Tahoma"/>
          <w:sz w:val="18"/>
          <w:szCs w:val="18"/>
          <w:lang w:eastAsia="pt-BR"/>
        </w:rPr>
        <w:t>:</w:t>
      </w:r>
    </w:p>
    <w:p w:rsidR="00EA64FF" w:rsidRDefault="00A36A74"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a) apresentação da documentação de acordo com as exigências legais constantes na </w:t>
      </w:r>
      <w:hyperlink r:id="rId13" w:history="1">
        <w:r w:rsidRPr="00EA64FF">
          <w:rPr>
            <w:rFonts w:ascii="Verdana" w:eastAsia="Times New Roman" w:hAnsi="Verdana" w:cs="Tahoma"/>
            <w:color w:val="0000FF"/>
            <w:sz w:val="18"/>
            <w:szCs w:val="18"/>
            <w:u w:val="single"/>
            <w:lang w:eastAsia="pt-BR"/>
          </w:rPr>
          <w:t>Lei Estadual n</w:t>
        </w:r>
        <w:r w:rsidRPr="00EA64FF">
          <w:rPr>
            <w:rFonts w:ascii="Verdana" w:eastAsia="Times New Roman" w:hAnsi="Verdana" w:cs="Tahoma"/>
            <w:strike/>
            <w:color w:val="0000FF"/>
            <w:sz w:val="18"/>
            <w:szCs w:val="18"/>
            <w:u w:val="single"/>
            <w:lang w:eastAsia="pt-BR"/>
          </w:rPr>
          <w:t>º</w:t>
        </w:r>
        <w:r w:rsidRPr="00EA64FF">
          <w:rPr>
            <w:rFonts w:ascii="Verdana" w:eastAsia="Times New Roman" w:hAnsi="Verdana" w:cs="Tahoma"/>
            <w:color w:val="0000FF"/>
            <w:sz w:val="18"/>
            <w:szCs w:val="18"/>
            <w:u w:val="single"/>
            <w:lang w:eastAsia="pt-BR"/>
          </w:rPr>
          <w:t> 5.060, de 2017</w:t>
        </w:r>
      </w:hyperlink>
      <w:r w:rsidRPr="00EA64FF">
        <w:rPr>
          <w:rFonts w:ascii="Verdana" w:eastAsia="Times New Roman" w:hAnsi="Verdana" w:cs="Tahoma"/>
          <w:sz w:val="18"/>
          <w:szCs w:val="18"/>
          <w:lang w:eastAsia="pt-BR"/>
        </w:rPr>
        <w:t>, no Decreto Estadual nº 15.305/2019  e neste Edital de Seleção;</w:t>
      </w:r>
    </w:p>
    <w:p w:rsidR="00EA64FF" w:rsidRDefault="00A36A74"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b) situação de regularidade do proponente e do executor por meio de consulta no Sistema Integrado de Administração Financeira para Estados e Municípios (SIAFEM/MS), ou outro sistema que venha a substituí-lo, por meio da juntada do extrato da consulta no processo;</w:t>
      </w:r>
    </w:p>
    <w:p w:rsidR="00EA64FF" w:rsidRDefault="00A36A74"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c) detalhamento dos itens constantes na planilha do plano de trabalho;</w:t>
      </w:r>
    </w:p>
    <w:p w:rsidR="00EA64FF" w:rsidRDefault="00A36A74"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d) pertinência dos custos em relação ao mercado;</w:t>
      </w:r>
    </w:p>
    <w:p w:rsidR="00EA64FF" w:rsidRDefault="00A36A74"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e) adequação às finalidades do FIC/MS;</w:t>
      </w:r>
    </w:p>
    <w:p w:rsidR="00EA64FF" w:rsidRDefault="00A36A74"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f) adequação do cálculo na planilha de previsão de custos;</w:t>
      </w:r>
    </w:p>
    <w:p w:rsidR="00EA64FF" w:rsidRDefault="00A36A74"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g) apresentação do formulário-padrão preenchido digitalmente.</w:t>
      </w:r>
    </w:p>
    <w:p w:rsidR="00A36A74" w:rsidRPr="002A3F28" w:rsidRDefault="00A36A74" w:rsidP="00EA64FF">
      <w:pPr>
        <w:spacing w:line="240" w:lineRule="auto"/>
        <w:jc w:val="both"/>
        <w:rPr>
          <w:rFonts w:ascii="Verdana" w:eastAsia="Times New Roman" w:hAnsi="Verdana" w:cs="Tahoma"/>
          <w:sz w:val="18"/>
          <w:szCs w:val="18"/>
          <w:lang w:eastAsia="pt-BR"/>
        </w:rPr>
      </w:pPr>
      <w:r w:rsidRPr="002A3F28">
        <w:rPr>
          <w:rFonts w:ascii="Verdana" w:eastAsia="Times New Roman" w:hAnsi="Verdana" w:cs="Tahoma"/>
          <w:sz w:val="18"/>
          <w:szCs w:val="18"/>
          <w:lang w:eastAsia="pt-BR"/>
        </w:rPr>
        <w:t>9.2 Após a análise e a emissão de parecer técnico pela Unidade de Apoio Técnico, somente os projetos considerados aptos serão encaminhados à Procuradoria Jurídica da FCMS para que seja realizada análise do cumprimento pelo proponente e pelo executor das exigências da </w:t>
      </w:r>
      <w:hyperlink r:id="rId14" w:history="1">
        <w:r w:rsidRPr="002A3F28">
          <w:rPr>
            <w:rFonts w:ascii="Verdana" w:eastAsia="Times New Roman" w:hAnsi="Verdana" w:cs="Tahoma"/>
            <w:color w:val="0000FF"/>
            <w:sz w:val="18"/>
            <w:szCs w:val="18"/>
            <w:u w:val="single"/>
            <w:lang w:eastAsia="pt-BR"/>
          </w:rPr>
          <w:t>Lei Estadual n</w:t>
        </w:r>
        <w:r w:rsidRPr="002A3F28">
          <w:rPr>
            <w:rFonts w:ascii="Verdana" w:eastAsia="Times New Roman" w:hAnsi="Verdana" w:cs="Tahoma"/>
            <w:strike/>
            <w:color w:val="0000FF"/>
            <w:sz w:val="18"/>
            <w:szCs w:val="18"/>
            <w:u w:val="single"/>
            <w:lang w:eastAsia="pt-BR"/>
          </w:rPr>
          <w:t>º</w:t>
        </w:r>
        <w:r w:rsidRPr="002A3F28">
          <w:rPr>
            <w:rFonts w:ascii="Verdana" w:eastAsia="Times New Roman" w:hAnsi="Verdana" w:cs="Tahoma"/>
            <w:color w:val="0000FF"/>
            <w:sz w:val="18"/>
            <w:szCs w:val="18"/>
            <w:u w:val="single"/>
            <w:lang w:eastAsia="pt-BR"/>
          </w:rPr>
          <w:t> 5.060, de 2014</w:t>
        </w:r>
      </w:hyperlink>
      <w:r w:rsidRPr="002A3F28">
        <w:rPr>
          <w:rFonts w:ascii="Verdana" w:eastAsia="Times New Roman" w:hAnsi="Verdana" w:cs="Tahoma"/>
          <w:sz w:val="18"/>
          <w:szCs w:val="18"/>
          <w:lang w:eastAsia="pt-BR"/>
        </w:rPr>
        <w:t>, no Decreto Estadual nº 15.305/2019 e neste Edital de Seleção;</w:t>
      </w:r>
    </w:p>
    <w:p w:rsidR="00EA64FF" w:rsidRDefault="00A36A74" w:rsidP="00EA64FF">
      <w:pPr>
        <w:spacing w:line="240" w:lineRule="auto"/>
        <w:jc w:val="both"/>
        <w:rPr>
          <w:rFonts w:ascii="Verdana" w:eastAsia="Times New Roman" w:hAnsi="Verdana" w:cs="Times New Roman"/>
          <w:sz w:val="18"/>
          <w:szCs w:val="18"/>
          <w:lang w:eastAsia="pt-BR"/>
        </w:rPr>
      </w:pPr>
      <w:r w:rsidRPr="002A3F28">
        <w:rPr>
          <w:rFonts w:ascii="Verdana" w:eastAsia="Times New Roman" w:hAnsi="Verdana" w:cs="Tahoma"/>
          <w:sz w:val="18"/>
          <w:szCs w:val="18"/>
          <w:lang w:eastAsia="pt-BR"/>
        </w:rPr>
        <w:t>9.3 Após os pareceres da Unidade de Apoio Técnico e da Procuradoria Jurídica da FCMS, os projetos serão encaminhados à Gerência do Fundo de Investimentos Culturais de MS, para a emissão de parecer final de habilitação ou de inabilitação do projeto.</w:t>
      </w:r>
    </w:p>
    <w:p w:rsidR="00EA64FF" w:rsidRDefault="00A36A74"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9.4 Os projetos serão considerados inabilitados se ocorrer uma das seguintes hipóteses:</w:t>
      </w:r>
    </w:p>
    <w:p w:rsidR="00EA64FF" w:rsidRDefault="00A36A74"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I. falta de documentação na inscrição do processo;</w:t>
      </w:r>
    </w:p>
    <w:p w:rsidR="00EA64FF" w:rsidRDefault="00A36A74"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II. erro de cálculo na planilha de previsão de custos;</w:t>
      </w:r>
    </w:p>
    <w:p w:rsidR="00EA64FF" w:rsidRDefault="00A36A74"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III. apresentação do projeto por proponente considerado inadimplente com a prestação de contas, referente a projeto cultural executado anteriormente;</w:t>
      </w:r>
    </w:p>
    <w:p w:rsidR="00EA64FF" w:rsidRDefault="00A36A74"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IV. inadequação dos objetivos do projeto ao FIC/MS;</w:t>
      </w:r>
    </w:p>
    <w:p w:rsidR="00EA64FF" w:rsidRDefault="00A36A74"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V. não preenchimento das exigências da </w:t>
      </w:r>
      <w:hyperlink r:id="rId15" w:history="1">
        <w:r w:rsidRPr="00EA64FF">
          <w:rPr>
            <w:rFonts w:ascii="Verdana" w:eastAsia="Times New Roman" w:hAnsi="Verdana" w:cs="Tahoma"/>
            <w:color w:val="0000FF"/>
            <w:sz w:val="18"/>
            <w:szCs w:val="18"/>
            <w:u w:val="single"/>
            <w:lang w:eastAsia="pt-BR"/>
          </w:rPr>
          <w:t>Lei Estadual n</w:t>
        </w:r>
        <w:r w:rsidRPr="00EA64FF">
          <w:rPr>
            <w:rFonts w:ascii="Verdana" w:eastAsia="Times New Roman" w:hAnsi="Verdana" w:cs="Tahoma"/>
            <w:strike/>
            <w:color w:val="0000FF"/>
            <w:sz w:val="18"/>
            <w:szCs w:val="18"/>
            <w:u w:val="single"/>
            <w:lang w:eastAsia="pt-BR"/>
          </w:rPr>
          <w:t>º</w:t>
        </w:r>
        <w:r w:rsidRPr="00EA64FF">
          <w:rPr>
            <w:rFonts w:ascii="Verdana" w:eastAsia="Times New Roman" w:hAnsi="Verdana" w:cs="Tahoma"/>
            <w:color w:val="0000FF"/>
            <w:sz w:val="18"/>
            <w:szCs w:val="18"/>
            <w:u w:val="single"/>
            <w:lang w:eastAsia="pt-BR"/>
          </w:rPr>
          <w:t> 5.060, de 2017</w:t>
        </w:r>
      </w:hyperlink>
      <w:r w:rsidRPr="00EA64FF">
        <w:rPr>
          <w:rFonts w:ascii="Verdana" w:eastAsia="Times New Roman" w:hAnsi="Verdana" w:cs="Tahoma"/>
          <w:sz w:val="18"/>
          <w:szCs w:val="18"/>
          <w:lang w:eastAsia="pt-BR"/>
        </w:rPr>
        <w:t>, no Decreto Estadual nº 15.305/2019  e neste Edital de Seleção, quanto às condições do proponente e do executor;</w:t>
      </w:r>
    </w:p>
    <w:p w:rsidR="00A36A74" w:rsidRPr="00EA64FF" w:rsidRDefault="00A36A74" w:rsidP="00EA64FF">
      <w:pPr>
        <w:spacing w:line="240" w:lineRule="auto"/>
        <w:jc w:val="both"/>
        <w:rPr>
          <w:rFonts w:ascii="Verdana" w:eastAsia="Times New Roman" w:hAnsi="Verdana" w:cs="Tahoma"/>
          <w:sz w:val="18"/>
          <w:szCs w:val="18"/>
          <w:lang w:eastAsia="pt-BR"/>
        </w:rPr>
      </w:pPr>
      <w:r w:rsidRPr="00EA64FF">
        <w:rPr>
          <w:rFonts w:ascii="Verdana" w:eastAsia="Times New Roman" w:hAnsi="Verdana" w:cs="Tahoma"/>
          <w:sz w:val="18"/>
          <w:szCs w:val="18"/>
          <w:lang w:eastAsia="pt-BR"/>
        </w:rPr>
        <w:t>VI. falta de clareza do texto, quando prejudicar o entendimento do projeto ou se abrigar contradições insanáveis.</w:t>
      </w:r>
    </w:p>
    <w:p w:rsidR="00A36A74" w:rsidRPr="00EA64FF" w:rsidRDefault="00A36A74" w:rsidP="00EA64FF">
      <w:pPr>
        <w:spacing w:line="240" w:lineRule="auto"/>
        <w:jc w:val="both"/>
        <w:rPr>
          <w:rFonts w:ascii="Verdana" w:eastAsia="Times New Roman" w:hAnsi="Verdana" w:cs="Tahoma"/>
          <w:sz w:val="18"/>
          <w:szCs w:val="18"/>
          <w:lang w:eastAsia="pt-BR"/>
        </w:rPr>
      </w:pPr>
      <w:r w:rsidRPr="00EA64FF">
        <w:rPr>
          <w:rFonts w:ascii="Verdana" w:hAnsi="Verdana"/>
          <w:sz w:val="18"/>
          <w:szCs w:val="18"/>
        </w:rPr>
        <w:t>VII. Situação irregular do proponente (pendências, inadimplências ou falta de prestação de contas) junto a qualquer órgão público registrado no Sistema Integrado de Administração financeira para Estados e Municípios/SIAFEM.</w:t>
      </w:r>
    </w:p>
    <w:p w:rsidR="00A36A74" w:rsidRPr="00EA64FF" w:rsidRDefault="00A36A74" w:rsidP="00EA64FF">
      <w:pPr>
        <w:spacing w:line="240" w:lineRule="auto"/>
        <w:jc w:val="both"/>
        <w:rPr>
          <w:rFonts w:ascii="Verdana" w:hAnsi="Verdana"/>
          <w:sz w:val="18"/>
          <w:szCs w:val="18"/>
        </w:rPr>
      </w:pPr>
      <w:r w:rsidRPr="00EA64FF">
        <w:rPr>
          <w:rFonts w:ascii="Verdana" w:hAnsi="Verdana"/>
          <w:sz w:val="18"/>
          <w:szCs w:val="18"/>
        </w:rPr>
        <w:t>9.</w:t>
      </w:r>
      <w:r w:rsidR="00CF7040">
        <w:rPr>
          <w:rFonts w:ascii="Verdana" w:hAnsi="Verdana"/>
          <w:sz w:val="18"/>
          <w:szCs w:val="18"/>
        </w:rPr>
        <w:t>5</w:t>
      </w:r>
      <w:r w:rsidRPr="00EA64FF">
        <w:rPr>
          <w:rFonts w:ascii="Verdana" w:hAnsi="Verdana"/>
          <w:sz w:val="18"/>
          <w:szCs w:val="18"/>
        </w:rPr>
        <w:t xml:space="preserve"> A Gerência do FIC/MS fará publicar no Diário Oficial de MS a relação dos projetos culturais HABILITADOS, abrindo prazo de 05 (cinco) dias úteis para recursos, ato contínuo, 05 (cinco) dias úteis para impugnação, conforme cronograma fixado no item 3, deste Edital.</w:t>
      </w:r>
    </w:p>
    <w:p w:rsidR="00C76677" w:rsidRPr="00EA64FF" w:rsidRDefault="00CF7040" w:rsidP="00EA64FF">
      <w:pPr>
        <w:spacing w:line="240" w:lineRule="auto"/>
        <w:jc w:val="both"/>
        <w:rPr>
          <w:rFonts w:ascii="Verdana" w:hAnsi="Verdana"/>
          <w:sz w:val="18"/>
          <w:szCs w:val="18"/>
        </w:rPr>
      </w:pPr>
      <w:r>
        <w:rPr>
          <w:rFonts w:ascii="Verdana" w:hAnsi="Verdana"/>
          <w:sz w:val="18"/>
          <w:szCs w:val="18"/>
        </w:rPr>
        <w:t>9.6</w:t>
      </w:r>
      <w:r w:rsidR="00C76677" w:rsidRPr="00EA64FF">
        <w:rPr>
          <w:rFonts w:ascii="Verdana" w:hAnsi="Verdana"/>
          <w:sz w:val="18"/>
          <w:szCs w:val="18"/>
        </w:rPr>
        <w:t xml:space="preserve"> Esgotadas as fases técnica e jurídica e, tendo sido considerado HABILITADO, o projeto cultural será encaminhado pela Gerência do FIC/MS ao</w:t>
      </w:r>
      <w:r w:rsidR="00A057B5" w:rsidRPr="00EA64FF">
        <w:rPr>
          <w:rFonts w:ascii="Verdana" w:hAnsi="Verdana"/>
          <w:sz w:val="18"/>
          <w:szCs w:val="18"/>
        </w:rPr>
        <w:t xml:space="preserve"> parecerista ou ao</w:t>
      </w:r>
      <w:r w:rsidR="00C76677" w:rsidRPr="00EA64FF">
        <w:rPr>
          <w:rFonts w:ascii="Verdana" w:hAnsi="Verdana"/>
          <w:sz w:val="18"/>
          <w:szCs w:val="18"/>
        </w:rPr>
        <w:t xml:space="preserve"> Conselho Estadual de Políticas Culturais/MS</w:t>
      </w:r>
      <w:r w:rsidR="00A057B5" w:rsidRPr="00EA64FF">
        <w:rPr>
          <w:rFonts w:ascii="Verdana" w:hAnsi="Verdana"/>
          <w:sz w:val="18"/>
          <w:szCs w:val="18"/>
        </w:rPr>
        <w:t>,</w:t>
      </w:r>
      <w:r w:rsidR="00CE6FCA" w:rsidRPr="00EA64FF">
        <w:rPr>
          <w:rFonts w:ascii="Verdana" w:hAnsi="Verdana"/>
          <w:sz w:val="18"/>
          <w:szCs w:val="18"/>
        </w:rPr>
        <w:t xml:space="preserve"> para análise e parecer de mérito</w:t>
      </w:r>
      <w:r w:rsidR="00C76677" w:rsidRPr="00EA64FF">
        <w:rPr>
          <w:rFonts w:ascii="Verdana" w:hAnsi="Verdana"/>
          <w:sz w:val="18"/>
          <w:szCs w:val="18"/>
        </w:rPr>
        <w:t xml:space="preserve">. </w:t>
      </w:r>
    </w:p>
    <w:p w:rsidR="00EA64FF" w:rsidRDefault="00CF7040" w:rsidP="00EA64FF">
      <w:pPr>
        <w:spacing w:line="240" w:lineRule="auto"/>
        <w:jc w:val="both"/>
        <w:rPr>
          <w:rFonts w:ascii="Verdana" w:eastAsia="Times New Roman" w:hAnsi="Verdana" w:cs="Times New Roman"/>
          <w:sz w:val="18"/>
          <w:szCs w:val="18"/>
          <w:lang w:eastAsia="pt-BR"/>
        </w:rPr>
      </w:pPr>
      <w:r>
        <w:rPr>
          <w:rFonts w:ascii="Verdana" w:eastAsia="Times New Roman" w:hAnsi="Verdana" w:cs="Tahoma"/>
          <w:sz w:val="18"/>
          <w:szCs w:val="18"/>
          <w:lang w:eastAsia="pt-BR"/>
        </w:rPr>
        <w:t>9.7</w:t>
      </w:r>
      <w:r w:rsidR="00A36A74" w:rsidRPr="00EA64FF">
        <w:rPr>
          <w:rFonts w:ascii="Verdana" w:eastAsia="Times New Roman" w:hAnsi="Verdana" w:cs="Tahoma"/>
          <w:sz w:val="18"/>
          <w:szCs w:val="18"/>
          <w:lang w:eastAsia="pt-BR"/>
        </w:rPr>
        <w:t xml:space="preserve"> Da decisão do CEPC, caberá recurso no prazo de 5 (cinco) dias úteis, contados da </w:t>
      </w:r>
      <w:r w:rsidR="0012712B" w:rsidRPr="00EA64FF">
        <w:rPr>
          <w:rFonts w:ascii="Verdana" w:eastAsia="Times New Roman" w:hAnsi="Verdana" w:cs="Tahoma"/>
          <w:sz w:val="18"/>
          <w:szCs w:val="18"/>
          <w:lang w:eastAsia="pt-BR"/>
        </w:rPr>
        <w:t>p</w:t>
      </w:r>
      <w:r w:rsidR="00A36A74" w:rsidRPr="00EA64FF">
        <w:rPr>
          <w:rFonts w:ascii="Verdana" w:eastAsia="Times New Roman" w:hAnsi="Verdana" w:cs="Tahoma"/>
          <w:sz w:val="18"/>
          <w:szCs w:val="18"/>
          <w:lang w:eastAsia="pt-BR"/>
        </w:rPr>
        <w:t>ublicação da decisão em Diário Oficial.</w:t>
      </w:r>
    </w:p>
    <w:p w:rsidR="00EA64FF" w:rsidRDefault="00CE6FCA"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9.</w:t>
      </w:r>
      <w:r w:rsidR="00CF7040">
        <w:rPr>
          <w:rFonts w:ascii="Verdana" w:eastAsia="Times New Roman" w:hAnsi="Verdana" w:cs="Tahoma"/>
          <w:sz w:val="18"/>
          <w:szCs w:val="18"/>
          <w:lang w:eastAsia="pt-BR"/>
        </w:rPr>
        <w:t>8</w:t>
      </w:r>
      <w:r w:rsidR="0012712B" w:rsidRPr="00EA64FF">
        <w:rPr>
          <w:rFonts w:ascii="Verdana" w:eastAsia="Times New Roman" w:hAnsi="Verdana" w:cs="Tahoma"/>
          <w:sz w:val="18"/>
          <w:szCs w:val="18"/>
          <w:lang w:eastAsia="pt-BR"/>
        </w:rPr>
        <w:t xml:space="preserve"> </w:t>
      </w:r>
      <w:r w:rsidR="00A36A74" w:rsidRPr="00EA64FF">
        <w:rPr>
          <w:rFonts w:ascii="Verdana" w:eastAsia="Times New Roman" w:hAnsi="Verdana" w:cs="Tahoma"/>
          <w:sz w:val="18"/>
          <w:szCs w:val="18"/>
          <w:lang w:eastAsia="pt-BR"/>
        </w:rPr>
        <w:t>O Conselho deliberará sobre o número de projetos a serem aprovados, devendo considerar a existência de recursos financeiros.</w:t>
      </w:r>
    </w:p>
    <w:p w:rsidR="00EA64FF" w:rsidRDefault="00CE6FCA"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9.</w:t>
      </w:r>
      <w:r w:rsidR="00CF7040">
        <w:rPr>
          <w:rFonts w:ascii="Verdana" w:eastAsia="Times New Roman" w:hAnsi="Verdana" w:cs="Tahoma"/>
          <w:sz w:val="18"/>
          <w:szCs w:val="18"/>
          <w:lang w:eastAsia="pt-BR"/>
        </w:rPr>
        <w:t>9</w:t>
      </w:r>
      <w:r w:rsidR="0012712B" w:rsidRPr="00EA64FF">
        <w:rPr>
          <w:rFonts w:ascii="Verdana" w:eastAsia="Times New Roman" w:hAnsi="Verdana" w:cs="Tahoma"/>
          <w:sz w:val="18"/>
          <w:szCs w:val="18"/>
          <w:lang w:eastAsia="pt-BR"/>
        </w:rPr>
        <w:t xml:space="preserve"> </w:t>
      </w:r>
      <w:r w:rsidR="00A36A74" w:rsidRPr="00EA64FF">
        <w:rPr>
          <w:rFonts w:ascii="Verdana" w:eastAsia="Times New Roman" w:hAnsi="Verdana" w:cs="Tahoma"/>
          <w:sz w:val="18"/>
          <w:szCs w:val="18"/>
          <w:lang w:eastAsia="pt-BR"/>
        </w:rPr>
        <w:t>Os recursos financeiros destinados ao Edital de Seleção poderão não ser utilizados em sua integralidade, se o CEPC/MS entender que não tenham sido apresentados projetos adequados.</w:t>
      </w:r>
    </w:p>
    <w:p w:rsidR="00A36A74" w:rsidRPr="00EA64FF" w:rsidRDefault="00CE6FCA" w:rsidP="00EA64FF">
      <w:pPr>
        <w:spacing w:line="240" w:lineRule="auto"/>
        <w:jc w:val="both"/>
        <w:rPr>
          <w:rFonts w:ascii="Verdana" w:eastAsia="Times New Roman" w:hAnsi="Verdana" w:cs="Tahoma"/>
          <w:sz w:val="18"/>
          <w:szCs w:val="18"/>
          <w:lang w:eastAsia="pt-BR"/>
        </w:rPr>
      </w:pPr>
      <w:r w:rsidRPr="00EA64FF">
        <w:rPr>
          <w:rFonts w:ascii="Verdana" w:eastAsia="Times New Roman" w:hAnsi="Verdana" w:cs="Tahoma"/>
          <w:sz w:val="18"/>
          <w:szCs w:val="18"/>
          <w:lang w:eastAsia="pt-BR"/>
        </w:rPr>
        <w:lastRenderedPageBreak/>
        <w:t>9.</w:t>
      </w:r>
      <w:r w:rsidR="0012712B" w:rsidRPr="00EA64FF">
        <w:rPr>
          <w:rFonts w:ascii="Verdana" w:eastAsia="Times New Roman" w:hAnsi="Verdana" w:cs="Tahoma"/>
          <w:sz w:val="18"/>
          <w:szCs w:val="18"/>
          <w:lang w:eastAsia="pt-BR"/>
        </w:rPr>
        <w:t>1</w:t>
      </w:r>
      <w:r w:rsidR="00CF7040">
        <w:rPr>
          <w:rFonts w:ascii="Verdana" w:eastAsia="Times New Roman" w:hAnsi="Verdana" w:cs="Tahoma"/>
          <w:sz w:val="18"/>
          <w:szCs w:val="18"/>
          <w:lang w:eastAsia="pt-BR"/>
        </w:rPr>
        <w:t>0</w:t>
      </w:r>
      <w:r w:rsidR="00A36A74" w:rsidRPr="00EA64FF">
        <w:rPr>
          <w:rFonts w:ascii="Verdana" w:eastAsia="Times New Roman" w:hAnsi="Verdana" w:cs="Tahoma"/>
          <w:sz w:val="18"/>
          <w:szCs w:val="18"/>
          <w:lang w:eastAsia="pt-BR"/>
        </w:rPr>
        <w:t xml:space="preserve"> O CEPC/MS poderá efetuar alterações em determinados itens da planilha orçamentária apresentada, caso entenda que os valores são excessivos ou os classifique como não essenciais à execução do projeto, desde que devidamente fundamentado.</w:t>
      </w:r>
    </w:p>
    <w:p w:rsidR="00F04721" w:rsidRPr="00EA64FF" w:rsidRDefault="005803CE" w:rsidP="00EA64FF">
      <w:pPr>
        <w:spacing w:line="240" w:lineRule="auto"/>
        <w:jc w:val="both"/>
        <w:rPr>
          <w:rFonts w:ascii="Verdana" w:hAnsi="Verdana"/>
          <w:b/>
          <w:sz w:val="18"/>
          <w:szCs w:val="18"/>
        </w:rPr>
      </w:pPr>
      <w:r w:rsidRPr="00EA64FF">
        <w:rPr>
          <w:rFonts w:ascii="Verdana" w:hAnsi="Verdana"/>
          <w:b/>
          <w:sz w:val="18"/>
          <w:szCs w:val="18"/>
        </w:rPr>
        <w:t>10</w:t>
      </w:r>
      <w:r w:rsidR="00F04721" w:rsidRPr="00EA64FF">
        <w:rPr>
          <w:rFonts w:ascii="Verdana" w:hAnsi="Verdana"/>
          <w:b/>
          <w:sz w:val="18"/>
          <w:szCs w:val="18"/>
        </w:rPr>
        <w:t xml:space="preserve"> – DA AVALIAÇÃO DOS PROJETOS PELOS ANALISTAS TÉCNICOS </w:t>
      </w:r>
    </w:p>
    <w:p w:rsidR="00EA64FF" w:rsidRDefault="0041797C" w:rsidP="00EA64FF">
      <w:pPr>
        <w:spacing w:line="240" w:lineRule="auto"/>
        <w:jc w:val="both"/>
        <w:rPr>
          <w:rFonts w:ascii="Verdana" w:eastAsia="Times New Roman" w:hAnsi="Verdana" w:cs="Times New Roman"/>
          <w:sz w:val="18"/>
          <w:szCs w:val="18"/>
          <w:lang w:eastAsia="pt-BR"/>
        </w:rPr>
      </w:pPr>
      <w:r w:rsidRPr="00EA64FF">
        <w:rPr>
          <w:rFonts w:ascii="Verdana" w:eastAsia="Times New Roman" w:hAnsi="Verdana" w:cs="Tahoma"/>
          <w:sz w:val="18"/>
          <w:szCs w:val="18"/>
          <w:lang w:eastAsia="pt-BR"/>
        </w:rPr>
        <w:t xml:space="preserve">10.1 </w:t>
      </w:r>
      <w:r w:rsidRPr="00EA64FF">
        <w:rPr>
          <w:rFonts w:ascii="Verdana" w:hAnsi="Verdana" w:cs="Arial"/>
          <w:sz w:val="18"/>
          <w:szCs w:val="18"/>
        </w:rPr>
        <w:t>Os projetos culturais serão avaliados pela Unidade de Apoio Técnico, nos termos do artigo 7º do Decreto Estadual n.º 15.305/2019.</w:t>
      </w:r>
    </w:p>
    <w:p w:rsidR="00F04721" w:rsidRPr="00EA64FF" w:rsidRDefault="005803CE" w:rsidP="00EA64FF">
      <w:pPr>
        <w:spacing w:line="240" w:lineRule="auto"/>
        <w:jc w:val="both"/>
        <w:rPr>
          <w:rFonts w:ascii="Verdana" w:hAnsi="Verdana"/>
          <w:b/>
          <w:sz w:val="18"/>
          <w:szCs w:val="18"/>
        </w:rPr>
      </w:pPr>
      <w:r w:rsidRPr="00EA64FF">
        <w:rPr>
          <w:rFonts w:ascii="Verdana" w:hAnsi="Verdana"/>
          <w:b/>
          <w:sz w:val="18"/>
          <w:szCs w:val="18"/>
        </w:rPr>
        <w:t>11</w:t>
      </w:r>
      <w:r w:rsidR="00F04721" w:rsidRPr="00EA64FF">
        <w:rPr>
          <w:rFonts w:ascii="Verdana" w:hAnsi="Verdana"/>
          <w:b/>
          <w:sz w:val="18"/>
          <w:szCs w:val="18"/>
        </w:rPr>
        <w:t xml:space="preserve"> – DA ANÁLISE DE MÉRITO PELO </w:t>
      </w:r>
      <w:r w:rsidR="00126A11" w:rsidRPr="00EA64FF">
        <w:rPr>
          <w:rFonts w:ascii="Verdana" w:hAnsi="Verdana"/>
          <w:b/>
          <w:sz w:val="18"/>
          <w:szCs w:val="18"/>
        </w:rPr>
        <w:t>PARECERISTA</w:t>
      </w:r>
    </w:p>
    <w:p w:rsidR="00BB304F" w:rsidRPr="00EA64FF" w:rsidRDefault="00BB304F" w:rsidP="00EA64FF">
      <w:pPr>
        <w:spacing w:line="240" w:lineRule="auto"/>
        <w:jc w:val="both"/>
        <w:rPr>
          <w:rFonts w:ascii="Verdana" w:hAnsi="Verdana" w:cs="Tahoma"/>
          <w:color w:val="000000"/>
          <w:sz w:val="18"/>
          <w:szCs w:val="18"/>
          <w:shd w:val="clear" w:color="auto" w:fill="FFFFFF"/>
        </w:rPr>
      </w:pPr>
      <w:r w:rsidRPr="00EA64FF">
        <w:rPr>
          <w:rFonts w:ascii="Verdana" w:hAnsi="Verdana" w:cs="Arial"/>
          <w:sz w:val="18"/>
          <w:szCs w:val="18"/>
        </w:rPr>
        <w:t xml:space="preserve">11.1 Todos os projetos culturais habilitados serão remetidos ao </w:t>
      </w:r>
      <w:r w:rsidR="00F7438A" w:rsidRPr="00EA64FF">
        <w:rPr>
          <w:rFonts w:ascii="Verdana" w:hAnsi="Verdana" w:cs="Arial"/>
          <w:sz w:val="18"/>
          <w:szCs w:val="18"/>
        </w:rPr>
        <w:t xml:space="preserve">Plenário do </w:t>
      </w:r>
      <w:r w:rsidRPr="00EA64FF">
        <w:rPr>
          <w:rFonts w:ascii="Verdana" w:hAnsi="Verdana" w:cs="Arial"/>
          <w:sz w:val="18"/>
          <w:szCs w:val="18"/>
        </w:rPr>
        <w:t>CEPC/MS, e p</w:t>
      </w:r>
      <w:r w:rsidRPr="00EA64FF">
        <w:rPr>
          <w:rFonts w:ascii="Verdana" w:hAnsi="Verdana" w:cs="Tahoma"/>
          <w:color w:val="000000"/>
          <w:sz w:val="18"/>
          <w:szCs w:val="18"/>
          <w:shd w:val="clear" w:color="auto" w:fill="FFFFFF"/>
        </w:rPr>
        <w:t>ara cada projeto cultural o Presidente do CEPC/MS escolherá dentre os conselheiros um Conselheiro Relator, preferencialmente com conhecimento dentro da área temática do projeto, que analisará e emitirá parecer meritório considerando os critérios previstos nos incisos do parágrafo único do artigo 21 do Decreto Estadual n.º 15.305/2019:</w:t>
      </w:r>
    </w:p>
    <w:p w:rsidR="00281DB6" w:rsidRPr="00EA64FF" w:rsidRDefault="00281DB6" w:rsidP="00EA64FF">
      <w:pPr>
        <w:spacing w:line="240" w:lineRule="auto"/>
        <w:jc w:val="both"/>
        <w:rPr>
          <w:rFonts w:ascii="Verdana" w:hAnsi="Verdana" w:cs="Tahoma"/>
          <w:color w:val="000000"/>
          <w:sz w:val="18"/>
          <w:szCs w:val="18"/>
          <w:shd w:val="clear" w:color="auto" w:fill="FFFFFF"/>
        </w:rPr>
      </w:pPr>
    </w:p>
    <w:tbl>
      <w:tblPr>
        <w:tblStyle w:val="Tabelacomgrade"/>
        <w:tblW w:w="0" w:type="auto"/>
        <w:tblLook w:val="04A0" w:firstRow="1" w:lastRow="0" w:firstColumn="1" w:lastColumn="0" w:noHBand="0" w:noVBand="1"/>
      </w:tblPr>
      <w:tblGrid>
        <w:gridCol w:w="7054"/>
        <w:gridCol w:w="1559"/>
      </w:tblGrid>
      <w:tr w:rsidR="00281DB6" w:rsidRPr="00EA64FF" w:rsidTr="00281DB6">
        <w:tc>
          <w:tcPr>
            <w:tcW w:w="7054" w:type="dxa"/>
            <w:hideMark/>
          </w:tcPr>
          <w:p w:rsidR="00281DB6" w:rsidRPr="00EA64FF" w:rsidRDefault="00281DB6" w:rsidP="00EA64FF">
            <w:pPr>
              <w:spacing w:line="240" w:lineRule="auto"/>
              <w:jc w:val="both"/>
              <w:rPr>
                <w:rFonts w:ascii="Verdana" w:hAnsi="Verdana"/>
                <w:sz w:val="18"/>
                <w:szCs w:val="18"/>
              </w:rPr>
            </w:pPr>
            <w:r w:rsidRPr="00EA64FF">
              <w:rPr>
                <w:rFonts w:ascii="Verdana" w:hAnsi="Verdana"/>
                <w:sz w:val="18"/>
                <w:szCs w:val="18"/>
              </w:rPr>
              <w:t>QUESITOS DE MÉRITO</w:t>
            </w:r>
          </w:p>
        </w:tc>
        <w:tc>
          <w:tcPr>
            <w:tcW w:w="1559" w:type="dxa"/>
            <w:hideMark/>
          </w:tcPr>
          <w:p w:rsidR="00281DB6" w:rsidRPr="00EA64FF" w:rsidRDefault="00281DB6" w:rsidP="00EA64FF">
            <w:pPr>
              <w:spacing w:line="240" w:lineRule="auto"/>
              <w:jc w:val="both"/>
              <w:rPr>
                <w:rFonts w:ascii="Verdana" w:hAnsi="Verdana"/>
                <w:sz w:val="18"/>
                <w:szCs w:val="18"/>
              </w:rPr>
            </w:pPr>
            <w:r w:rsidRPr="00EA64FF">
              <w:rPr>
                <w:rFonts w:ascii="Verdana" w:hAnsi="Verdana"/>
                <w:sz w:val="18"/>
                <w:szCs w:val="18"/>
              </w:rPr>
              <w:t>70 PONTOS</w:t>
            </w:r>
          </w:p>
        </w:tc>
      </w:tr>
      <w:tr w:rsidR="00281DB6" w:rsidRPr="00EA64FF" w:rsidTr="00281DB6">
        <w:tc>
          <w:tcPr>
            <w:tcW w:w="7054" w:type="dxa"/>
            <w:hideMark/>
          </w:tcPr>
          <w:p w:rsidR="00281DB6" w:rsidRPr="00EA64FF" w:rsidRDefault="000C5AA3" w:rsidP="000C5AA3">
            <w:pPr>
              <w:spacing w:line="240" w:lineRule="auto"/>
              <w:jc w:val="both"/>
              <w:rPr>
                <w:rFonts w:ascii="Verdana" w:hAnsi="Verdana"/>
                <w:sz w:val="18"/>
                <w:szCs w:val="18"/>
              </w:rPr>
            </w:pPr>
            <w:r>
              <w:rPr>
                <w:rFonts w:ascii="Verdana" w:hAnsi="Verdana"/>
                <w:sz w:val="18"/>
                <w:szCs w:val="18"/>
              </w:rPr>
              <w:t xml:space="preserve">A) </w:t>
            </w:r>
            <w:r w:rsidR="00281DB6" w:rsidRPr="00EA64FF">
              <w:rPr>
                <w:rFonts w:ascii="Verdana" w:hAnsi="Verdana"/>
                <w:sz w:val="18"/>
                <w:szCs w:val="18"/>
              </w:rPr>
              <w:t>Relevância da trajetória artística e cultural da equipe técnica- análise da carreira dos profissionais que compõem o corpo técnico, verificando a coerência ou não em relação às atribuições que serão executadas por eles no projeto.</w:t>
            </w:r>
          </w:p>
        </w:tc>
        <w:tc>
          <w:tcPr>
            <w:tcW w:w="1559" w:type="dxa"/>
          </w:tcPr>
          <w:p w:rsidR="00281DB6" w:rsidRPr="00EA64FF" w:rsidRDefault="00281DB6" w:rsidP="00EA64FF">
            <w:pPr>
              <w:spacing w:line="240" w:lineRule="auto"/>
              <w:jc w:val="both"/>
              <w:rPr>
                <w:rFonts w:ascii="Verdana" w:hAnsi="Verdana"/>
                <w:sz w:val="18"/>
                <w:szCs w:val="18"/>
              </w:rPr>
            </w:pPr>
            <w:r w:rsidRPr="00EA64FF">
              <w:rPr>
                <w:rFonts w:ascii="Verdana" w:hAnsi="Verdana"/>
                <w:sz w:val="18"/>
                <w:szCs w:val="18"/>
              </w:rPr>
              <w:t>05 a 10 pontos</w:t>
            </w:r>
          </w:p>
          <w:p w:rsidR="00281DB6" w:rsidRPr="00EA64FF" w:rsidRDefault="00281DB6" w:rsidP="00EA64FF">
            <w:pPr>
              <w:spacing w:line="240" w:lineRule="auto"/>
              <w:jc w:val="both"/>
              <w:rPr>
                <w:rFonts w:ascii="Verdana" w:hAnsi="Verdana"/>
                <w:sz w:val="18"/>
                <w:szCs w:val="18"/>
              </w:rPr>
            </w:pPr>
          </w:p>
        </w:tc>
      </w:tr>
      <w:tr w:rsidR="00281DB6" w:rsidRPr="00EA64FF" w:rsidTr="00281DB6">
        <w:tc>
          <w:tcPr>
            <w:tcW w:w="7054" w:type="dxa"/>
            <w:hideMark/>
          </w:tcPr>
          <w:p w:rsidR="00281DB6" w:rsidRPr="00EA64FF" w:rsidRDefault="000C5AA3" w:rsidP="00EA64FF">
            <w:pPr>
              <w:spacing w:line="240" w:lineRule="auto"/>
              <w:jc w:val="both"/>
              <w:rPr>
                <w:rFonts w:ascii="Verdana" w:hAnsi="Verdana"/>
                <w:sz w:val="18"/>
                <w:szCs w:val="18"/>
              </w:rPr>
            </w:pPr>
            <w:r>
              <w:rPr>
                <w:rFonts w:ascii="Verdana" w:hAnsi="Verdana"/>
                <w:sz w:val="18"/>
                <w:szCs w:val="18"/>
              </w:rPr>
              <w:t xml:space="preserve">B) </w:t>
            </w:r>
            <w:r w:rsidR="00281DB6" w:rsidRPr="00EA64FF">
              <w:rPr>
                <w:rFonts w:ascii="Verdana" w:hAnsi="Verdana"/>
                <w:sz w:val="18"/>
                <w:szCs w:val="18"/>
              </w:rPr>
              <w:t>Relevância da trajetória artística e cultural do proponente – análise da carreira do proponente, realizada com base no currículo e portfólio enviados juntamente com a proposta, verificando se condizentes com as características do projeto.</w:t>
            </w:r>
          </w:p>
        </w:tc>
        <w:tc>
          <w:tcPr>
            <w:tcW w:w="1559" w:type="dxa"/>
          </w:tcPr>
          <w:p w:rsidR="00281DB6" w:rsidRPr="00EA64FF" w:rsidRDefault="00281DB6" w:rsidP="00EA64FF">
            <w:pPr>
              <w:spacing w:line="240" w:lineRule="auto"/>
              <w:jc w:val="both"/>
              <w:rPr>
                <w:rFonts w:ascii="Verdana" w:hAnsi="Verdana"/>
                <w:sz w:val="18"/>
                <w:szCs w:val="18"/>
              </w:rPr>
            </w:pPr>
            <w:r w:rsidRPr="00EA64FF">
              <w:rPr>
                <w:rFonts w:ascii="Verdana" w:hAnsi="Verdana"/>
                <w:sz w:val="18"/>
                <w:szCs w:val="18"/>
              </w:rPr>
              <w:t>05 a 10 pontos</w:t>
            </w:r>
          </w:p>
          <w:p w:rsidR="00281DB6" w:rsidRPr="00EA64FF" w:rsidRDefault="00281DB6" w:rsidP="00EA64FF">
            <w:pPr>
              <w:spacing w:line="240" w:lineRule="auto"/>
              <w:jc w:val="both"/>
              <w:rPr>
                <w:rFonts w:ascii="Verdana" w:hAnsi="Verdana"/>
                <w:sz w:val="18"/>
                <w:szCs w:val="18"/>
              </w:rPr>
            </w:pPr>
          </w:p>
        </w:tc>
      </w:tr>
      <w:tr w:rsidR="00281DB6" w:rsidRPr="00EA64FF" w:rsidTr="00281DB6">
        <w:tc>
          <w:tcPr>
            <w:tcW w:w="7054" w:type="dxa"/>
            <w:hideMark/>
          </w:tcPr>
          <w:p w:rsidR="00281DB6" w:rsidRPr="00EA64FF" w:rsidRDefault="000C5AA3" w:rsidP="00EA64FF">
            <w:pPr>
              <w:spacing w:line="240" w:lineRule="auto"/>
              <w:jc w:val="both"/>
              <w:rPr>
                <w:rFonts w:ascii="Verdana" w:hAnsi="Verdana"/>
                <w:sz w:val="18"/>
                <w:szCs w:val="18"/>
              </w:rPr>
            </w:pPr>
            <w:r>
              <w:rPr>
                <w:rFonts w:ascii="Verdana" w:hAnsi="Verdana"/>
                <w:sz w:val="18"/>
                <w:szCs w:val="18"/>
              </w:rPr>
              <w:t xml:space="preserve">C) </w:t>
            </w:r>
            <w:r w:rsidR="00281DB6" w:rsidRPr="00EA64FF">
              <w:rPr>
                <w:rFonts w:ascii="Verdana" w:hAnsi="Verdana"/>
                <w:sz w:val="18"/>
                <w:szCs w:val="18"/>
              </w:rPr>
              <w:t>Qualidade do projeto – coerência do objeto, justificativa e metas do projeto, consistência na abordagem artística. A análise deverá considerar, para fins de avaliação e valoração, se o conteúdo do projeto apresenta, como um todo, coerência, observando o objeto, a justificativa e as metas, sendo possível visualizar de forma clara os resultados que serão obtidos.</w:t>
            </w:r>
          </w:p>
        </w:tc>
        <w:tc>
          <w:tcPr>
            <w:tcW w:w="1559" w:type="dxa"/>
          </w:tcPr>
          <w:p w:rsidR="00281DB6" w:rsidRPr="00EA64FF" w:rsidRDefault="00361E68" w:rsidP="00EA64FF">
            <w:pPr>
              <w:spacing w:line="240" w:lineRule="auto"/>
              <w:jc w:val="both"/>
              <w:rPr>
                <w:rFonts w:ascii="Verdana" w:hAnsi="Verdana"/>
                <w:sz w:val="18"/>
                <w:szCs w:val="18"/>
              </w:rPr>
            </w:pPr>
            <w:r>
              <w:rPr>
                <w:rFonts w:ascii="Verdana" w:hAnsi="Verdana"/>
                <w:sz w:val="18"/>
                <w:szCs w:val="18"/>
              </w:rPr>
              <w:t>05 a 3</w:t>
            </w:r>
            <w:r w:rsidR="00281DB6" w:rsidRPr="00EA64FF">
              <w:rPr>
                <w:rFonts w:ascii="Verdana" w:hAnsi="Verdana"/>
                <w:sz w:val="18"/>
                <w:szCs w:val="18"/>
              </w:rPr>
              <w:t>0 pontos</w:t>
            </w:r>
          </w:p>
          <w:p w:rsidR="00281DB6" w:rsidRPr="00EA64FF" w:rsidRDefault="00281DB6" w:rsidP="00EA64FF">
            <w:pPr>
              <w:spacing w:line="240" w:lineRule="auto"/>
              <w:jc w:val="both"/>
              <w:rPr>
                <w:rFonts w:ascii="Verdana" w:hAnsi="Verdana"/>
                <w:sz w:val="18"/>
                <w:szCs w:val="18"/>
              </w:rPr>
            </w:pPr>
          </w:p>
        </w:tc>
      </w:tr>
      <w:tr w:rsidR="00281DB6" w:rsidRPr="00EA64FF" w:rsidTr="00281DB6">
        <w:tc>
          <w:tcPr>
            <w:tcW w:w="7054" w:type="dxa"/>
            <w:hideMark/>
          </w:tcPr>
          <w:p w:rsidR="00281DB6" w:rsidRPr="00EA64FF" w:rsidRDefault="000C5AA3" w:rsidP="00EA64FF">
            <w:pPr>
              <w:spacing w:line="240" w:lineRule="auto"/>
              <w:jc w:val="both"/>
              <w:rPr>
                <w:rFonts w:ascii="Verdana" w:hAnsi="Verdana"/>
                <w:sz w:val="18"/>
                <w:szCs w:val="18"/>
              </w:rPr>
            </w:pPr>
            <w:r>
              <w:rPr>
                <w:rFonts w:ascii="Verdana" w:hAnsi="Verdana"/>
                <w:sz w:val="18"/>
                <w:szCs w:val="18"/>
              </w:rPr>
              <w:t xml:space="preserve">D) </w:t>
            </w:r>
            <w:r w:rsidR="00281DB6" w:rsidRPr="00EA64FF">
              <w:rPr>
                <w:rFonts w:ascii="Verdana" w:hAnsi="Verdana"/>
                <w:sz w:val="18"/>
                <w:szCs w:val="18"/>
              </w:rPr>
              <w:t>Relevância da ação proposta para o cenário cultural de MS – a análise deverá considerar, para fins de avaliação e valoração, se a ação contribui significativamente para a descentralização, circulação e acesso da população sul-mato-grossense a bens e serviços culturais e para o enriquecimento, valorização da identidade e promoção do cenário cultural de Mato Grosso do Sul.</w:t>
            </w:r>
          </w:p>
        </w:tc>
        <w:tc>
          <w:tcPr>
            <w:tcW w:w="1559" w:type="dxa"/>
          </w:tcPr>
          <w:p w:rsidR="00281DB6" w:rsidRPr="00EA64FF" w:rsidRDefault="00361E68" w:rsidP="00EA64FF">
            <w:pPr>
              <w:spacing w:line="240" w:lineRule="auto"/>
              <w:jc w:val="both"/>
              <w:rPr>
                <w:rFonts w:ascii="Verdana" w:hAnsi="Verdana"/>
                <w:sz w:val="18"/>
                <w:szCs w:val="18"/>
              </w:rPr>
            </w:pPr>
            <w:r>
              <w:rPr>
                <w:rFonts w:ascii="Verdana" w:hAnsi="Verdana"/>
                <w:sz w:val="18"/>
                <w:szCs w:val="18"/>
              </w:rPr>
              <w:t>05 a 3</w:t>
            </w:r>
            <w:r w:rsidR="00281DB6" w:rsidRPr="00EA64FF">
              <w:rPr>
                <w:rFonts w:ascii="Verdana" w:hAnsi="Verdana"/>
                <w:sz w:val="18"/>
                <w:szCs w:val="18"/>
              </w:rPr>
              <w:t>0 pontos</w:t>
            </w:r>
          </w:p>
          <w:p w:rsidR="00281DB6" w:rsidRPr="00EA64FF" w:rsidRDefault="00281DB6" w:rsidP="00EA64FF">
            <w:pPr>
              <w:spacing w:line="240" w:lineRule="auto"/>
              <w:jc w:val="both"/>
              <w:rPr>
                <w:rFonts w:ascii="Verdana" w:hAnsi="Verdana"/>
                <w:sz w:val="18"/>
                <w:szCs w:val="18"/>
              </w:rPr>
            </w:pPr>
          </w:p>
        </w:tc>
      </w:tr>
      <w:tr w:rsidR="00281DB6" w:rsidRPr="00EA64FF" w:rsidTr="00281DB6">
        <w:tc>
          <w:tcPr>
            <w:tcW w:w="7054" w:type="dxa"/>
            <w:hideMark/>
          </w:tcPr>
          <w:p w:rsidR="00281DB6" w:rsidRPr="00EA64FF" w:rsidRDefault="000C5AA3" w:rsidP="00EA64FF">
            <w:pPr>
              <w:spacing w:line="240" w:lineRule="auto"/>
              <w:jc w:val="both"/>
              <w:rPr>
                <w:rFonts w:ascii="Verdana" w:hAnsi="Verdana"/>
                <w:sz w:val="18"/>
                <w:szCs w:val="18"/>
              </w:rPr>
            </w:pPr>
            <w:r>
              <w:rPr>
                <w:rFonts w:ascii="Verdana" w:hAnsi="Verdana"/>
                <w:sz w:val="18"/>
                <w:szCs w:val="18"/>
              </w:rPr>
              <w:t xml:space="preserve">E) </w:t>
            </w:r>
            <w:r w:rsidR="00281DB6" w:rsidRPr="00EA64FF">
              <w:rPr>
                <w:rFonts w:ascii="Verdana" w:hAnsi="Verdana"/>
                <w:sz w:val="18"/>
                <w:szCs w:val="18"/>
              </w:rPr>
              <w:t>Relevância da ação proposta para a formação cultural e artística da comunidade sul-mato-grossense – a análise deve considerar se o projeto promove o incentivo à formação, estudo, pesquisa e divulgação do conhecimento sobre cultura e linguagens artísticas; se contribui para o intercâmbio e aperfeiçoamento de artistas e técnicos das diversas áreas de expressão da cultura sul-mato-grossense; se valoriza os modos de fazer, criar e viver dos diferentes grupos formadores da sociedade no Estado de MS.</w:t>
            </w:r>
          </w:p>
        </w:tc>
        <w:tc>
          <w:tcPr>
            <w:tcW w:w="1559" w:type="dxa"/>
          </w:tcPr>
          <w:p w:rsidR="00281DB6" w:rsidRPr="00EA64FF" w:rsidRDefault="002A2F3A" w:rsidP="00EA64FF">
            <w:pPr>
              <w:spacing w:line="240" w:lineRule="auto"/>
              <w:jc w:val="both"/>
              <w:rPr>
                <w:rFonts w:ascii="Verdana" w:hAnsi="Verdana"/>
                <w:sz w:val="18"/>
                <w:szCs w:val="18"/>
              </w:rPr>
            </w:pPr>
            <w:r>
              <w:rPr>
                <w:rFonts w:ascii="Verdana" w:hAnsi="Verdana"/>
                <w:sz w:val="18"/>
                <w:szCs w:val="18"/>
              </w:rPr>
              <w:t>05 a 2</w:t>
            </w:r>
            <w:r w:rsidR="00281DB6" w:rsidRPr="00EA64FF">
              <w:rPr>
                <w:rFonts w:ascii="Verdana" w:hAnsi="Verdana"/>
                <w:sz w:val="18"/>
                <w:szCs w:val="18"/>
              </w:rPr>
              <w:t>0 pontos</w:t>
            </w:r>
          </w:p>
          <w:p w:rsidR="00281DB6" w:rsidRPr="00EA64FF" w:rsidRDefault="00281DB6" w:rsidP="00EA64FF">
            <w:pPr>
              <w:spacing w:line="240" w:lineRule="auto"/>
              <w:jc w:val="both"/>
              <w:rPr>
                <w:rFonts w:ascii="Verdana" w:hAnsi="Verdana"/>
                <w:sz w:val="18"/>
                <w:szCs w:val="18"/>
              </w:rPr>
            </w:pPr>
          </w:p>
        </w:tc>
      </w:tr>
    </w:tbl>
    <w:p w:rsidR="00BB304F" w:rsidRPr="00EA64FF" w:rsidRDefault="00BB304F" w:rsidP="00EA64FF">
      <w:pPr>
        <w:spacing w:line="240" w:lineRule="auto"/>
        <w:jc w:val="both"/>
        <w:rPr>
          <w:rFonts w:ascii="Verdana" w:hAnsi="Verdana"/>
          <w:sz w:val="18"/>
          <w:szCs w:val="18"/>
        </w:rPr>
      </w:pPr>
    </w:p>
    <w:p w:rsidR="00F04721" w:rsidRPr="00E74211" w:rsidRDefault="005803CE" w:rsidP="00EA64FF">
      <w:pPr>
        <w:spacing w:line="240" w:lineRule="auto"/>
        <w:jc w:val="both"/>
        <w:rPr>
          <w:rFonts w:ascii="Verdana" w:hAnsi="Verdana"/>
          <w:sz w:val="18"/>
          <w:szCs w:val="18"/>
        </w:rPr>
      </w:pPr>
      <w:r w:rsidRPr="00EA64FF">
        <w:rPr>
          <w:rFonts w:ascii="Verdana" w:hAnsi="Verdana"/>
          <w:sz w:val="18"/>
          <w:szCs w:val="18"/>
        </w:rPr>
        <w:t>11</w:t>
      </w:r>
      <w:r w:rsidR="00F04721" w:rsidRPr="00EA64FF">
        <w:rPr>
          <w:rFonts w:ascii="Verdana" w:hAnsi="Verdana"/>
          <w:sz w:val="18"/>
          <w:szCs w:val="18"/>
        </w:rPr>
        <w:t xml:space="preserve">.2 Havendo EMPATE de pontuação entre os Projetos culturais, o CEPC/MS promoverá o </w:t>
      </w:r>
      <w:r w:rsidR="00F04721" w:rsidRPr="00E74211">
        <w:rPr>
          <w:rFonts w:ascii="Verdana" w:hAnsi="Verdana"/>
          <w:sz w:val="18"/>
          <w:szCs w:val="18"/>
        </w:rPr>
        <w:t>desempate, aprovando na seguinte ordem a proposta que:</w:t>
      </w:r>
    </w:p>
    <w:p w:rsidR="00F04721" w:rsidRPr="00E74211" w:rsidRDefault="00F04721" w:rsidP="00EA64FF">
      <w:pPr>
        <w:spacing w:line="240" w:lineRule="auto"/>
        <w:jc w:val="both"/>
        <w:rPr>
          <w:rFonts w:ascii="Verdana" w:hAnsi="Verdana"/>
          <w:sz w:val="18"/>
          <w:szCs w:val="18"/>
        </w:rPr>
      </w:pPr>
      <w:r w:rsidRPr="00E74211">
        <w:rPr>
          <w:rFonts w:ascii="Verdana" w:hAnsi="Verdana"/>
          <w:sz w:val="18"/>
          <w:szCs w:val="18"/>
        </w:rPr>
        <w:t>a) Obtiver maior nota na alínea</w:t>
      </w:r>
      <w:r w:rsidR="004E4A99" w:rsidRPr="00E74211">
        <w:rPr>
          <w:rFonts w:ascii="Verdana" w:hAnsi="Verdana"/>
          <w:sz w:val="18"/>
          <w:szCs w:val="18"/>
        </w:rPr>
        <w:t xml:space="preserve"> “D</w:t>
      </w:r>
      <w:r w:rsidRPr="00E74211">
        <w:rPr>
          <w:rFonts w:ascii="Verdana" w:hAnsi="Verdana"/>
          <w:sz w:val="18"/>
          <w:szCs w:val="18"/>
        </w:rPr>
        <w:t>”;</w:t>
      </w:r>
    </w:p>
    <w:p w:rsidR="00F04721" w:rsidRPr="00E74211" w:rsidRDefault="00F04721" w:rsidP="00EA64FF">
      <w:pPr>
        <w:spacing w:line="240" w:lineRule="auto"/>
        <w:jc w:val="both"/>
        <w:rPr>
          <w:rFonts w:ascii="Verdana" w:hAnsi="Verdana"/>
          <w:sz w:val="18"/>
          <w:szCs w:val="18"/>
        </w:rPr>
      </w:pPr>
      <w:r w:rsidRPr="00E74211">
        <w:rPr>
          <w:rFonts w:ascii="Verdana" w:hAnsi="Verdana"/>
          <w:sz w:val="18"/>
          <w:szCs w:val="18"/>
        </w:rPr>
        <w:t>b)</w:t>
      </w:r>
      <w:r w:rsidR="004E4A99" w:rsidRPr="00E74211">
        <w:rPr>
          <w:rFonts w:ascii="Verdana" w:hAnsi="Verdana"/>
          <w:sz w:val="18"/>
          <w:szCs w:val="18"/>
        </w:rPr>
        <w:t xml:space="preserve"> Obtiver maior nota na alínea “C</w:t>
      </w:r>
      <w:r w:rsidRPr="00E74211">
        <w:rPr>
          <w:rFonts w:ascii="Verdana" w:hAnsi="Verdana"/>
          <w:sz w:val="18"/>
          <w:szCs w:val="18"/>
        </w:rPr>
        <w:t>”;</w:t>
      </w:r>
    </w:p>
    <w:p w:rsidR="00F04721" w:rsidRPr="00E74211" w:rsidRDefault="00F04721" w:rsidP="00EA64FF">
      <w:pPr>
        <w:spacing w:line="240" w:lineRule="auto"/>
        <w:jc w:val="both"/>
        <w:rPr>
          <w:rFonts w:ascii="Verdana" w:hAnsi="Verdana"/>
          <w:sz w:val="18"/>
          <w:szCs w:val="18"/>
        </w:rPr>
      </w:pPr>
      <w:r w:rsidRPr="00E74211">
        <w:rPr>
          <w:rFonts w:ascii="Verdana" w:hAnsi="Verdana"/>
          <w:sz w:val="18"/>
          <w:szCs w:val="18"/>
        </w:rPr>
        <w:t>c)</w:t>
      </w:r>
      <w:r w:rsidR="004E4A99" w:rsidRPr="00E74211">
        <w:rPr>
          <w:rFonts w:ascii="Verdana" w:hAnsi="Verdana"/>
          <w:sz w:val="18"/>
          <w:szCs w:val="18"/>
        </w:rPr>
        <w:t xml:space="preserve"> Obtiver maior nota na alínea “E</w:t>
      </w:r>
      <w:r w:rsidRPr="00E74211">
        <w:rPr>
          <w:rFonts w:ascii="Verdana" w:hAnsi="Verdana"/>
          <w:sz w:val="18"/>
          <w:szCs w:val="18"/>
        </w:rPr>
        <w:t>”.</w:t>
      </w:r>
    </w:p>
    <w:p w:rsidR="0009373F" w:rsidRPr="00EA64FF" w:rsidRDefault="0009373F" w:rsidP="00EA64FF">
      <w:pPr>
        <w:spacing w:line="240" w:lineRule="auto"/>
        <w:jc w:val="both"/>
        <w:rPr>
          <w:rFonts w:ascii="Verdana" w:hAnsi="Verdana" w:cs="Tahoma"/>
          <w:color w:val="000000"/>
          <w:sz w:val="18"/>
          <w:szCs w:val="18"/>
          <w:shd w:val="clear" w:color="auto" w:fill="FFFFFF"/>
        </w:rPr>
      </w:pPr>
      <w:r w:rsidRPr="00EA64FF">
        <w:rPr>
          <w:rFonts w:ascii="Verdana" w:hAnsi="Verdana" w:cs="Tahoma"/>
          <w:color w:val="000000"/>
          <w:sz w:val="18"/>
          <w:szCs w:val="18"/>
          <w:shd w:val="clear" w:color="auto" w:fill="FFFFFF"/>
        </w:rPr>
        <w:t>11.3 O parecer meritório</w:t>
      </w:r>
      <w:r w:rsidR="002A2F3A">
        <w:rPr>
          <w:rFonts w:ascii="Verdana" w:hAnsi="Verdana" w:cs="Tahoma"/>
          <w:color w:val="000000"/>
          <w:sz w:val="18"/>
          <w:szCs w:val="18"/>
          <w:shd w:val="clear" w:color="auto" w:fill="FFFFFF"/>
        </w:rPr>
        <w:t xml:space="preserve"> </w:t>
      </w:r>
      <w:r w:rsidR="00FA037C">
        <w:rPr>
          <w:rFonts w:ascii="Verdana" w:hAnsi="Verdana" w:cs="Tahoma"/>
          <w:color w:val="000000"/>
          <w:sz w:val="18"/>
          <w:szCs w:val="18"/>
          <w:shd w:val="clear" w:color="auto" w:fill="FFFFFF"/>
        </w:rPr>
        <w:t xml:space="preserve">do </w:t>
      </w:r>
      <w:r w:rsidR="002A2F3A">
        <w:rPr>
          <w:rFonts w:ascii="Verdana" w:hAnsi="Verdana" w:cs="Tahoma"/>
          <w:color w:val="000000"/>
          <w:sz w:val="18"/>
          <w:szCs w:val="18"/>
          <w:shd w:val="clear" w:color="auto" w:fill="FFFFFF"/>
        </w:rPr>
        <w:t>parecerista ou</w:t>
      </w:r>
      <w:r w:rsidRPr="00EA64FF">
        <w:rPr>
          <w:rFonts w:ascii="Verdana" w:hAnsi="Verdana" w:cs="Tahoma"/>
          <w:color w:val="000000"/>
          <w:sz w:val="18"/>
          <w:szCs w:val="18"/>
          <w:shd w:val="clear" w:color="auto" w:fill="FFFFFF"/>
        </w:rPr>
        <w:t xml:space="preserve"> do Conselheiro Relator, será submetido aos demais conselheiros em reunião plenária, na qual decidir-se-á pela aprovação ou não aprovação do projeto.</w:t>
      </w:r>
    </w:p>
    <w:p w:rsidR="0009373F" w:rsidRPr="00EA64FF" w:rsidRDefault="0009373F" w:rsidP="00EA64FF">
      <w:pPr>
        <w:spacing w:line="240" w:lineRule="auto"/>
        <w:jc w:val="both"/>
        <w:rPr>
          <w:rFonts w:ascii="Verdana" w:hAnsi="Verdana" w:cs="Tahoma"/>
          <w:color w:val="000000"/>
          <w:sz w:val="18"/>
          <w:szCs w:val="18"/>
          <w:shd w:val="clear" w:color="auto" w:fill="FFFFFF"/>
        </w:rPr>
      </w:pPr>
      <w:r w:rsidRPr="00EA64FF">
        <w:rPr>
          <w:rFonts w:ascii="Verdana" w:hAnsi="Verdana" w:cs="Tahoma"/>
          <w:color w:val="000000"/>
          <w:sz w:val="18"/>
          <w:szCs w:val="18"/>
          <w:shd w:val="clear" w:color="auto" w:fill="FFFFFF"/>
        </w:rPr>
        <w:t>11.4 A decisão do CEPC/MS deverá ser fundamentada abordando todos os aspectos do art. 21 deste Decreto, e publicada no Diário Oficial do Estado de Mato Grosso do Sul.</w:t>
      </w:r>
    </w:p>
    <w:p w:rsidR="0009373F" w:rsidRPr="00EA64FF" w:rsidRDefault="0009373F" w:rsidP="00EA64FF">
      <w:pPr>
        <w:spacing w:line="240" w:lineRule="auto"/>
        <w:jc w:val="both"/>
        <w:rPr>
          <w:rFonts w:ascii="Verdana" w:hAnsi="Verdana" w:cs="Tahoma"/>
          <w:color w:val="000000"/>
          <w:sz w:val="18"/>
          <w:szCs w:val="18"/>
          <w:shd w:val="clear" w:color="auto" w:fill="FFFFFF"/>
        </w:rPr>
      </w:pPr>
      <w:r w:rsidRPr="00EA64FF">
        <w:rPr>
          <w:rFonts w:ascii="Verdana" w:hAnsi="Verdana" w:cs="Tahoma"/>
          <w:color w:val="000000"/>
          <w:sz w:val="18"/>
          <w:szCs w:val="18"/>
          <w:shd w:val="clear" w:color="auto" w:fill="FFFFFF"/>
        </w:rPr>
        <w:t>11.5 O CEPC/MS poderá se valer do parecer técnico da Unidade de Apoio Técnico para fundamentar sua decisão.</w:t>
      </w:r>
    </w:p>
    <w:p w:rsidR="0009373F" w:rsidRPr="00EA64FF" w:rsidRDefault="0009373F" w:rsidP="00EA64FF">
      <w:pPr>
        <w:spacing w:line="240" w:lineRule="auto"/>
        <w:jc w:val="both"/>
        <w:rPr>
          <w:rFonts w:ascii="Verdana" w:hAnsi="Verdana" w:cs="Tahoma"/>
          <w:color w:val="000000"/>
          <w:sz w:val="18"/>
          <w:szCs w:val="18"/>
          <w:shd w:val="clear" w:color="auto" w:fill="FFFFFF"/>
        </w:rPr>
      </w:pPr>
      <w:r w:rsidRPr="00EA64FF">
        <w:rPr>
          <w:rFonts w:ascii="Verdana" w:hAnsi="Verdana" w:cs="Tahoma"/>
          <w:color w:val="000000"/>
          <w:sz w:val="18"/>
          <w:szCs w:val="18"/>
          <w:shd w:val="clear" w:color="auto" w:fill="FFFFFF"/>
        </w:rPr>
        <w:t>11.6 A FCMS poderá contratar pareceristas para ajuizar sobre o mérito cultural do projeto, nos termos do art. 70, inciso IV, da </w:t>
      </w:r>
      <w:hyperlink r:id="rId16" w:history="1">
        <w:r w:rsidRPr="00EA64FF">
          <w:rPr>
            <w:rStyle w:val="Hyperlink"/>
            <w:rFonts w:ascii="Verdana" w:hAnsi="Verdana" w:cs="Tahoma"/>
            <w:sz w:val="18"/>
            <w:szCs w:val="18"/>
            <w:shd w:val="clear" w:color="auto" w:fill="FFFFFF"/>
          </w:rPr>
          <w:t>Lei Estadual n</w:t>
        </w:r>
        <w:r w:rsidRPr="00EA64FF">
          <w:rPr>
            <w:rStyle w:val="Hyperlink"/>
            <w:rFonts w:ascii="Verdana" w:hAnsi="Verdana" w:cs="Tahoma"/>
            <w:strike/>
            <w:sz w:val="18"/>
            <w:szCs w:val="18"/>
            <w:shd w:val="clear" w:color="auto" w:fill="FFFFFF"/>
          </w:rPr>
          <w:t>º</w:t>
        </w:r>
        <w:r w:rsidRPr="00EA64FF">
          <w:rPr>
            <w:rStyle w:val="Hyperlink"/>
            <w:rFonts w:ascii="Verdana" w:hAnsi="Verdana" w:cs="Tahoma"/>
            <w:sz w:val="18"/>
            <w:szCs w:val="18"/>
            <w:shd w:val="clear" w:color="auto" w:fill="FFFFFF"/>
          </w:rPr>
          <w:t> 5.060, de 2017</w:t>
        </w:r>
      </w:hyperlink>
      <w:r w:rsidRPr="00EA64FF">
        <w:rPr>
          <w:rFonts w:ascii="Verdana" w:hAnsi="Verdana" w:cs="Tahoma"/>
          <w:color w:val="000000"/>
          <w:sz w:val="18"/>
          <w:szCs w:val="18"/>
          <w:shd w:val="clear" w:color="auto" w:fill="FFFFFF"/>
        </w:rPr>
        <w:t>, que substituirá o parecer meritório do Conselheiro Relator.</w:t>
      </w:r>
    </w:p>
    <w:p w:rsidR="0009373F" w:rsidRPr="00EA64FF" w:rsidRDefault="0009373F" w:rsidP="00EA64FF">
      <w:pPr>
        <w:spacing w:line="240" w:lineRule="auto"/>
        <w:jc w:val="both"/>
        <w:rPr>
          <w:rFonts w:ascii="Verdana" w:hAnsi="Verdana" w:cs="Tahoma"/>
          <w:color w:val="000000"/>
          <w:sz w:val="18"/>
          <w:szCs w:val="18"/>
          <w:shd w:val="clear" w:color="auto" w:fill="FFFFFF"/>
        </w:rPr>
      </w:pPr>
      <w:r w:rsidRPr="00EA64FF">
        <w:rPr>
          <w:rFonts w:ascii="Verdana" w:hAnsi="Verdana" w:cs="Tahoma"/>
          <w:color w:val="000000"/>
          <w:sz w:val="18"/>
          <w:szCs w:val="18"/>
          <w:shd w:val="clear" w:color="auto" w:fill="FFFFFF"/>
        </w:rPr>
        <w:lastRenderedPageBreak/>
        <w:t>11.7</w:t>
      </w:r>
      <w:r w:rsidR="00882C61" w:rsidRPr="00EA64FF">
        <w:rPr>
          <w:rFonts w:ascii="Verdana" w:hAnsi="Verdana" w:cs="Tahoma"/>
          <w:color w:val="000000"/>
          <w:sz w:val="18"/>
          <w:szCs w:val="18"/>
          <w:shd w:val="clear" w:color="auto" w:fill="FFFFFF"/>
        </w:rPr>
        <w:t xml:space="preserve"> Ocorrendo o caso do § 3º do</w:t>
      </w:r>
      <w:r w:rsidRPr="00EA64FF">
        <w:rPr>
          <w:rFonts w:ascii="Verdana" w:hAnsi="Verdana" w:cs="Tahoma"/>
          <w:color w:val="000000"/>
          <w:sz w:val="18"/>
          <w:szCs w:val="18"/>
          <w:shd w:val="clear" w:color="auto" w:fill="FFFFFF"/>
        </w:rPr>
        <w:t xml:space="preserve"> artigo</w:t>
      </w:r>
      <w:r w:rsidR="00882C61" w:rsidRPr="00EA64FF">
        <w:rPr>
          <w:rFonts w:ascii="Verdana" w:hAnsi="Verdana" w:cs="Tahoma"/>
          <w:color w:val="000000"/>
          <w:sz w:val="18"/>
          <w:szCs w:val="18"/>
          <w:shd w:val="clear" w:color="auto" w:fill="FFFFFF"/>
        </w:rPr>
        <w:t xml:space="preserve"> 22 do Decreto Estadual nº 15.305/2019</w:t>
      </w:r>
      <w:r w:rsidRPr="00EA64FF">
        <w:rPr>
          <w:rFonts w:ascii="Verdana" w:hAnsi="Verdana" w:cs="Tahoma"/>
          <w:color w:val="000000"/>
          <w:sz w:val="18"/>
          <w:szCs w:val="18"/>
          <w:shd w:val="clear" w:color="auto" w:fill="FFFFFF"/>
        </w:rPr>
        <w:t>, não será afastada a competência do CEPC/MS quanto à aprovação ou não do projeto</w:t>
      </w:r>
      <w:r w:rsidR="00882C61" w:rsidRPr="00EA64FF">
        <w:rPr>
          <w:rFonts w:ascii="Verdana" w:hAnsi="Verdana" w:cs="Tahoma"/>
          <w:color w:val="000000"/>
          <w:sz w:val="18"/>
          <w:szCs w:val="18"/>
          <w:shd w:val="clear" w:color="auto" w:fill="FFFFFF"/>
        </w:rPr>
        <w:t>.</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1</w:t>
      </w:r>
      <w:r w:rsidR="005803CE" w:rsidRPr="00EA64FF">
        <w:rPr>
          <w:rFonts w:ascii="Verdana" w:hAnsi="Verdana"/>
          <w:sz w:val="18"/>
          <w:szCs w:val="18"/>
        </w:rPr>
        <w:t>1</w:t>
      </w:r>
      <w:r w:rsidR="0009373F" w:rsidRPr="00EA64FF">
        <w:rPr>
          <w:rFonts w:ascii="Verdana" w:hAnsi="Verdana"/>
          <w:sz w:val="18"/>
          <w:szCs w:val="18"/>
        </w:rPr>
        <w:t>.8</w:t>
      </w:r>
      <w:r w:rsidRPr="00EA64FF">
        <w:rPr>
          <w:rFonts w:ascii="Verdana" w:hAnsi="Verdana"/>
          <w:sz w:val="18"/>
          <w:szCs w:val="18"/>
        </w:rPr>
        <w:t xml:space="preserve"> As propostas classificadas serão selecionadas em Ordem Decrescente de pontuaçã</w:t>
      </w:r>
      <w:r w:rsidR="005600A7" w:rsidRPr="00EA64FF">
        <w:rPr>
          <w:rFonts w:ascii="Verdana" w:hAnsi="Verdana"/>
          <w:sz w:val="18"/>
          <w:szCs w:val="18"/>
        </w:rPr>
        <w:t xml:space="preserve">o por área cultural, conforme </w:t>
      </w:r>
      <w:r w:rsidRPr="00EA64FF">
        <w:rPr>
          <w:rFonts w:ascii="Verdana" w:hAnsi="Verdana"/>
          <w:sz w:val="18"/>
          <w:szCs w:val="18"/>
        </w:rPr>
        <w:t>avaliação de mérito.</w:t>
      </w:r>
    </w:p>
    <w:p w:rsidR="00F04721" w:rsidRPr="00EA64FF" w:rsidRDefault="00F04721" w:rsidP="00EA64FF">
      <w:pPr>
        <w:spacing w:line="240" w:lineRule="auto"/>
        <w:jc w:val="both"/>
        <w:rPr>
          <w:rFonts w:ascii="Verdana" w:hAnsi="Verdana"/>
          <w:sz w:val="18"/>
          <w:szCs w:val="18"/>
        </w:rPr>
      </w:pPr>
      <w:proofErr w:type="gramStart"/>
      <w:r w:rsidRPr="00EA64FF">
        <w:rPr>
          <w:rFonts w:ascii="Verdana" w:hAnsi="Verdana"/>
          <w:sz w:val="18"/>
          <w:szCs w:val="18"/>
        </w:rPr>
        <w:t>1</w:t>
      </w:r>
      <w:r w:rsidR="005803CE" w:rsidRPr="00EA64FF">
        <w:rPr>
          <w:rFonts w:ascii="Verdana" w:hAnsi="Verdana"/>
          <w:sz w:val="18"/>
          <w:szCs w:val="18"/>
        </w:rPr>
        <w:t>1</w:t>
      </w:r>
      <w:r w:rsidR="0009373F" w:rsidRPr="00EA64FF">
        <w:rPr>
          <w:rFonts w:ascii="Verdana" w:hAnsi="Verdana"/>
          <w:sz w:val="18"/>
          <w:szCs w:val="18"/>
        </w:rPr>
        <w:t>.9</w:t>
      </w:r>
      <w:r w:rsidRPr="00EA64FF">
        <w:rPr>
          <w:rFonts w:ascii="Verdana" w:hAnsi="Verdana"/>
          <w:sz w:val="18"/>
          <w:szCs w:val="18"/>
        </w:rPr>
        <w:t xml:space="preserve"> Concluída</w:t>
      </w:r>
      <w:proofErr w:type="gramEnd"/>
      <w:r w:rsidRPr="00EA64FF">
        <w:rPr>
          <w:rFonts w:ascii="Verdana" w:hAnsi="Verdana"/>
          <w:sz w:val="18"/>
          <w:szCs w:val="18"/>
        </w:rPr>
        <w:t xml:space="preserve"> a avaliação do Projeto Cultural, o CEPC/MS, de maneira formal e devidamente justificada, declarará como </w:t>
      </w:r>
      <w:r w:rsidRPr="00EA64FF">
        <w:rPr>
          <w:rFonts w:ascii="Verdana" w:hAnsi="Verdana"/>
          <w:sz w:val="18"/>
          <w:szCs w:val="18"/>
          <w:u w:val="single"/>
        </w:rPr>
        <w:t>APROVADOS POR MÉRITO</w:t>
      </w:r>
      <w:r w:rsidRPr="00EA64FF">
        <w:rPr>
          <w:rFonts w:ascii="Verdana" w:hAnsi="Verdana"/>
          <w:sz w:val="18"/>
          <w:szCs w:val="18"/>
        </w:rPr>
        <w:t xml:space="preserve"> aqueles que julgarem merecedores do benefício do FIC/MS.</w:t>
      </w:r>
    </w:p>
    <w:p w:rsidR="00F04721" w:rsidRPr="00EA64FF" w:rsidRDefault="00F04721" w:rsidP="00EA64FF">
      <w:pPr>
        <w:spacing w:line="240" w:lineRule="auto"/>
        <w:jc w:val="both"/>
        <w:rPr>
          <w:rFonts w:ascii="Verdana" w:hAnsi="Verdana"/>
          <w:b/>
          <w:sz w:val="18"/>
          <w:szCs w:val="18"/>
        </w:rPr>
      </w:pPr>
      <w:r w:rsidRPr="00EA64FF">
        <w:rPr>
          <w:rFonts w:ascii="Verdana" w:hAnsi="Verdana"/>
          <w:b/>
          <w:sz w:val="18"/>
          <w:szCs w:val="18"/>
        </w:rPr>
        <w:t>1</w:t>
      </w:r>
      <w:r w:rsidR="005803CE" w:rsidRPr="00EA64FF">
        <w:rPr>
          <w:rFonts w:ascii="Verdana" w:hAnsi="Verdana"/>
          <w:b/>
          <w:sz w:val="18"/>
          <w:szCs w:val="18"/>
        </w:rPr>
        <w:t>2</w:t>
      </w:r>
      <w:r w:rsidRPr="00EA64FF">
        <w:rPr>
          <w:rFonts w:ascii="Verdana" w:hAnsi="Verdana"/>
          <w:b/>
          <w:sz w:val="18"/>
          <w:szCs w:val="18"/>
        </w:rPr>
        <w:t xml:space="preserve"> – DOS PROJETOS APROVADOS</w:t>
      </w:r>
    </w:p>
    <w:p w:rsidR="00F04721" w:rsidRPr="00EA64FF" w:rsidRDefault="00642540" w:rsidP="00EA64FF">
      <w:pPr>
        <w:spacing w:line="240" w:lineRule="auto"/>
        <w:jc w:val="both"/>
        <w:rPr>
          <w:rFonts w:ascii="Verdana" w:hAnsi="Verdana"/>
          <w:sz w:val="18"/>
          <w:szCs w:val="18"/>
        </w:rPr>
      </w:pPr>
      <w:r w:rsidRPr="00EA64FF">
        <w:rPr>
          <w:rFonts w:ascii="Verdana" w:hAnsi="Verdana"/>
          <w:sz w:val="18"/>
          <w:szCs w:val="18"/>
        </w:rPr>
        <w:t>12.1 O resultado da avaliação meritória dos projetos culturais pelo CEPC/MS será consignado em ata constando título do projeto, proponente e valor</w:t>
      </w:r>
      <w:r w:rsidR="00F04721" w:rsidRPr="00EA64FF">
        <w:rPr>
          <w:rFonts w:ascii="Verdana" w:hAnsi="Verdana"/>
          <w:sz w:val="18"/>
          <w:szCs w:val="18"/>
        </w:rPr>
        <w:t xml:space="preserve">. </w:t>
      </w:r>
    </w:p>
    <w:p w:rsidR="00F04721" w:rsidRPr="00EA64FF" w:rsidRDefault="005803CE" w:rsidP="00EA64FF">
      <w:pPr>
        <w:spacing w:line="240" w:lineRule="auto"/>
        <w:jc w:val="both"/>
        <w:rPr>
          <w:rFonts w:ascii="Verdana" w:hAnsi="Verdana"/>
          <w:sz w:val="18"/>
          <w:szCs w:val="18"/>
        </w:rPr>
      </w:pPr>
      <w:r w:rsidRPr="00EA64FF">
        <w:rPr>
          <w:rFonts w:ascii="Verdana" w:hAnsi="Verdana"/>
          <w:sz w:val="18"/>
          <w:szCs w:val="18"/>
        </w:rPr>
        <w:t>12</w:t>
      </w:r>
      <w:r w:rsidR="00F04721" w:rsidRPr="00EA64FF">
        <w:rPr>
          <w:rFonts w:ascii="Verdana" w:hAnsi="Verdana"/>
          <w:sz w:val="18"/>
          <w:szCs w:val="18"/>
        </w:rPr>
        <w:t>.2 O CEPC/MS deverá justificar sua decisão que REPROVAR os projetos culturais que julgar não merecedores dos benefícios do FIC/MS, constando tudo em ATA.</w:t>
      </w:r>
    </w:p>
    <w:p w:rsidR="00F04721" w:rsidRPr="00EA64FF" w:rsidRDefault="00642540" w:rsidP="00EA64FF">
      <w:pPr>
        <w:spacing w:line="240" w:lineRule="auto"/>
        <w:jc w:val="both"/>
        <w:rPr>
          <w:rFonts w:ascii="Verdana" w:hAnsi="Verdana"/>
          <w:color w:val="FF0000"/>
          <w:sz w:val="18"/>
          <w:szCs w:val="18"/>
        </w:rPr>
      </w:pPr>
      <w:r w:rsidRPr="00EA64FF">
        <w:rPr>
          <w:rFonts w:ascii="Verdana" w:hAnsi="Verdana"/>
          <w:sz w:val="18"/>
          <w:szCs w:val="18"/>
        </w:rPr>
        <w:t>12.3 A FCMS</w:t>
      </w:r>
      <w:r w:rsidR="0012712B" w:rsidRPr="00EA64FF">
        <w:rPr>
          <w:rFonts w:ascii="Verdana" w:hAnsi="Verdana"/>
          <w:sz w:val="18"/>
          <w:szCs w:val="18"/>
        </w:rPr>
        <w:t xml:space="preserve"> </w:t>
      </w:r>
      <w:r w:rsidRPr="00EA64FF">
        <w:rPr>
          <w:rFonts w:ascii="Verdana" w:hAnsi="Verdana"/>
          <w:sz w:val="18"/>
          <w:szCs w:val="18"/>
        </w:rPr>
        <w:t>publicará a relação dos projetos culturais APROVADOS no Diário Oficial do Estado de MS (DOEMS), por área e em ORDEM DECRESCENTE de pontuação. Nesse mesmo ATO CONVOCARÁ os projetos aprovados, que obtiveram pontuação para pactuar com o FIC/MS, a entregarem a documentação listada no item “</w:t>
      </w:r>
      <w:r w:rsidR="005600A7" w:rsidRPr="00F248E4">
        <w:rPr>
          <w:rFonts w:ascii="Verdana" w:hAnsi="Verdana"/>
          <w:sz w:val="18"/>
          <w:szCs w:val="18"/>
        </w:rPr>
        <w:t>13”</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1</w:t>
      </w:r>
      <w:r w:rsidR="005803CE" w:rsidRPr="00EA64FF">
        <w:rPr>
          <w:rFonts w:ascii="Verdana" w:hAnsi="Verdana"/>
          <w:sz w:val="18"/>
          <w:szCs w:val="18"/>
        </w:rPr>
        <w:t>2</w:t>
      </w:r>
      <w:r w:rsidRPr="00EA64FF">
        <w:rPr>
          <w:rFonts w:ascii="Verdana" w:hAnsi="Verdana"/>
          <w:sz w:val="18"/>
          <w:szCs w:val="18"/>
        </w:rPr>
        <w:t xml:space="preserve">.4 A contar do dia imediato da publicação no DOEMS da RELAÇÃO DOS PROJETOS APROVADOS E CONVOCADOS, o proponente terá o prazo </w:t>
      </w:r>
      <w:r w:rsidR="00DC6723" w:rsidRPr="00EA64FF">
        <w:rPr>
          <w:rFonts w:ascii="Verdana" w:hAnsi="Verdana"/>
          <w:sz w:val="18"/>
          <w:szCs w:val="18"/>
        </w:rPr>
        <w:t xml:space="preserve">de 10 (dez) dias corridos, nos termos do art. 26 do Decreto Estadual nº15.305/2019, </w:t>
      </w:r>
      <w:r w:rsidRPr="00EA64FF">
        <w:rPr>
          <w:rFonts w:ascii="Verdana" w:hAnsi="Verdana"/>
          <w:sz w:val="18"/>
          <w:szCs w:val="18"/>
        </w:rPr>
        <w:t>para apresentação da documentação exigida.</w:t>
      </w:r>
    </w:p>
    <w:p w:rsidR="00F04721" w:rsidRPr="00EA64FF" w:rsidRDefault="00F04721" w:rsidP="00EA64FF">
      <w:pPr>
        <w:spacing w:line="240" w:lineRule="auto"/>
        <w:jc w:val="both"/>
        <w:rPr>
          <w:rFonts w:ascii="Verdana" w:hAnsi="Verdana"/>
          <w:sz w:val="18"/>
          <w:szCs w:val="18"/>
        </w:rPr>
      </w:pPr>
      <w:proofErr w:type="gramStart"/>
      <w:r w:rsidRPr="00EA64FF">
        <w:rPr>
          <w:rFonts w:ascii="Verdana" w:hAnsi="Verdana"/>
          <w:sz w:val="18"/>
          <w:szCs w:val="18"/>
        </w:rPr>
        <w:t>1</w:t>
      </w:r>
      <w:r w:rsidR="005803CE" w:rsidRPr="00EA64FF">
        <w:rPr>
          <w:rFonts w:ascii="Verdana" w:hAnsi="Verdana"/>
          <w:sz w:val="18"/>
          <w:szCs w:val="18"/>
        </w:rPr>
        <w:t>2</w:t>
      </w:r>
      <w:r w:rsidRPr="00EA64FF">
        <w:rPr>
          <w:rFonts w:ascii="Verdana" w:hAnsi="Verdana"/>
          <w:sz w:val="18"/>
          <w:szCs w:val="18"/>
        </w:rPr>
        <w:t xml:space="preserve">.5 Ao término do prazo </w:t>
      </w:r>
      <w:r w:rsidR="00DC6723" w:rsidRPr="00EA64FF">
        <w:rPr>
          <w:rFonts w:ascii="Verdana" w:hAnsi="Verdana"/>
          <w:sz w:val="18"/>
          <w:szCs w:val="18"/>
        </w:rPr>
        <w:t>10 (dez) dias corridos, nos termos do art. 26 do Decreto Estadual nº</w:t>
      </w:r>
      <w:proofErr w:type="gramEnd"/>
      <w:r w:rsidR="007B324C" w:rsidRPr="00EA64FF">
        <w:rPr>
          <w:rFonts w:ascii="Verdana" w:hAnsi="Verdana"/>
          <w:sz w:val="18"/>
          <w:szCs w:val="18"/>
        </w:rPr>
        <w:t xml:space="preserve"> </w:t>
      </w:r>
      <w:r w:rsidR="00DC6723" w:rsidRPr="00EA64FF">
        <w:rPr>
          <w:rFonts w:ascii="Verdana" w:hAnsi="Verdana"/>
          <w:sz w:val="18"/>
          <w:szCs w:val="18"/>
        </w:rPr>
        <w:t>15.305/2019</w:t>
      </w:r>
      <w:r w:rsidRPr="00EA64FF">
        <w:rPr>
          <w:rFonts w:ascii="Verdana" w:hAnsi="Verdana"/>
          <w:sz w:val="18"/>
          <w:szCs w:val="18"/>
        </w:rPr>
        <w:t>, o proponente que não entregar a documentação será eliminado e, será convocado o projeto subsequente na ordem de pontuação.</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1</w:t>
      </w:r>
      <w:r w:rsidR="005803CE" w:rsidRPr="00EA64FF">
        <w:rPr>
          <w:rFonts w:ascii="Verdana" w:hAnsi="Verdana"/>
          <w:sz w:val="18"/>
          <w:szCs w:val="18"/>
        </w:rPr>
        <w:t>2</w:t>
      </w:r>
      <w:r w:rsidRPr="00EA64FF">
        <w:rPr>
          <w:rFonts w:ascii="Verdana" w:hAnsi="Verdana"/>
          <w:sz w:val="18"/>
          <w:szCs w:val="18"/>
        </w:rPr>
        <w:t>.6 O projeto que tenha sido APROVADO, mas não CONVOCADO a entregar a documentação, em razão da ordem decrescente de classificação e de insuficiência de recursos do FIC/MS que contemple todos os aprovados, em caso de desistência ou indeferimento de qualquer um dos convocados, poderá ser chamado a entregar sua documentação visando receber o recurso público, obedecida a ordem de classificação.</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1</w:t>
      </w:r>
      <w:r w:rsidR="005803CE" w:rsidRPr="00EA64FF">
        <w:rPr>
          <w:rFonts w:ascii="Verdana" w:hAnsi="Verdana"/>
          <w:sz w:val="18"/>
          <w:szCs w:val="18"/>
        </w:rPr>
        <w:t>2</w:t>
      </w:r>
      <w:r w:rsidRPr="00EA64FF">
        <w:rPr>
          <w:rFonts w:ascii="Verdana" w:hAnsi="Verdana"/>
          <w:sz w:val="18"/>
          <w:szCs w:val="18"/>
        </w:rPr>
        <w:t>.7 Considerando a aprovação dos Projetos culturais como expectativa de direito, a transferência dos recursos financeiros aos CONVOCADOS ficam condicionadas a existência de disponibilidade financeira.</w:t>
      </w:r>
    </w:p>
    <w:p w:rsidR="00F04721" w:rsidRPr="00EA64FF" w:rsidRDefault="005803CE" w:rsidP="00EA64FF">
      <w:pPr>
        <w:spacing w:line="240" w:lineRule="auto"/>
        <w:jc w:val="both"/>
        <w:rPr>
          <w:rFonts w:ascii="Verdana" w:hAnsi="Verdana"/>
          <w:b/>
          <w:sz w:val="18"/>
          <w:szCs w:val="18"/>
        </w:rPr>
      </w:pPr>
      <w:r w:rsidRPr="00EA64FF">
        <w:rPr>
          <w:rFonts w:ascii="Verdana" w:hAnsi="Verdana"/>
          <w:b/>
          <w:sz w:val="18"/>
          <w:szCs w:val="18"/>
        </w:rPr>
        <w:t>13</w:t>
      </w:r>
      <w:r w:rsidR="00F04721" w:rsidRPr="00EA64FF">
        <w:rPr>
          <w:rFonts w:ascii="Verdana" w:hAnsi="Verdana"/>
          <w:b/>
          <w:sz w:val="18"/>
          <w:szCs w:val="18"/>
        </w:rPr>
        <w:t xml:space="preserve"> – DA DOCUMENTAÇÃO PARA FORMALIZAÇÃO DE CONVÊNIO E DE TERMOS DE PARCERIA OU DE OUTORGA</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PROJETOS APROVADOS E CONVOCADOS</w:t>
      </w:r>
    </w:p>
    <w:p w:rsidR="00F04721" w:rsidRPr="00EA64FF" w:rsidRDefault="005803CE" w:rsidP="00EA64FF">
      <w:pPr>
        <w:spacing w:line="240" w:lineRule="auto"/>
        <w:jc w:val="both"/>
        <w:rPr>
          <w:rFonts w:ascii="Verdana" w:hAnsi="Verdana"/>
          <w:sz w:val="18"/>
          <w:szCs w:val="18"/>
        </w:rPr>
      </w:pPr>
      <w:r w:rsidRPr="00EA64FF">
        <w:rPr>
          <w:rFonts w:ascii="Verdana" w:hAnsi="Verdana"/>
          <w:sz w:val="18"/>
          <w:szCs w:val="18"/>
        </w:rPr>
        <w:t>13</w:t>
      </w:r>
      <w:r w:rsidR="00F04721" w:rsidRPr="00EA64FF">
        <w:rPr>
          <w:rFonts w:ascii="Verdana" w:hAnsi="Verdana"/>
          <w:sz w:val="18"/>
          <w:szCs w:val="18"/>
        </w:rPr>
        <w:t xml:space="preserve">.1 Os proponentes CONVOCADOS deverão apresentar à Gerência do FIC/MS, mediante protocolo e sob pena de decadência de direito, as certidões e documentos válidos, e abertura de conta no prazo </w:t>
      </w:r>
      <w:r w:rsidR="00F248E4">
        <w:rPr>
          <w:rFonts w:ascii="Verdana" w:hAnsi="Verdana"/>
          <w:sz w:val="18"/>
          <w:szCs w:val="18"/>
        </w:rPr>
        <w:t xml:space="preserve">de </w:t>
      </w:r>
      <w:r w:rsidR="00DC6723" w:rsidRPr="00EA64FF">
        <w:rPr>
          <w:rFonts w:ascii="Verdana" w:hAnsi="Verdana"/>
          <w:sz w:val="18"/>
          <w:szCs w:val="18"/>
        </w:rPr>
        <w:t>10 (dez) dias corridos, nos termos do art. 26 do Decreto Estadual nº15.305/2019</w:t>
      </w:r>
      <w:r w:rsidR="00F04721" w:rsidRPr="00EA64FF">
        <w:rPr>
          <w:rFonts w:ascii="Verdana" w:hAnsi="Verdana"/>
          <w:sz w:val="18"/>
          <w:szCs w:val="18"/>
        </w:rPr>
        <w:t>.</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01) PESSOA FÍSICA</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a) Certidão Negativa de Débitos Gerais do Município;</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 xml:space="preserve">b) Certidão Negativa de Débitos, emitida pela Secretaria de Estado de Fazenda e pela Procuradoria Geral do Estado de Mato Grosso do Sul: </w:t>
      </w:r>
      <w:hyperlink r:id="rId17" w:history="1">
        <w:r w:rsidRPr="00EA64FF">
          <w:rPr>
            <w:rStyle w:val="Hyperlink"/>
            <w:rFonts w:ascii="Verdana" w:hAnsi="Verdana"/>
            <w:sz w:val="18"/>
            <w:szCs w:val="18"/>
          </w:rPr>
          <w:t>www.pge.ms.gov.br</w:t>
        </w:r>
      </w:hyperlink>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 xml:space="preserve">c) Certidão Negativa de Débitos Relativa aos Tributos Federais e Dívida Ativa da União, abrangendo as contribuições sociais previstas nas alíneas “a” a “d” do Parágrafo Único do artigo 11 da Lei 8.212/1991: </w:t>
      </w:r>
      <w:hyperlink r:id="rId18" w:history="1">
        <w:r w:rsidRPr="00EA64FF">
          <w:rPr>
            <w:rStyle w:val="Hyperlink"/>
            <w:rFonts w:ascii="Verdana" w:hAnsi="Verdana"/>
            <w:sz w:val="18"/>
            <w:szCs w:val="18"/>
          </w:rPr>
          <w:t>www.receita.fazenda.gov.br</w:t>
        </w:r>
      </w:hyperlink>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 xml:space="preserve">d) Certidão Negativa de Débitos Trabalhistas: </w:t>
      </w:r>
      <w:hyperlink r:id="rId19" w:history="1">
        <w:r w:rsidRPr="00EA64FF">
          <w:rPr>
            <w:rStyle w:val="Hyperlink"/>
            <w:rFonts w:ascii="Verdana" w:hAnsi="Verdana"/>
            <w:sz w:val="18"/>
            <w:szCs w:val="18"/>
          </w:rPr>
          <w:t>www.tst.jus.br/certidao</w:t>
        </w:r>
      </w:hyperlink>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e) Certidão de Inscrição de Convenentes (CCAD – Secretaria de Fazenda MS).</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02) PESSOA JURÍDICA DE DIREITO PRIVADO SEM FINS LUCRATIVOS</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a) Certidão Negativa de Débitos Gerais do Município;</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 xml:space="preserve">b) Certidão Negativa de Débitos emitida pela Secretaria de Estado de Fazenda e pela Procuradoria Geral do Estado de Mato Grosso do Sul: </w:t>
      </w:r>
      <w:hyperlink r:id="rId20" w:history="1">
        <w:r w:rsidRPr="00EA64FF">
          <w:rPr>
            <w:rStyle w:val="Hyperlink"/>
            <w:rFonts w:ascii="Verdana" w:hAnsi="Verdana"/>
            <w:sz w:val="18"/>
            <w:szCs w:val="18"/>
          </w:rPr>
          <w:t>www.pge.ms.gov.br</w:t>
        </w:r>
      </w:hyperlink>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 xml:space="preserve">c) Certidão Negativa de Débitos Relativa aos Tributos Federais e Dívida Ativa da União, abrangendo as contribuições sociais previstas nas alíneas “a” a “d” do Parágrafo Único do artigo 11 da Lei 8.212/1991: </w:t>
      </w:r>
      <w:hyperlink r:id="rId21" w:history="1">
        <w:r w:rsidRPr="00EA64FF">
          <w:rPr>
            <w:rStyle w:val="Hyperlink"/>
            <w:rFonts w:ascii="Verdana" w:hAnsi="Verdana"/>
            <w:sz w:val="18"/>
            <w:szCs w:val="18"/>
          </w:rPr>
          <w:t>www.receita.fazenda.gov.br</w:t>
        </w:r>
      </w:hyperlink>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 xml:space="preserve">d) Certidão Negativa de Débitos Trabalhistas: </w:t>
      </w:r>
      <w:hyperlink r:id="rId22" w:history="1">
        <w:r w:rsidRPr="00EA64FF">
          <w:rPr>
            <w:rStyle w:val="Hyperlink"/>
            <w:rFonts w:ascii="Verdana" w:hAnsi="Verdana"/>
            <w:sz w:val="18"/>
            <w:szCs w:val="18"/>
          </w:rPr>
          <w:t>www.tst.jus.br/certidao</w:t>
        </w:r>
      </w:hyperlink>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e) Certidão de Inscrição de Convenentes (CCAD – Secretaria de Fazenda MS)</w:t>
      </w:r>
      <w:r w:rsidR="003D284E" w:rsidRPr="00EA64FF">
        <w:rPr>
          <w:rFonts w:ascii="Verdana" w:hAnsi="Verdana"/>
          <w:sz w:val="18"/>
          <w:szCs w:val="18"/>
        </w:rPr>
        <w:t>;</w:t>
      </w:r>
    </w:p>
    <w:p w:rsidR="003D284E" w:rsidRPr="00EA64FF" w:rsidRDefault="003D284E" w:rsidP="00EA64FF">
      <w:pPr>
        <w:spacing w:line="240" w:lineRule="auto"/>
        <w:jc w:val="both"/>
        <w:rPr>
          <w:rFonts w:ascii="Verdana" w:hAnsi="Verdana"/>
          <w:sz w:val="18"/>
          <w:szCs w:val="18"/>
        </w:rPr>
      </w:pPr>
      <w:r w:rsidRPr="00EA64FF">
        <w:rPr>
          <w:rFonts w:ascii="Verdana" w:hAnsi="Verdana"/>
          <w:sz w:val="18"/>
          <w:szCs w:val="18"/>
        </w:rPr>
        <w:lastRenderedPageBreak/>
        <w:t>f) Certificado de Regularidade com o Fundo de Garantia por Tempo de Serviço – CRF.</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03) PESSOA JURÍDICA DE DIREITO PÚBLICO</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 xml:space="preserve">a) Certidão Negativa de Débitos, emitida pela Secretaria de Estado de Fazenda e pela Procuradoria Geral do Estado de Mato Grosso do Sul: </w:t>
      </w:r>
      <w:hyperlink r:id="rId23" w:history="1">
        <w:r w:rsidRPr="00EA64FF">
          <w:rPr>
            <w:rStyle w:val="Hyperlink"/>
            <w:rFonts w:ascii="Verdana" w:hAnsi="Verdana"/>
            <w:sz w:val="18"/>
            <w:szCs w:val="18"/>
          </w:rPr>
          <w:t>www.pge.ms.gov.br</w:t>
        </w:r>
      </w:hyperlink>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 xml:space="preserve">b) Certidão Negativa de Débitos Relativa aos Tributos Federais e Dívida Ativa da União, abrangendo as contribuições sociais previstas nas alíneas “a” a “d” do Parágrafo Único do artigo 11 da Lei 8.212/1991: </w:t>
      </w:r>
      <w:hyperlink r:id="rId24" w:history="1">
        <w:r w:rsidRPr="00EA64FF">
          <w:rPr>
            <w:rStyle w:val="Hyperlink"/>
            <w:rFonts w:ascii="Verdana" w:hAnsi="Verdana"/>
            <w:sz w:val="18"/>
            <w:szCs w:val="18"/>
          </w:rPr>
          <w:t>www.receita.fazenda.gov.br</w:t>
        </w:r>
      </w:hyperlink>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 xml:space="preserve">c) Certidão Negativa de Débitos Trabalhistas: </w:t>
      </w:r>
      <w:hyperlink r:id="rId25" w:history="1">
        <w:r w:rsidRPr="00EA64FF">
          <w:rPr>
            <w:rStyle w:val="Hyperlink"/>
            <w:rFonts w:ascii="Verdana" w:hAnsi="Verdana"/>
            <w:sz w:val="18"/>
            <w:szCs w:val="18"/>
          </w:rPr>
          <w:t>www.tst.jus.br/certidao</w:t>
        </w:r>
      </w:hyperlink>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d) Certidão de Inscrição de Convenentes (C</w:t>
      </w:r>
      <w:r w:rsidR="003D284E" w:rsidRPr="00EA64FF">
        <w:rPr>
          <w:rFonts w:ascii="Verdana" w:hAnsi="Verdana"/>
          <w:sz w:val="18"/>
          <w:szCs w:val="18"/>
        </w:rPr>
        <w:t>CAD – Secretaria de Fazenda MS);</w:t>
      </w:r>
    </w:p>
    <w:p w:rsidR="003D284E" w:rsidRPr="00EA64FF" w:rsidRDefault="003D284E" w:rsidP="00EA64FF">
      <w:pPr>
        <w:spacing w:line="240" w:lineRule="auto"/>
        <w:jc w:val="both"/>
        <w:rPr>
          <w:rFonts w:ascii="Verdana" w:hAnsi="Verdana"/>
          <w:sz w:val="18"/>
          <w:szCs w:val="18"/>
        </w:rPr>
      </w:pPr>
      <w:r w:rsidRPr="00EA64FF">
        <w:rPr>
          <w:rFonts w:ascii="Verdana" w:hAnsi="Verdana"/>
          <w:sz w:val="18"/>
          <w:szCs w:val="18"/>
        </w:rPr>
        <w:t>f) Certificado de Regularidade com o Fundo de Garantia por Tempo de Serviço – CRF.</w:t>
      </w:r>
    </w:p>
    <w:p w:rsidR="00F04721" w:rsidRPr="00EA64FF" w:rsidRDefault="005803CE" w:rsidP="00EA64FF">
      <w:pPr>
        <w:spacing w:line="240" w:lineRule="auto"/>
        <w:jc w:val="both"/>
        <w:rPr>
          <w:rFonts w:ascii="Verdana" w:eastAsia="Times New Roman" w:hAnsi="Verdana" w:cs="Tahoma"/>
          <w:sz w:val="18"/>
          <w:szCs w:val="18"/>
          <w:lang w:eastAsia="pt-BR"/>
        </w:rPr>
      </w:pPr>
      <w:r w:rsidRPr="00EA64FF">
        <w:rPr>
          <w:rFonts w:ascii="Verdana" w:eastAsia="Times New Roman" w:hAnsi="Verdana" w:cs="Tahoma"/>
          <w:sz w:val="18"/>
          <w:szCs w:val="18"/>
          <w:lang w:eastAsia="pt-BR"/>
        </w:rPr>
        <w:t>13</w:t>
      </w:r>
      <w:r w:rsidR="00F04721" w:rsidRPr="00EA64FF">
        <w:rPr>
          <w:rFonts w:ascii="Verdana" w:eastAsia="Times New Roman" w:hAnsi="Verdana" w:cs="Tahoma"/>
          <w:sz w:val="18"/>
          <w:szCs w:val="18"/>
          <w:lang w:eastAsia="pt-BR"/>
        </w:rPr>
        <w:t>.2 Sendo diverso o proponente do executor, o último deverá apresentar Certidão Negativa de Regularidade com a Fazenda Pública do Estado de Mato Grosso do Sul em seu nome.</w:t>
      </w:r>
    </w:p>
    <w:p w:rsidR="00F04721" w:rsidRPr="00EA64FF" w:rsidRDefault="00F04721" w:rsidP="00EA64FF">
      <w:pPr>
        <w:spacing w:line="240" w:lineRule="auto"/>
        <w:jc w:val="both"/>
        <w:rPr>
          <w:rFonts w:ascii="Verdana" w:hAnsi="Verdana"/>
          <w:b/>
          <w:sz w:val="18"/>
          <w:szCs w:val="18"/>
        </w:rPr>
      </w:pPr>
      <w:r w:rsidRPr="00EA64FF">
        <w:rPr>
          <w:rFonts w:ascii="Verdana" w:hAnsi="Verdana"/>
          <w:b/>
          <w:sz w:val="18"/>
          <w:szCs w:val="18"/>
        </w:rPr>
        <w:t>1</w:t>
      </w:r>
      <w:r w:rsidR="005803CE" w:rsidRPr="00EA64FF">
        <w:rPr>
          <w:rFonts w:ascii="Verdana" w:hAnsi="Verdana"/>
          <w:b/>
          <w:sz w:val="18"/>
          <w:szCs w:val="18"/>
        </w:rPr>
        <w:t>4</w:t>
      </w:r>
      <w:r w:rsidRPr="00EA64FF">
        <w:rPr>
          <w:rFonts w:ascii="Verdana" w:hAnsi="Verdana"/>
          <w:b/>
          <w:sz w:val="18"/>
          <w:szCs w:val="18"/>
        </w:rPr>
        <w:t xml:space="preserve"> – DA SUBSTITUIÇÃO DE PROJETOS APROVADOS</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1</w:t>
      </w:r>
      <w:r w:rsidR="005803CE" w:rsidRPr="00EA64FF">
        <w:rPr>
          <w:rFonts w:ascii="Verdana" w:hAnsi="Verdana"/>
          <w:sz w:val="18"/>
          <w:szCs w:val="18"/>
        </w:rPr>
        <w:t>4</w:t>
      </w:r>
      <w:r w:rsidRPr="00EA64FF">
        <w:rPr>
          <w:rFonts w:ascii="Verdana" w:hAnsi="Verdana"/>
          <w:sz w:val="18"/>
          <w:szCs w:val="18"/>
        </w:rPr>
        <w:t xml:space="preserve">.1 Expirado o prazo de </w:t>
      </w:r>
      <w:r w:rsidR="00DC6723" w:rsidRPr="00EA64FF">
        <w:rPr>
          <w:rFonts w:ascii="Verdana" w:hAnsi="Verdana"/>
          <w:sz w:val="18"/>
          <w:szCs w:val="18"/>
        </w:rPr>
        <w:t xml:space="preserve">10 (dez) dias corridos, nos termos do art. 26 do Decreto Estadual </w:t>
      </w:r>
      <w:proofErr w:type="gramStart"/>
      <w:r w:rsidR="00DC6723" w:rsidRPr="00EA64FF">
        <w:rPr>
          <w:rFonts w:ascii="Verdana" w:hAnsi="Verdana"/>
          <w:sz w:val="18"/>
          <w:szCs w:val="18"/>
        </w:rPr>
        <w:t>nº15.</w:t>
      </w:r>
      <w:proofErr w:type="gramEnd"/>
      <w:r w:rsidR="00DC6723" w:rsidRPr="00EA64FF">
        <w:rPr>
          <w:rFonts w:ascii="Verdana" w:hAnsi="Verdana"/>
          <w:sz w:val="18"/>
          <w:szCs w:val="18"/>
        </w:rPr>
        <w:t>305/2019</w:t>
      </w:r>
      <w:r w:rsidRPr="00EA64FF">
        <w:rPr>
          <w:rFonts w:ascii="Verdana" w:hAnsi="Verdana"/>
          <w:sz w:val="18"/>
          <w:szCs w:val="18"/>
        </w:rPr>
        <w:t>, caso o proponente não tenha apresentado toda documentação ou tenha apresentado de forma irregular ou havendo desistência do proponente em obter o recurso público, o FIC/MS, através da FCMS, obedecida a ordem de classificação do CEPC/MS, poderá convocar por publicação no Diário Oficial do Estado de Mato Grosso do Sul o próximo classificado, na ordem decrescente de classificação.</w:t>
      </w:r>
    </w:p>
    <w:p w:rsidR="00F04721" w:rsidRPr="00EA64FF" w:rsidRDefault="005803CE" w:rsidP="00EA64FF">
      <w:pPr>
        <w:spacing w:line="240" w:lineRule="auto"/>
        <w:jc w:val="both"/>
        <w:rPr>
          <w:rFonts w:ascii="Verdana" w:hAnsi="Verdana"/>
          <w:sz w:val="18"/>
          <w:szCs w:val="18"/>
        </w:rPr>
      </w:pPr>
      <w:r w:rsidRPr="00EA64FF">
        <w:rPr>
          <w:rFonts w:ascii="Verdana" w:hAnsi="Verdana"/>
          <w:sz w:val="18"/>
          <w:szCs w:val="18"/>
        </w:rPr>
        <w:t>14</w:t>
      </w:r>
      <w:r w:rsidR="00F04721" w:rsidRPr="00EA64FF">
        <w:rPr>
          <w:rFonts w:ascii="Verdana" w:hAnsi="Verdana"/>
          <w:sz w:val="18"/>
          <w:szCs w:val="18"/>
        </w:rPr>
        <w:t xml:space="preserve">.1.1 O proponente do projeto cultural convocado a substituir o desistente ou indeferido, terá o mesmo prazo </w:t>
      </w:r>
      <w:r w:rsidR="00DC6723" w:rsidRPr="00EA64FF">
        <w:rPr>
          <w:rFonts w:ascii="Verdana" w:hAnsi="Verdana"/>
          <w:sz w:val="18"/>
          <w:szCs w:val="18"/>
        </w:rPr>
        <w:t>10 (dez) dias corridos, nos termos do art. 26 do Decreto Estadual nº15.305/2019</w:t>
      </w:r>
      <w:r w:rsidR="00F04721" w:rsidRPr="00EA64FF">
        <w:rPr>
          <w:rFonts w:ascii="Verdana" w:hAnsi="Verdana"/>
          <w:sz w:val="18"/>
          <w:szCs w:val="18"/>
        </w:rPr>
        <w:t>para apresentar a documentação para a formalização de convênio, de termo de parceria ou de outorga, sob pena de decadência de direito a contar da publicação.</w:t>
      </w:r>
    </w:p>
    <w:p w:rsidR="00F04721" w:rsidRPr="00EA64FF" w:rsidRDefault="005803CE" w:rsidP="00EA64FF">
      <w:pPr>
        <w:spacing w:line="240" w:lineRule="auto"/>
        <w:jc w:val="both"/>
        <w:rPr>
          <w:rFonts w:ascii="Verdana" w:hAnsi="Verdana"/>
          <w:b/>
          <w:sz w:val="18"/>
          <w:szCs w:val="18"/>
        </w:rPr>
      </w:pPr>
      <w:r w:rsidRPr="00EA64FF">
        <w:rPr>
          <w:rFonts w:ascii="Verdana" w:hAnsi="Verdana"/>
          <w:b/>
          <w:sz w:val="18"/>
          <w:szCs w:val="18"/>
        </w:rPr>
        <w:t>15</w:t>
      </w:r>
      <w:r w:rsidR="00F04721" w:rsidRPr="00EA64FF">
        <w:rPr>
          <w:rFonts w:ascii="Verdana" w:hAnsi="Verdana"/>
          <w:b/>
          <w:sz w:val="18"/>
          <w:szCs w:val="18"/>
        </w:rPr>
        <w:t>. DA ASSINATURA DE CONVÊNIO OU TERMO DE OUTORGA OU TERMO DE PARCERIA</w:t>
      </w:r>
    </w:p>
    <w:p w:rsidR="006B2EF9" w:rsidRPr="00EA64FF" w:rsidRDefault="006B2EF9" w:rsidP="00EA64FF">
      <w:pPr>
        <w:spacing w:line="240" w:lineRule="auto"/>
        <w:jc w:val="both"/>
        <w:rPr>
          <w:rFonts w:ascii="Verdana" w:hAnsi="Verdana"/>
          <w:sz w:val="18"/>
          <w:szCs w:val="18"/>
        </w:rPr>
      </w:pPr>
      <w:r w:rsidRPr="00EA64FF">
        <w:rPr>
          <w:rFonts w:ascii="Verdana" w:hAnsi="Verdana"/>
          <w:sz w:val="18"/>
          <w:szCs w:val="18"/>
        </w:rPr>
        <w:t xml:space="preserve">15.1 Estando correta a documentação para formalização de convênio, termo de outorga ou termos de parceria, a Gerência do FIC/MS, por meio da FCMS convocará o proponente para firmar o instrumento jurídico, que deverá ser assinado, no prazo máximo de 10 (dez) dias corridos da publicação da convocação, </w:t>
      </w:r>
      <w:proofErr w:type="gramStart"/>
      <w:r w:rsidRPr="00EA64FF">
        <w:rPr>
          <w:rFonts w:ascii="Verdana" w:hAnsi="Verdana"/>
          <w:sz w:val="18"/>
          <w:szCs w:val="18"/>
        </w:rPr>
        <w:t>sob pena</w:t>
      </w:r>
      <w:proofErr w:type="gramEnd"/>
      <w:r w:rsidRPr="00EA64FF">
        <w:rPr>
          <w:rFonts w:ascii="Verdana" w:hAnsi="Verdana"/>
          <w:sz w:val="18"/>
          <w:szCs w:val="18"/>
        </w:rPr>
        <w:t xml:space="preserve"> de decair do direito.</w:t>
      </w:r>
    </w:p>
    <w:p w:rsidR="00F04721" w:rsidRPr="00EA64FF" w:rsidRDefault="005803CE" w:rsidP="00EA64FF">
      <w:pPr>
        <w:spacing w:line="240" w:lineRule="auto"/>
        <w:jc w:val="both"/>
        <w:rPr>
          <w:rFonts w:ascii="Verdana" w:hAnsi="Verdana"/>
          <w:sz w:val="18"/>
          <w:szCs w:val="18"/>
        </w:rPr>
      </w:pPr>
      <w:r w:rsidRPr="00EA64FF">
        <w:rPr>
          <w:rFonts w:ascii="Verdana" w:hAnsi="Verdana"/>
          <w:sz w:val="18"/>
          <w:szCs w:val="18"/>
        </w:rPr>
        <w:t>15</w:t>
      </w:r>
      <w:r w:rsidR="00F04721" w:rsidRPr="00EA64FF">
        <w:rPr>
          <w:rFonts w:ascii="Verdana" w:hAnsi="Verdana"/>
          <w:sz w:val="18"/>
          <w:szCs w:val="18"/>
        </w:rPr>
        <w:t>.1.2 O Termo de Convênio, de Outorga ou de Parceria poderá ser assinado por procurador designado por Procuração Pública e com poderes específicos para a assinatura do instrumento que integrará o processo.</w:t>
      </w:r>
    </w:p>
    <w:p w:rsidR="00F04721" w:rsidRPr="00EA64FF" w:rsidRDefault="005803CE" w:rsidP="00EA64FF">
      <w:pPr>
        <w:spacing w:line="240" w:lineRule="auto"/>
        <w:jc w:val="both"/>
        <w:rPr>
          <w:rFonts w:ascii="Verdana" w:hAnsi="Verdana"/>
          <w:b/>
          <w:sz w:val="18"/>
          <w:szCs w:val="18"/>
        </w:rPr>
      </w:pPr>
      <w:r w:rsidRPr="00EA64FF">
        <w:rPr>
          <w:rFonts w:ascii="Verdana" w:hAnsi="Verdana"/>
          <w:b/>
          <w:sz w:val="18"/>
          <w:szCs w:val="18"/>
        </w:rPr>
        <w:t>16</w:t>
      </w:r>
      <w:r w:rsidR="00F04721" w:rsidRPr="00EA64FF">
        <w:rPr>
          <w:rFonts w:ascii="Verdana" w:hAnsi="Verdana"/>
          <w:b/>
          <w:sz w:val="18"/>
          <w:szCs w:val="18"/>
        </w:rPr>
        <w:t xml:space="preserve"> – DA RETIRADA DOS PROJETOS NÃO APROVADOS</w:t>
      </w:r>
    </w:p>
    <w:p w:rsidR="00F04721" w:rsidRPr="00EA64FF" w:rsidRDefault="005803CE" w:rsidP="00EA64FF">
      <w:pPr>
        <w:spacing w:line="240" w:lineRule="auto"/>
        <w:jc w:val="both"/>
        <w:rPr>
          <w:rFonts w:ascii="Verdana" w:hAnsi="Verdana"/>
          <w:sz w:val="18"/>
          <w:szCs w:val="18"/>
        </w:rPr>
      </w:pPr>
      <w:r w:rsidRPr="002A3F28">
        <w:rPr>
          <w:rFonts w:ascii="Verdana" w:hAnsi="Verdana"/>
          <w:sz w:val="18"/>
          <w:szCs w:val="18"/>
        </w:rPr>
        <w:t>16</w:t>
      </w:r>
      <w:r w:rsidR="00F04721" w:rsidRPr="002A3F28">
        <w:rPr>
          <w:rFonts w:ascii="Verdana" w:hAnsi="Verdana"/>
          <w:sz w:val="18"/>
          <w:szCs w:val="18"/>
        </w:rPr>
        <w:t xml:space="preserve">.1 </w:t>
      </w:r>
      <w:r w:rsidR="00D00C37" w:rsidRPr="002A3F28">
        <w:rPr>
          <w:rFonts w:ascii="Verdana" w:hAnsi="Verdana"/>
          <w:sz w:val="18"/>
          <w:szCs w:val="18"/>
        </w:rPr>
        <w:t>Os projetos reprovados estarão à disposição de seus proponentes até 60 (sessenta dias) dias após a</w:t>
      </w:r>
      <w:r w:rsidR="00D00C37">
        <w:rPr>
          <w:rFonts w:ascii="Verdana" w:hAnsi="Verdana"/>
          <w:sz w:val="18"/>
          <w:szCs w:val="18"/>
        </w:rPr>
        <w:t xml:space="preserve"> divulgação do resultado, sendo inutilizados aqueles que não forem retirados nesse prazo</w:t>
      </w:r>
      <w:r w:rsidR="002A3F28">
        <w:rPr>
          <w:rFonts w:ascii="Verdana" w:hAnsi="Verdana"/>
          <w:sz w:val="18"/>
          <w:szCs w:val="18"/>
        </w:rPr>
        <w:t xml:space="preserve">, conforme art. 7º </w:t>
      </w:r>
      <w:r w:rsidR="002A3F28">
        <w:rPr>
          <w:rFonts w:ascii="Tahoma" w:hAnsi="Tahoma" w:cs="Tahoma"/>
          <w:sz w:val="20"/>
          <w:szCs w:val="20"/>
        </w:rPr>
        <w:t>§ 6º do Decreto nº 15.305/2019</w:t>
      </w:r>
      <w:r w:rsidR="00F04721" w:rsidRPr="00EA64FF">
        <w:rPr>
          <w:rFonts w:ascii="Verdana" w:hAnsi="Verdana"/>
          <w:sz w:val="18"/>
          <w:szCs w:val="18"/>
        </w:rPr>
        <w:t>.</w:t>
      </w:r>
    </w:p>
    <w:p w:rsidR="00F04721" w:rsidRPr="00EA64FF" w:rsidRDefault="00F04721" w:rsidP="00EA64FF">
      <w:pPr>
        <w:spacing w:line="240" w:lineRule="auto"/>
        <w:jc w:val="both"/>
        <w:rPr>
          <w:rFonts w:ascii="Verdana" w:hAnsi="Verdana"/>
          <w:b/>
          <w:sz w:val="18"/>
          <w:szCs w:val="18"/>
        </w:rPr>
      </w:pPr>
      <w:r w:rsidRPr="00EA64FF">
        <w:rPr>
          <w:rFonts w:ascii="Verdana" w:hAnsi="Verdana"/>
          <w:b/>
          <w:sz w:val="18"/>
          <w:szCs w:val="18"/>
        </w:rPr>
        <w:t>1</w:t>
      </w:r>
      <w:r w:rsidR="005803CE" w:rsidRPr="00EA64FF">
        <w:rPr>
          <w:rFonts w:ascii="Verdana" w:hAnsi="Verdana"/>
          <w:b/>
          <w:sz w:val="18"/>
          <w:szCs w:val="18"/>
        </w:rPr>
        <w:t>7</w:t>
      </w:r>
      <w:r w:rsidRPr="00EA64FF">
        <w:rPr>
          <w:rFonts w:ascii="Verdana" w:hAnsi="Verdana"/>
          <w:b/>
          <w:sz w:val="18"/>
          <w:szCs w:val="18"/>
        </w:rPr>
        <w:t xml:space="preserve"> – DAS CONTRAPARTIDAS OBRIGATÓRIAS</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1</w:t>
      </w:r>
      <w:r w:rsidR="005803CE" w:rsidRPr="00EA64FF">
        <w:rPr>
          <w:rFonts w:ascii="Verdana" w:hAnsi="Verdana"/>
          <w:sz w:val="18"/>
          <w:szCs w:val="18"/>
        </w:rPr>
        <w:t>7</w:t>
      </w:r>
      <w:r w:rsidRPr="00EA64FF">
        <w:rPr>
          <w:rFonts w:ascii="Verdana" w:hAnsi="Verdana"/>
          <w:sz w:val="18"/>
          <w:szCs w:val="18"/>
        </w:rPr>
        <w:t>.1 CONTRAPARTIDA: Os Projetos Culturais EXECUTADOS por PESSOA FÍSICA ou PESSOA JURÍDICA deverão destinar como contrapartida pelo investimento recebido parte do produto final para o FIC/MS, na seguinte proporção:</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I. Produção de CD/EP/DVD: 10% (dez por cento) do total;</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II. Livros, revistas e similares: 10% (dez por cento) do total;</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III. Fotografia – arquivo digital, com no mínimo 1/3 das fotos produzidas e no caso de concurso com premiação doação de cópia das fotografias premiadas, para compor o acervo do MIS;</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IV. Pesquisa, documentação, digitalização de acervo: 03(três) cópias do total do resultado, em suporte previsto no projeto, sendo que 01(uma) cópia será destinada ao Arquivo Público Estadual;</w:t>
      </w:r>
    </w:p>
    <w:p w:rsidR="00D43826" w:rsidRPr="00EA64FF" w:rsidRDefault="00F04721" w:rsidP="00EA64FF">
      <w:pPr>
        <w:spacing w:line="240" w:lineRule="auto"/>
        <w:jc w:val="both"/>
        <w:rPr>
          <w:rFonts w:ascii="Verdana" w:hAnsi="Verdana"/>
          <w:sz w:val="18"/>
          <w:szCs w:val="18"/>
        </w:rPr>
      </w:pPr>
      <w:r w:rsidRPr="00EA64FF">
        <w:rPr>
          <w:rFonts w:ascii="Verdana" w:hAnsi="Verdana"/>
          <w:sz w:val="18"/>
          <w:szCs w:val="18"/>
        </w:rPr>
        <w:t xml:space="preserve">V. </w:t>
      </w:r>
      <w:r w:rsidR="006B2EF9" w:rsidRPr="00E74211">
        <w:rPr>
          <w:rFonts w:ascii="Verdana" w:hAnsi="Verdana" w:cs="Tahoma"/>
          <w:sz w:val="18"/>
          <w:szCs w:val="18"/>
          <w:shd w:val="clear" w:color="auto" w:fill="FFFFFF"/>
        </w:rPr>
        <w:t>Produção cinematográfica:</w:t>
      </w:r>
      <w:r w:rsidR="00D43826" w:rsidRPr="00E74211">
        <w:rPr>
          <w:rFonts w:ascii="Verdana" w:hAnsi="Verdana"/>
          <w:sz w:val="18"/>
          <w:szCs w:val="18"/>
        </w:rPr>
        <w:t xml:space="preserve"> 03(três</w:t>
      </w:r>
      <w:r w:rsidR="00D43826" w:rsidRPr="00EA64FF">
        <w:rPr>
          <w:rFonts w:ascii="Verdana" w:hAnsi="Verdana"/>
          <w:sz w:val="18"/>
          <w:szCs w:val="18"/>
        </w:rPr>
        <w:t>) cópias do produto em DVD ou outra mídia especificada no edital, com estojo completo.</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VI. Produção de artesanato: 03 (três) peças/obras.</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VII. Espetáculos de teatro, dança, música, circo, exibições de vídeo, cinema e exposições de arte e similares: 5% dos ingressos</w:t>
      </w:r>
    </w:p>
    <w:p w:rsidR="006C5A26" w:rsidRPr="00EA64FF" w:rsidRDefault="006C671D" w:rsidP="00EA64FF">
      <w:pPr>
        <w:spacing w:line="240" w:lineRule="auto"/>
        <w:jc w:val="both"/>
        <w:rPr>
          <w:rFonts w:ascii="Verdana" w:hAnsi="Verdana"/>
          <w:sz w:val="18"/>
          <w:szCs w:val="18"/>
        </w:rPr>
      </w:pPr>
      <w:r>
        <w:rPr>
          <w:rFonts w:ascii="Verdana" w:hAnsi="Verdana"/>
          <w:sz w:val="18"/>
          <w:szCs w:val="18"/>
        </w:rPr>
        <w:t>VIII</w:t>
      </w:r>
      <w:r w:rsidR="000036B9" w:rsidRPr="00EA64FF">
        <w:rPr>
          <w:rFonts w:ascii="Verdana" w:hAnsi="Verdana"/>
          <w:sz w:val="18"/>
          <w:szCs w:val="18"/>
        </w:rPr>
        <w:t xml:space="preserve">. </w:t>
      </w:r>
      <w:r w:rsidR="006C5A26" w:rsidRPr="00EA64FF">
        <w:rPr>
          <w:rFonts w:ascii="Verdana" w:hAnsi="Verdana"/>
          <w:sz w:val="18"/>
          <w:szCs w:val="18"/>
        </w:rPr>
        <w:t>Realização de mostras, feiras, salão, desenvolvimento de obra de artista de qualquer área - 03 (três) peças/obras;</w:t>
      </w:r>
    </w:p>
    <w:p w:rsidR="006C5A26" w:rsidRPr="00EA64FF" w:rsidRDefault="006C671D" w:rsidP="00EA64FF">
      <w:pPr>
        <w:spacing w:line="240" w:lineRule="auto"/>
        <w:jc w:val="both"/>
        <w:rPr>
          <w:rFonts w:ascii="Verdana" w:hAnsi="Verdana"/>
          <w:sz w:val="18"/>
          <w:szCs w:val="18"/>
        </w:rPr>
      </w:pPr>
      <w:r>
        <w:rPr>
          <w:rFonts w:ascii="Verdana" w:hAnsi="Verdana"/>
          <w:sz w:val="18"/>
          <w:szCs w:val="18"/>
        </w:rPr>
        <w:lastRenderedPageBreak/>
        <w:t>IX</w:t>
      </w:r>
      <w:r w:rsidR="006C5A26" w:rsidRPr="00EA64FF">
        <w:rPr>
          <w:rFonts w:ascii="Verdana" w:hAnsi="Verdana"/>
          <w:sz w:val="18"/>
          <w:szCs w:val="18"/>
        </w:rPr>
        <w:t>. Realização de oficinas de qualquer área – 5% das vagas.</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1</w:t>
      </w:r>
      <w:r w:rsidR="005803CE" w:rsidRPr="00EA64FF">
        <w:rPr>
          <w:rFonts w:ascii="Verdana" w:hAnsi="Verdana"/>
          <w:sz w:val="18"/>
          <w:szCs w:val="18"/>
        </w:rPr>
        <w:t>7</w:t>
      </w:r>
      <w:r w:rsidRPr="00EA64FF">
        <w:rPr>
          <w:rFonts w:ascii="Verdana" w:hAnsi="Verdana"/>
          <w:sz w:val="18"/>
          <w:szCs w:val="18"/>
        </w:rPr>
        <w:t>.1.1 CONTRAPARTIDA SOCIAL – Os projetos Culturais que receberem investimentos do FIC/MS ficam obrigados a:</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I. Produção de CD/DVD/EP – área Musical: 02 shows/concertos em data e local a serem definidos, em comum acordo com a FCMS;</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II. Livros, revistas e similares: 01 palestra em data e local a ser definido, em comum acordo com a FCMS;</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II. Fotografia – 01 exposição no Museu da Imagem e do Som/MS, em comum acordo com a FCMS;</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IV. Pesquisa, documentação: 01 palestra em data e local a ser definido, em comum acordo com a FCMS;</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V. Produção cinematográfica: 01 palestra e/ou exibição do filme em data e local a ser definido, em comum acordo com a FCMS;</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VI. Produção de artesanato: 01 palestra em data e local a ser definido, em comum acordo com a FCMS;</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VII. Espetáculos de teatro, dança, música, circo, exibições de vídeo, cinema e exposições de arte e similares: 02 apresentações (show/espetáculo/exibição) em data e local a serem definidos, em comum acordo com a FCMS;</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VIII. Projetos de restauração: 01 palestra em data e local a ser definido, em comum acordo com a FCMS, com tema específico sobre Patrimônio Histórico e Cultural.</w:t>
      </w:r>
    </w:p>
    <w:p w:rsidR="006C5A26" w:rsidRPr="00EA64FF" w:rsidRDefault="008B38BB" w:rsidP="00EA64FF">
      <w:pPr>
        <w:spacing w:line="240" w:lineRule="auto"/>
        <w:jc w:val="both"/>
        <w:rPr>
          <w:rFonts w:ascii="Verdana" w:hAnsi="Verdana"/>
          <w:sz w:val="18"/>
          <w:szCs w:val="18"/>
        </w:rPr>
      </w:pPr>
      <w:r w:rsidRPr="00EA64FF">
        <w:rPr>
          <w:rFonts w:ascii="Verdana" w:hAnsi="Verdana"/>
          <w:sz w:val="18"/>
          <w:szCs w:val="18"/>
        </w:rPr>
        <w:t>IX.</w:t>
      </w:r>
      <w:r w:rsidR="006C5A26" w:rsidRPr="00EA64FF">
        <w:rPr>
          <w:rFonts w:ascii="Verdana" w:hAnsi="Verdana"/>
          <w:sz w:val="18"/>
          <w:szCs w:val="18"/>
        </w:rPr>
        <w:t xml:space="preserve"> Realização de mostras, feiras, salão, desenvolvimento de obra de artista de qualquer área: 01 palestra em data e local a ser definido, em comum acordo com a FCMS;</w:t>
      </w:r>
    </w:p>
    <w:p w:rsidR="006C5A26" w:rsidRPr="00EA64FF" w:rsidRDefault="006C5A26" w:rsidP="00EA64FF">
      <w:pPr>
        <w:spacing w:line="240" w:lineRule="auto"/>
        <w:jc w:val="both"/>
        <w:rPr>
          <w:rFonts w:ascii="Verdana" w:hAnsi="Verdana"/>
          <w:sz w:val="18"/>
          <w:szCs w:val="18"/>
        </w:rPr>
      </w:pPr>
      <w:r w:rsidRPr="00EA64FF">
        <w:rPr>
          <w:rFonts w:ascii="Verdana" w:hAnsi="Verdana"/>
          <w:sz w:val="18"/>
          <w:szCs w:val="18"/>
        </w:rPr>
        <w:t>X. Realização de oficinas de qualquer área: 01 palestra em data e local a ser definido, em comum acordo com a FCMS;</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1</w:t>
      </w:r>
      <w:r w:rsidR="005803CE" w:rsidRPr="00EA64FF">
        <w:rPr>
          <w:rFonts w:ascii="Verdana" w:hAnsi="Verdana"/>
          <w:sz w:val="18"/>
          <w:szCs w:val="18"/>
        </w:rPr>
        <w:t>7</w:t>
      </w:r>
      <w:r w:rsidRPr="00EA64FF">
        <w:rPr>
          <w:rFonts w:ascii="Verdana" w:hAnsi="Verdana"/>
          <w:sz w:val="18"/>
          <w:szCs w:val="18"/>
        </w:rPr>
        <w:t>.1.1.1 A Contrapartida Social será levada em conta na Análise Meritória nos Termos da Política Estadual de Cultura;</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1</w:t>
      </w:r>
      <w:r w:rsidR="005803CE" w:rsidRPr="00EA64FF">
        <w:rPr>
          <w:rFonts w:ascii="Verdana" w:hAnsi="Verdana"/>
          <w:sz w:val="18"/>
          <w:szCs w:val="18"/>
        </w:rPr>
        <w:t>7</w:t>
      </w:r>
      <w:r w:rsidRPr="00EA64FF">
        <w:rPr>
          <w:rFonts w:ascii="Verdana" w:hAnsi="Verdana"/>
          <w:sz w:val="18"/>
          <w:szCs w:val="18"/>
        </w:rPr>
        <w:t>.1.1.2 Os Projetos Culturais poderão apresentar outras ações de Contrapartida pelo benefício recebido, além do cumprimento daquelas determinadas neste Edital, enfatizando a contribuição e relevância social que o projeto propiciará à comunidade sul-mato-grossense, sendo que tais ações serão consideradas na avaliação do Mérito Cultural do projeto.</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1</w:t>
      </w:r>
      <w:r w:rsidR="005803CE" w:rsidRPr="00EA64FF">
        <w:rPr>
          <w:rFonts w:ascii="Verdana" w:hAnsi="Verdana"/>
          <w:sz w:val="18"/>
          <w:szCs w:val="18"/>
        </w:rPr>
        <w:t>7</w:t>
      </w:r>
      <w:r w:rsidRPr="00EA64FF">
        <w:rPr>
          <w:rFonts w:ascii="Verdana" w:hAnsi="Verdana"/>
          <w:sz w:val="18"/>
          <w:szCs w:val="18"/>
        </w:rPr>
        <w:t>.1.2 CONTRAPARTIDA FINANCEIRA: Os Projetos Culturais apresentados por PESSOA JURÍDICA DE DIREITO PÚBLICO deverão prever uma contrapartida financeira, fixada conforme o número de habitantes do respectivo município, conforme art. 45, parágrafos 3º e 4 º da Lei N. º 5.060, de 20 de setembro de 2017.</w:t>
      </w:r>
    </w:p>
    <w:p w:rsidR="00F04721" w:rsidRPr="00EA64FF" w:rsidRDefault="00F04721" w:rsidP="00EA64FF">
      <w:pPr>
        <w:spacing w:line="240" w:lineRule="auto"/>
        <w:jc w:val="both"/>
        <w:rPr>
          <w:rFonts w:ascii="Verdana" w:hAnsi="Verdana"/>
          <w:sz w:val="18"/>
          <w:szCs w:val="18"/>
        </w:rPr>
      </w:pPr>
    </w:p>
    <w:tbl>
      <w:tblPr>
        <w:tblStyle w:val="Tabelacomgrade"/>
        <w:tblW w:w="0" w:type="auto"/>
        <w:tblLook w:val="04A0" w:firstRow="1" w:lastRow="0" w:firstColumn="1" w:lastColumn="0" w:noHBand="0" w:noVBand="1"/>
      </w:tblPr>
      <w:tblGrid>
        <w:gridCol w:w="6062"/>
        <w:gridCol w:w="2582"/>
      </w:tblGrid>
      <w:tr w:rsidR="00F04721" w:rsidRPr="00EA64FF" w:rsidTr="00B90579">
        <w:tc>
          <w:tcPr>
            <w:tcW w:w="6062" w:type="dxa"/>
          </w:tcPr>
          <w:p w:rsidR="00F04721" w:rsidRPr="00EA64FF" w:rsidRDefault="006B2EF9" w:rsidP="00EA64FF">
            <w:pPr>
              <w:spacing w:line="240" w:lineRule="auto"/>
              <w:jc w:val="both"/>
              <w:rPr>
                <w:rFonts w:ascii="Verdana" w:hAnsi="Verdana"/>
                <w:sz w:val="18"/>
                <w:szCs w:val="18"/>
              </w:rPr>
            </w:pPr>
            <w:r w:rsidRPr="00EA64FF">
              <w:rPr>
                <w:rFonts w:ascii="Verdana" w:hAnsi="Verdana"/>
                <w:sz w:val="18"/>
                <w:szCs w:val="18"/>
              </w:rPr>
              <w:t>MUNICÍPIOS</w:t>
            </w:r>
          </w:p>
        </w:tc>
        <w:tc>
          <w:tcPr>
            <w:tcW w:w="2582" w:type="dxa"/>
          </w:tcPr>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PORCENTAGEM (%)</w:t>
            </w:r>
          </w:p>
        </w:tc>
      </w:tr>
      <w:tr w:rsidR="00F04721" w:rsidRPr="00EA64FF" w:rsidTr="00B90579">
        <w:tc>
          <w:tcPr>
            <w:tcW w:w="6062" w:type="dxa"/>
          </w:tcPr>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Até 50.000 habitantes</w:t>
            </w:r>
          </w:p>
        </w:tc>
        <w:tc>
          <w:tcPr>
            <w:tcW w:w="2582" w:type="dxa"/>
          </w:tcPr>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5%</w:t>
            </w:r>
          </w:p>
        </w:tc>
      </w:tr>
      <w:tr w:rsidR="00F04721" w:rsidRPr="00EA64FF" w:rsidTr="00B90579">
        <w:tc>
          <w:tcPr>
            <w:tcW w:w="6062" w:type="dxa"/>
          </w:tcPr>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De 50.001 até 150.000 habitantes</w:t>
            </w:r>
          </w:p>
        </w:tc>
        <w:tc>
          <w:tcPr>
            <w:tcW w:w="2582" w:type="dxa"/>
          </w:tcPr>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10%</w:t>
            </w:r>
          </w:p>
        </w:tc>
      </w:tr>
      <w:tr w:rsidR="00F04721" w:rsidRPr="00EA64FF" w:rsidTr="00B90579">
        <w:tc>
          <w:tcPr>
            <w:tcW w:w="6062" w:type="dxa"/>
          </w:tcPr>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De 150.001 até 300.000 habitantes</w:t>
            </w:r>
          </w:p>
        </w:tc>
        <w:tc>
          <w:tcPr>
            <w:tcW w:w="2582" w:type="dxa"/>
          </w:tcPr>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15%</w:t>
            </w:r>
          </w:p>
        </w:tc>
      </w:tr>
      <w:tr w:rsidR="00F04721" w:rsidRPr="00EA64FF" w:rsidTr="00B90579">
        <w:tc>
          <w:tcPr>
            <w:tcW w:w="6062" w:type="dxa"/>
          </w:tcPr>
          <w:p w:rsidR="00F04721" w:rsidRPr="00EA64FF" w:rsidRDefault="006B2EF9" w:rsidP="00EA64FF">
            <w:pPr>
              <w:spacing w:line="240" w:lineRule="auto"/>
              <w:jc w:val="both"/>
              <w:rPr>
                <w:rFonts w:ascii="Verdana" w:hAnsi="Verdana"/>
                <w:sz w:val="18"/>
                <w:szCs w:val="18"/>
              </w:rPr>
            </w:pPr>
            <w:r w:rsidRPr="00EA64FF">
              <w:rPr>
                <w:rFonts w:ascii="Verdana" w:hAnsi="Verdana"/>
                <w:sz w:val="18"/>
                <w:szCs w:val="18"/>
              </w:rPr>
              <w:t>Acima de 500.000 habitantes</w:t>
            </w:r>
          </w:p>
        </w:tc>
        <w:tc>
          <w:tcPr>
            <w:tcW w:w="2582" w:type="dxa"/>
          </w:tcPr>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25%</w:t>
            </w:r>
          </w:p>
        </w:tc>
      </w:tr>
    </w:tbl>
    <w:p w:rsidR="00F04721" w:rsidRPr="00EA64FF" w:rsidRDefault="00F04721" w:rsidP="00EA64FF">
      <w:pPr>
        <w:spacing w:line="240" w:lineRule="auto"/>
        <w:jc w:val="both"/>
        <w:rPr>
          <w:rFonts w:ascii="Verdana" w:hAnsi="Verdana"/>
          <w:sz w:val="18"/>
          <w:szCs w:val="18"/>
        </w:rPr>
      </w:pPr>
    </w:p>
    <w:p w:rsidR="00F04721" w:rsidRPr="00EA64FF" w:rsidRDefault="005803CE" w:rsidP="00EA64FF">
      <w:pPr>
        <w:spacing w:line="240" w:lineRule="auto"/>
        <w:jc w:val="both"/>
        <w:rPr>
          <w:rFonts w:ascii="Verdana" w:hAnsi="Verdana"/>
          <w:b/>
          <w:sz w:val="18"/>
          <w:szCs w:val="18"/>
        </w:rPr>
      </w:pPr>
      <w:r w:rsidRPr="00EA64FF">
        <w:rPr>
          <w:rFonts w:ascii="Verdana" w:hAnsi="Verdana"/>
          <w:b/>
          <w:sz w:val="18"/>
          <w:szCs w:val="18"/>
        </w:rPr>
        <w:t>18</w:t>
      </w:r>
      <w:r w:rsidR="00F04721" w:rsidRPr="00EA64FF">
        <w:rPr>
          <w:rFonts w:ascii="Verdana" w:hAnsi="Verdana"/>
          <w:b/>
          <w:sz w:val="18"/>
          <w:szCs w:val="18"/>
        </w:rPr>
        <w:t xml:space="preserve"> – DAS OBRIGAÇÕES DOS SELECIONADOS</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1</w:t>
      </w:r>
      <w:r w:rsidR="005803CE" w:rsidRPr="00EA64FF">
        <w:rPr>
          <w:rFonts w:ascii="Verdana" w:hAnsi="Verdana"/>
          <w:sz w:val="18"/>
          <w:szCs w:val="18"/>
        </w:rPr>
        <w:t>8</w:t>
      </w:r>
      <w:r w:rsidRPr="00EA64FF">
        <w:rPr>
          <w:rFonts w:ascii="Verdana" w:hAnsi="Verdana"/>
          <w:sz w:val="18"/>
          <w:szCs w:val="18"/>
        </w:rPr>
        <w:t xml:space="preserve">.1 Em todo material de divulgação referente ao Projeto Cultural – pago ou não com </w:t>
      </w:r>
      <w:r w:rsidR="0041797C" w:rsidRPr="00EA64FF">
        <w:rPr>
          <w:rFonts w:ascii="Verdana" w:hAnsi="Verdana"/>
          <w:sz w:val="18"/>
          <w:szCs w:val="18"/>
        </w:rPr>
        <w:t>r</w:t>
      </w:r>
      <w:r w:rsidRPr="00EA64FF">
        <w:rPr>
          <w:rFonts w:ascii="Verdana" w:hAnsi="Verdana"/>
          <w:sz w:val="18"/>
          <w:szCs w:val="18"/>
        </w:rPr>
        <w:t>ecursos do FIC/MS – será obrigatória a veiculação e inserção das logomarcas do FIC/MS, da Fundação de Cultura de MS (FCMS) e do Estado de Mato Grosso do Sul, como Incentivador, além do crédito do seguinte texto “PROJETO INCENTIVADO PELO FUNDO DE INVESTIMENTOS CULTURAIS – FIC/MS”, obedecendo ao disposto no art. 66, da Lei 5.060 de 20 de setembro de 2017 e suas alterações.</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1</w:t>
      </w:r>
      <w:r w:rsidR="005803CE" w:rsidRPr="00EA64FF">
        <w:rPr>
          <w:rFonts w:ascii="Verdana" w:hAnsi="Verdana"/>
          <w:sz w:val="18"/>
          <w:szCs w:val="18"/>
        </w:rPr>
        <w:t>8</w:t>
      </w:r>
      <w:r w:rsidR="0041797C" w:rsidRPr="00EA64FF">
        <w:rPr>
          <w:rFonts w:ascii="Verdana" w:hAnsi="Verdana"/>
          <w:sz w:val="18"/>
          <w:szCs w:val="18"/>
        </w:rPr>
        <w:t>.2</w:t>
      </w:r>
      <w:r w:rsidRPr="00EA64FF">
        <w:rPr>
          <w:rFonts w:ascii="Verdana" w:hAnsi="Verdana"/>
          <w:sz w:val="18"/>
          <w:szCs w:val="18"/>
        </w:rPr>
        <w:t xml:space="preserve"> </w:t>
      </w:r>
      <w:r w:rsidR="00382E59" w:rsidRPr="00EA64FF">
        <w:rPr>
          <w:rFonts w:ascii="Verdana" w:hAnsi="Verdana"/>
          <w:sz w:val="18"/>
          <w:szCs w:val="18"/>
        </w:rPr>
        <w:t>Todas as peças publicitárias dos projetos APROVADOS no Fundo de Investimentos Culturais – FIC/MS deverão constar obrigatoriamente a frase “O ESTADO DE MATO GROSSO DO SUL APRESENTA:”</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1</w:t>
      </w:r>
      <w:r w:rsidR="0041797C" w:rsidRPr="00EA64FF">
        <w:rPr>
          <w:rFonts w:ascii="Verdana" w:hAnsi="Verdana"/>
          <w:sz w:val="18"/>
          <w:szCs w:val="18"/>
        </w:rPr>
        <w:t>8</w:t>
      </w:r>
      <w:r w:rsidRPr="00EA64FF">
        <w:rPr>
          <w:rFonts w:ascii="Verdana" w:hAnsi="Verdana"/>
          <w:sz w:val="18"/>
          <w:szCs w:val="18"/>
        </w:rPr>
        <w:t xml:space="preserve">.3 Todo material de divulgação deverá seguir rigorosamente as normas de aplicação das marcas do FIC/MS constantes no Manual de identidade Visual das Marcas do FIC/MS que se encontram no site </w:t>
      </w:r>
      <w:hyperlink r:id="rId26" w:history="1">
        <w:r w:rsidRPr="00EA64FF">
          <w:rPr>
            <w:rStyle w:val="Hyperlink"/>
            <w:rFonts w:ascii="Verdana" w:hAnsi="Verdana"/>
            <w:sz w:val="18"/>
            <w:szCs w:val="18"/>
          </w:rPr>
          <w:t>www.fundacaodecultura.ms.gov.br</w:t>
        </w:r>
      </w:hyperlink>
      <w:r w:rsidRPr="00EA64FF">
        <w:rPr>
          <w:rFonts w:ascii="Verdana" w:hAnsi="Verdana"/>
          <w:sz w:val="18"/>
          <w:szCs w:val="18"/>
        </w:rPr>
        <w:t>, e ser submetido obrigatoriamente à aprovação final pela Gerência do FIC/MS com antecedência de 15 (quinze) dias antes de sua impressão e veiculação, sob pena de pagamento de multa no valor de 1% do valor recebido do FIC/MS, conforme art. 64, parágrafos 3º e 4º, item II, da Lei 5.060 de 20 de setembro de 2017 e suas alterações.</w:t>
      </w:r>
    </w:p>
    <w:p w:rsidR="00382E59" w:rsidRPr="00EA64FF" w:rsidRDefault="00382E59" w:rsidP="00EA64FF">
      <w:pPr>
        <w:spacing w:line="240" w:lineRule="auto"/>
        <w:jc w:val="both"/>
        <w:rPr>
          <w:rFonts w:ascii="Verdana" w:hAnsi="Verdana"/>
          <w:sz w:val="18"/>
          <w:szCs w:val="18"/>
        </w:rPr>
      </w:pPr>
      <w:r w:rsidRPr="00EA64FF">
        <w:rPr>
          <w:rFonts w:ascii="Verdana" w:hAnsi="Verdana"/>
          <w:sz w:val="18"/>
          <w:szCs w:val="18"/>
        </w:rPr>
        <w:lastRenderedPageBreak/>
        <w:t xml:space="preserve">18.4 O projeto que não divulgar corretamente as marcas dos apoios institucionais será multado em 5% do valor total recebido do FIC/MS e ficará impedido de apresentar novos projetos por um período de </w:t>
      </w:r>
      <w:proofErr w:type="gramStart"/>
      <w:r w:rsidRPr="00EA64FF">
        <w:rPr>
          <w:rFonts w:ascii="Verdana" w:hAnsi="Verdana"/>
          <w:sz w:val="18"/>
          <w:szCs w:val="18"/>
        </w:rPr>
        <w:t>01 (um) ano, nos termos do art. 64, parágrafos</w:t>
      </w:r>
      <w:proofErr w:type="gramEnd"/>
      <w:r w:rsidRPr="00EA64FF">
        <w:rPr>
          <w:rFonts w:ascii="Verdana" w:hAnsi="Verdana"/>
          <w:sz w:val="18"/>
          <w:szCs w:val="18"/>
        </w:rPr>
        <w:t xml:space="preserve"> 3º e 4º, inciso I, da Lei Estadual n.º 5.060, de 20 de setembro de 2017.</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1</w:t>
      </w:r>
      <w:r w:rsidR="005803CE" w:rsidRPr="00EA64FF">
        <w:rPr>
          <w:rFonts w:ascii="Verdana" w:hAnsi="Verdana"/>
          <w:sz w:val="18"/>
          <w:szCs w:val="18"/>
        </w:rPr>
        <w:t>8</w:t>
      </w:r>
      <w:r w:rsidR="0041797C" w:rsidRPr="00EA64FF">
        <w:rPr>
          <w:rFonts w:ascii="Verdana" w:hAnsi="Verdana"/>
          <w:sz w:val="18"/>
          <w:szCs w:val="18"/>
        </w:rPr>
        <w:t>.</w:t>
      </w:r>
      <w:r w:rsidRPr="00EA64FF">
        <w:rPr>
          <w:rFonts w:ascii="Verdana" w:hAnsi="Verdana"/>
          <w:sz w:val="18"/>
          <w:szCs w:val="18"/>
        </w:rPr>
        <w:t>5 Durante a EXECUÇÃO do projeto selecionado, o proponente deverá, obrigatoriamente:</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a) Movimentar os recursos da conta vinculada ao projeto cultural somente por meio de cartão magnético na função débit</w:t>
      </w:r>
      <w:r w:rsidRPr="00D816A4">
        <w:rPr>
          <w:rFonts w:ascii="Verdana" w:hAnsi="Verdana"/>
          <w:sz w:val="18"/>
          <w:szCs w:val="18"/>
        </w:rPr>
        <w:t>o, por transferências bancárias identificadas</w:t>
      </w:r>
      <w:r w:rsidR="0058426C" w:rsidRPr="00D816A4">
        <w:rPr>
          <w:rFonts w:ascii="Verdana" w:hAnsi="Verdana"/>
          <w:sz w:val="18"/>
          <w:szCs w:val="18"/>
        </w:rPr>
        <w:t>, tais como TED, DOC, PIX ou outro meio de transferência de valores e de pagamento identificados que venha a ser instituído pelo Banco Central do Brasil</w:t>
      </w:r>
      <w:r w:rsidR="0058426C" w:rsidRPr="00EA64FF">
        <w:rPr>
          <w:rFonts w:ascii="Verdana" w:hAnsi="Verdana"/>
          <w:sz w:val="18"/>
          <w:szCs w:val="18"/>
        </w:rPr>
        <w:t xml:space="preserve">, </w:t>
      </w:r>
      <w:r w:rsidRPr="00EA64FF">
        <w:rPr>
          <w:rFonts w:ascii="Verdana" w:hAnsi="Verdana"/>
          <w:sz w:val="18"/>
          <w:szCs w:val="18"/>
        </w:rPr>
        <w:t>ou</w:t>
      </w:r>
      <w:r w:rsidR="0058426C" w:rsidRPr="00EA64FF">
        <w:rPr>
          <w:rFonts w:ascii="Verdana" w:hAnsi="Verdana"/>
          <w:sz w:val="18"/>
          <w:szCs w:val="18"/>
        </w:rPr>
        <w:t>, ainda,</w:t>
      </w:r>
      <w:r w:rsidRPr="00EA64FF">
        <w:rPr>
          <w:rFonts w:ascii="Verdana" w:hAnsi="Verdana"/>
          <w:sz w:val="18"/>
          <w:szCs w:val="18"/>
        </w:rPr>
        <w:t xml:space="preserve"> por meio de cheques nominais, </w:t>
      </w:r>
      <w:proofErr w:type="gramStart"/>
      <w:r w:rsidRPr="00EA64FF">
        <w:rPr>
          <w:rFonts w:ascii="Verdana" w:hAnsi="Verdana"/>
          <w:sz w:val="18"/>
          <w:szCs w:val="18"/>
        </w:rPr>
        <w:t>sob pena</w:t>
      </w:r>
      <w:proofErr w:type="gramEnd"/>
      <w:r w:rsidRPr="00EA64FF">
        <w:rPr>
          <w:rFonts w:ascii="Verdana" w:hAnsi="Verdana"/>
          <w:sz w:val="18"/>
          <w:szCs w:val="18"/>
        </w:rPr>
        <w:t xml:space="preserve"> de aplicação da multa prevista na Lei Estadual n.º 5.060/2017.</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Parágrafo único. Nas transferências bancárias as despesas dessa operação não poderão ser computadas à conta do projeto.</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b) É vedado o saque de numerários da conta vinculada ao Projeto Cultural sob qualquer alegação.</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c) Efetuar aquisição de bens ou serviços em consonância com as disposições da Lei Federal 8.666/93 e suas posteriores alterações, para PESSOA JURÍDICA DE DIREITO PÚBLICO, comprovando seu cumprimento por meio de cópias dos processos licitatórios.</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d) Efetuar aquisição de bens e serviços, através de 03(três) orçamentos e contratando o de MENOR VALOR, para PESSOAS FÍSICAS e PESSOA JURÍDICA DE DIREITO PRIVADO.</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e) Informar ao CEPC/MS e a Gerência do FIC/MS sobre a AGENDA DE EXECUÇÃO DO PROJETO, visando o acompanhamento e fiscalização do mesmo.</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1</w:t>
      </w:r>
      <w:r w:rsidR="005803CE" w:rsidRPr="00EA64FF">
        <w:rPr>
          <w:rFonts w:ascii="Verdana" w:hAnsi="Verdana"/>
          <w:sz w:val="18"/>
          <w:szCs w:val="18"/>
        </w:rPr>
        <w:t>8</w:t>
      </w:r>
      <w:r w:rsidRPr="00EA64FF">
        <w:rPr>
          <w:rFonts w:ascii="Verdana" w:hAnsi="Verdana"/>
          <w:sz w:val="18"/>
          <w:szCs w:val="18"/>
        </w:rPr>
        <w:t xml:space="preserve">.1.6 Todos os produtos incentivados pelo FIC/MS deverão apresentar </w:t>
      </w:r>
      <w:r w:rsidRPr="00EA64FF">
        <w:rPr>
          <w:rFonts w:ascii="Verdana" w:hAnsi="Verdana"/>
          <w:sz w:val="18"/>
          <w:szCs w:val="18"/>
          <w:u w:val="single"/>
        </w:rPr>
        <w:t xml:space="preserve">o valor de comercialização impresso na contracapa </w:t>
      </w:r>
      <w:r w:rsidRPr="00EA64FF">
        <w:rPr>
          <w:rFonts w:ascii="Verdana" w:hAnsi="Verdana"/>
          <w:sz w:val="18"/>
          <w:szCs w:val="18"/>
        </w:rPr>
        <w:t>do produto em conjunto com as marcas do FIC/MS. O preço efetivo de comercialização do produto no varejo não poderá ser maior do que aquele informado no projeto.</w:t>
      </w:r>
    </w:p>
    <w:p w:rsidR="00F04721" w:rsidRPr="00EA64FF" w:rsidRDefault="005803CE" w:rsidP="00EA64FF">
      <w:pPr>
        <w:spacing w:line="240" w:lineRule="auto"/>
        <w:jc w:val="both"/>
        <w:rPr>
          <w:rFonts w:ascii="Verdana" w:hAnsi="Verdana"/>
          <w:sz w:val="18"/>
          <w:szCs w:val="18"/>
        </w:rPr>
      </w:pPr>
      <w:r w:rsidRPr="00EA64FF">
        <w:rPr>
          <w:rFonts w:ascii="Verdana" w:hAnsi="Verdana"/>
          <w:sz w:val="18"/>
          <w:szCs w:val="18"/>
        </w:rPr>
        <w:t>18</w:t>
      </w:r>
      <w:r w:rsidR="00F04721" w:rsidRPr="00EA64FF">
        <w:rPr>
          <w:rFonts w:ascii="Verdana" w:hAnsi="Verdana"/>
          <w:sz w:val="18"/>
          <w:szCs w:val="18"/>
        </w:rPr>
        <w:t>.1.7 As contrapartidas previstas nos projetos aprovados deverão ser devidamente comprovadas por meio de declarações quando da Prestação de Contas.</w:t>
      </w:r>
    </w:p>
    <w:p w:rsidR="00F04721" w:rsidRPr="00BA36E5" w:rsidRDefault="005803CE" w:rsidP="00EA64FF">
      <w:pPr>
        <w:spacing w:line="240" w:lineRule="auto"/>
        <w:jc w:val="both"/>
        <w:rPr>
          <w:rFonts w:ascii="Verdana" w:hAnsi="Verdana"/>
          <w:b/>
          <w:sz w:val="18"/>
          <w:szCs w:val="18"/>
        </w:rPr>
      </w:pPr>
      <w:r w:rsidRPr="00BA36E5">
        <w:rPr>
          <w:rFonts w:ascii="Verdana" w:hAnsi="Verdana"/>
          <w:b/>
          <w:sz w:val="18"/>
          <w:szCs w:val="18"/>
        </w:rPr>
        <w:t>19</w:t>
      </w:r>
      <w:r w:rsidR="00F04721" w:rsidRPr="00BA36E5">
        <w:rPr>
          <w:rFonts w:ascii="Verdana" w:hAnsi="Verdana"/>
          <w:b/>
          <w:sz w:val="18"/>
          <w:szCs w:val="18"/>
        </w:rPr>
        <w:t xml:space="preserve"> - DA PRESTAÇÃO DE CONTAS</w:t>
      </w:r>
    </w:p>
    <w:p w:rsidR="00F04721" w:rsidRPr="00BA36E5" w:rsidRDefault="005803CE" w:rsidP="00EA64FF">
      <w:pPr>
        <w:spacing w:line="240" w:lineRule="auto"/>
        <w:jc w:val="both"/>
        <w:rPr>
          <w:rFonts w:ascii="Verdana" w:hAnsi="Verdana"/>
          <w:sz w:val="18"/>
          <w:szCs w:val="18"/>
        </w:rPr>
      </w:pPr>
      <w:r w:rsidRPr="00BA36E5">
        <w:rPr>
          <w:rFonts w:ascii="Verdana" w:hAnsi="Verdana"/>
          <w:sz w:val="18"/>
          <w:szCs w:val="18"/>
        </w:rPr>
        <w:t>19</w:t>
      </w:r>
      <w:r w:rsidR="00F04721" w:rsidRPr="00BA36E5">
        <w:rPr>
          <w:rFonts w:ascii="Verdana" w:hAnsi="Verdana"/>
          <w:sz w:val="18"/>
          <w:szCs w:val="18"/>
        </w:rPr>
        <w:t xml:space="preserve">.1 </w:t>
      </w:r>
      <w:r w:rsidR="00382E59" w:rsidRPr="00BA36E5">
        <w:rPr>
          <w:rFonts w:ascii="Verdana" w:hAnsi="Verdana"/>
          <w:sz w:val="18"/>
          <w:szCs w:val="18"/>
        </w:rPr>
        <w:t>Conforme instrumento jurídico a ser firmado pelos selecionados, a depender se pessoa jurídica de direito público, pessoa jurídica de direito privado ou pessoa física, a prestação de contas seguirá as determinações da</w:t>
      </w:r>
      <w:r w:rsidR="0041797C" w:rsidRPr="00BA36E5">
        <w:rPr>
          <w:rFonts w:ascii="Verdana" w:hAnsi="Verdana"/>
          <w:sz w:val="18"/>
          <w:szCs w:val="18"/>
        </w:rPr>
        <w:t xml:space="preserve"> Lei Federal nº 8.666/1993,</w:t>
      </w:r>
      <w:r w:rsidR="00382E59" w:rsidRPr="00BA36E5">
        <w:rPr>
          <w:rFonts w:ascii="Verdana" w:hAnsi="Verdana"/>
          <w:sz w:val="18"/>
          <w:szCs w:val="18"/>
        </w:rPr>
        <w:t xml:space="preserve"> Lei Estadual n.º 5.060/2017, Decreto Estadual n.º 15.305/2019, Lei Nacional n.º 13.019/2014 e seu Decreto Regulamentador Estadual n.º 14.494/2016, e subsidiariamente o Decreto Estadual n.º 11.261/2003 e Resolução Conjunta </w:t>
      </w:r>
      <w:proofErr w:type="spellStart"/>
      <w:r w:rsidR="00382E59" w:rsidRPr="00BA36E5">
        <w:rPr>
          <w:rFonts w:ascii="Verdana" w:hAnsi="Verdana"/>
          <w:sz w:val="18"/>
          <w:szCs w:val="18"/>
        </w:rPr>
        <w:t>Serges</w:t>
      </w:r>
      <w:proofErr w:type="spellEnd"/>
      <w:r w:rsidR="00382E59" w:rsidRPr="00BA36E5">
        <w:rPr>
          <w:rFonts w:ascii="Verdana" w:hAnsi="Verdana"/>
          <w:sz w:val="18"/>
          <w:szCs w:val="18"/>
        </w:rPr>
        <w:t>/</w:t>
      </w:r>
      <w:proofErr w:type="spellStart"/>
      <w:r w:rsidR="00382E59" w:rsidRPr="00BA36E5">
        <w:rPr>
          <w:rFonts w:ascii="Verdana" w:hAnsi="Verdana"/>
          <w:sz w:val="18"/>
          <w:szCs w:val="18"/>
        </w:rPr>
        <w:t>Serc</w:t>
      </w:r>
      <w:proofErr w:type="spellEnd"/>
      <w:r w:rsidR="00382E59" w:rsidRPr="00BA36E5">
        <w:rPr>
          <w:rFonts w:ascii="Verdana" w:hAnsi="Verdana"/>
          <w:sz w:val="18"/>
          <w:szCs w:val="18"/>
        </w:rPr>
        <w:t xml:space="preserve"> n.º 003/2003, conforme constar no instrumento jurídico a ser firmado</w:t>
      </w:r>
      <w:r w:rsidR="00F04721" w:rsidRPr="00BA36E5">
        <w:rPr>
          <w:rFonts w:ascii="Verdana" w:hAnsi="Verdana"/>
          <w:sz w:val="18"/>
          <w:szCs w:val="18"/>
        </w:rPr>
        <w:t>.</w:t>
      </w:r>
    </w:p>
    <w:p w:rsidR="00F04721" w:rsidRPr="00EA64FF" w:rsidRDefault="005803CE" w:rsidP="00EA64FF">
      <w:pPr>
        <w:spacing w:line="240" w:lineRule="auto"/>
        <w:jc w:val="both"/>
        <w:rPr>
          <w:rFonts w:ascii="Verdana" w:hAnsi="Verdana"/>
          <w:sz w:val="18"/>
          <w:szCs w:val="18"/>
        </w:rPr>
      </w:pPr>
      <w:r w:rsidRPr="00BA36E5">
        <w:rPr>
          <w:rFonts w:ascii="Verdana" w:hAnsi="Verdana"/>
          <w:sz w:val="18"/>
          <w:szCs w:val="18"/>
        </w:rPr>
        <w:t>19</w:t>
      </w:r>
      <w:r w:rsidR="00F04721" w:rsidRPr="00BA36E5">
        <w:rPr>
          <w:rFonts w:ascii="Verdana" w:hAnsi="Verdana"/>
          <w:sz w:val="18"/>
          <w:szCs w:val="18"/>
        </w:rPr>
        <w:t xml:space="preserve">.2 As prestações de contas são compostas por duas partes distintas: um </w:t>
      </w:r>
      <w:r w:rsidR="00F04721" w:rsidRPr="00BA36E5">
        <w:rPr>
          <w:rFonts w:ascii="Verdana" w:hAnsi="Verdana"/>
          <w:sz w:val="18"/>
          <w:szCs w:val="18"/>
          <w:u w:val="single"/>
        </w:rPr>
        <w:t>relatório físico</w:t>
      </w:r>
      <w:r w:rsidR="00F04721" w:rsidRPr="00BA36E5">
        <w:rPr>
          <w:rFonts w:ascii="Verdana" w:hAnsi="Verdana"/>
          <w:sz w:val="18"/>
          <w:szCs w:val="18"/>
        </w:rPr>
        <w:t xml:space="preserve"> e um </w:t>
      </w:r>
      <w:r w:rsidR="00F04721" w:rsidRPr="00BA36E5">
        <w:rPr>
          <w:rFonts w:ascii="Verdana" w:hAnsi="Verdana"/>
          <w:sz w:val="18"/>
          <w:szCs w:val="18"/>
          <w:u w:val="single"/>
        </w:rPr>
        <w:t>relatório</w:t>
      </w:r>
      <w:r w:rsidR="00F04721" w:rsidRPr="00EA64FF">
        <w:rPr>
          <w:rFonts w:ascii="Verdana" w:hAnsi="Verdana"/>
          <w:sz w:val="18"/>
          <w:szCs w:val="18"/>
          <w:u w:val="single"/>
        </w:rPr>
        <w:t xml:space="preserve"> financeiro</w:t>
      </w:r>
      <w:r w:rsidR="00F04721" w:rsidRPr="00EA64FF">
        <w:rPr>
          <w:rFonts w:ascii="Verdana" w:hAnsi="Verdana"/>
          <w:sz w:val="18"/>
          <w:szCs w:val="18"/>
        </w:rPr>
        <w:t xml:space="preserve"> que devem ser apresentados com observância do formulário-modelo.</w:t>
      </w:r>
    </w:p>
    <w:p w:rsidR="00F04721" w:rsidRPr="00EA64FF" w:rsidRDefault="005803CE" w:rsidP="00EA64FF">
      <w:pPr>
        <w:spacing w:line="240" w:lineRule="auto"/>
        <w:jc w:val="both"/>
        <w:rPr>
          <w:rFonts w:ascii="Verdana" w:hAnsi="Verdana"/>
          <w:sz w:val="18"/>
          <w:szCs w:val="18"/>
        </w:rPr>
      </w:pPr>
      <w:r w:rsidRPr="00EA64FF">
        <w:rPr>
          <w:rFonts w:ascii="Verdana" w:hAnsi="Verdana"/>
          <w:sz w:val="18"/>
          <w:szCs w:val="18"/>
        </w:rPr>
        <w:t>19</w:t>
      </w:r>
      <w:r w:rsidR="00F04721" w:rsidRPr="00EA64FF">
        <w:rPr>
          <w:rFonts w:ascii="Verdana" w:hAnsi="Verdana"/>
          <w:sz w:val="18"/>
          <w:szCs w:val="18"/>
        </w:rPr>
        <w:t>.3 O relatório físico consiste em um resumo estatístico e um relato detalhado das atividades, que evidenciem a realização dos objetivos, metas, cumprimento da contrapartida ao Estado e veiculação das marcas do FIC/MS, FCMS e do Governo do Estado de MS, indicadores de público, imprensa e outras informações pertinentes.</w:t>
      </w:r>
    </w:p>
    <w:p w:rsidR="00F04721" w:rsidRPr="00EA64FF" w:rsidRDefault="005803CE" w:rsidP="00EA64FF">
      <w:pPr>
        <w:spacing w:line="240" w:lineRule="auto"/>
        <w:jc w:val="both"/>
        <w:rPr>
          <w:rFonts w:ascii="Verdana" w:hAnsi="Verdana"/>
          <w:sz w:val="18"/>
          <w:szCs w:val="18"/>
        </w:rPr>
      </w:pPr>
      <w:r w:rsidRPr="00EA64FF">
        <w:rPr>
          <w:rFonts w:ascii="Verdana" w:hAnsi="Verdana"/>
          <w:sz w:val="18"/>
          <w:szCs w:val="18"/>
        </w:rPr>
        <w:t>19</w:t>
      </w:r>
      <w:r w:rsidR="00F04721" w:rsidRPr="00EA64FF">
        <w:rPr>
          <w:rFonts w:ascii="Verdana" w:hAnsi="Verdana"/>
          <w:sz w:val="18"/>
          <w:szCs w:val="18"/>
        </w:rPr>
        <w:t>.3.1 A divulgação será comprovada por folhetos, panfletos, vídeos, anúncios, convite, reportagens, fotos, spots de rádio ou outros documentos que mostrem a veiculação das marcas patrocinadoras.</w:t>
      </w:r>
    </w:p>
    <w:p w:rsidR="00F04721" w:rsidRPr="00EA64FF" w:rsidRDefault="005803CE" w:rsidP="00EA64FF">
      <w:pPr>
        <w:spacing w:line="240" w:lineRule="auto"/>
        <w:jc w:val="both"/>
        <w:rPr>
          <w:rFonts w:ascii="Verdana" w:hAnsi="Verdana"/>
          <w:sz w:val="18"/>
          <w:szCs w:val="18"/>
        </w:rPr>
      </w:pPr>
      <w:r w:rsidRPr="00EA64FF">
        <w:rPr>
          <w:rFonts w:ascii="Verdana" w:hAnsi="Verdana"/>
          <w:sz w:val="18"/>
          <w:szCs w:val="18"/>
        </w:rPr>
        <w:t>19</w:t>
      </w:r>
      <w:r w:rsidR="00F04721" w:rsidRPr="00EA64FF">
        <w:rPr>
          <w:rFonts w:ascii="Verdana" w:hAnsi="Verdana"/>
          <w:sz w:val="18"/>
          <w:szCs w:val="18"/>
        </w:rPr>
        <w:t>.3.2 A contrapartida ao Estado deve ser representada no relatório por comprovante de entrega ou doação;</w:t>
      </w:r>
    </w:p>
    <w:p w:rsidR="00F04721" w:rsidRPr="00EA64FF" w:rsidRDefault="005803CE" w:rsidP="00EA64FF">
      <w:pPr>
        <w:spacing w:line="240" w:lineRule="auto"/>
        <w:jc w:val="both"/>
        <w:rPr>
          <w:rFonts w:ascii="Verdana" w:hAnsi="Verdana"/>
          <w:sz w:val="18"/>
          <w:szCs w:val="18"/>
        </w:rPr>
      </w:pPr>
      <w:r w:rsidRPr="00EA64FF">
        <w:rPr>
          <w:rFonts w:ascii="Verdana" w:hAnsi="Verdana"/>
          <w:sz w:val="18"/>
          <w:szCs w:val="18"/>
        </w:rPr>
        <w:t>19</w:t>
      </w:r>
      <w:r w:rsidR="00F04721" w:rsidRPr="00EA64FF">
        <w:rPr>
          <w:rFonts w:ascii="Verdana" w:hAnsi="Verdana"/>
          <w:sz w:val="18"/>
          <w:szCs w:val="18"/>
        </w:rPr>
        <w:t xml:space="preserve">.3.3 Os números e fatos apresentados no relatório devem ser comprovados por documentos (registro de participantes, borderô, fotos, </w:t>
      </w:r>
      <w:proofErr w:type="spellStart"/>
      <w:r w:rsidR="00F04721" w:rsidRPr="00EA64FF">
        <w:rPr>
          <w:rFonts w:ascii="Verdana" w:hAnsi="Verdana"/>
          <w:sz w:val="18"/>
          <w:szCs w:val="18"/>
        </w:rPr>
        <w:t>etc</w:t>
      </w:r>
      <w:proofErr w:type="spellEnd"/>
      <w:r w:rsidR="00F04721" w:rsidRPr="00EA64FF">
        <w:rPr>
          <w:rFonts w:ascii="Verdana" w:hAnsi="Verdana"/>
          <w:sz w:val="18"/>
          <w:szCs w:val="18"/>
        </w:rPr>
        <w:t>).</w:t>
      </w:r>
    </w:p>
    <w:p w:rsidR="00F04721" w:rsidRPr="00EA64FF" w:rsidRDefault="005803CE" w:rsidP="00EA64FF">
      <w:pPr>
        <w:spacing w:line="240" w:lineRule="auto"/>
        <w:jc w:val="both"/>
        <w:rPr>
          <w:rFonts w:ascii="Verdana" w:hAnsi="Verdana"/>
          <w:sz w:val="18"/>
          <w:szCs w:val="18"/>
        </w:rPr>
      </w:pPr>
      <w:r w:rsidRPr="00EA64FF">
        <w:rPr>
          <w:rFonts w:ascii="Verdana" w:hAnsi="Verdana"/>
          <w:sz w:val="18"/>
          <w:szCs w:val="18"/>
        </w:rPr>
        <w:t>19</w:t>
      </w:r>
      <w:r w:rsidR="00F04721" w:rsidRPr="00EA64FF">
        <w:rPr>
          <w:rFonts w:ascii="Verdana" w:hAnsi="Verdana"/>
          <w:sz w:val="18"/>
          <w:szCs w:val="18"/>
        </w:rPr>
        <w:t>.4 O relatório financeiro será composto pelos demonstrativos de origem e aplicação dos recursos, informações complementares, demonstrativo da conciliação da conta vinculada e o montante de documentos devendo demonstrar a execução do orçamento aprovado.</w:t>
      </w:r>
    </w:p>
    <w:p w:rsidR="00F04721" w:rsidRPr="00EA64FF" w:rsidRDefault="005803CE" w:rsidP="00EA64FF">
      <w:pPr>
        <w:spacing w:line="240" w:lineRule="auto"/>
        <w:jc w:val="both"/>
        <w:rPr>
          <w:rFonts w:ascii="Verdana" w:hAnsi="Verdana"/>
          <w:sz w:val="18"/>
          <w:szCs w:val="18"/>
        </w:rPr>
      </w:pPr>
      <w:r w:rsidRPr="00EA64FF">
        <w:rPr>
          <w:rFonts w:ascii="Verdana" w:hAnsi="Verdana"/>
          <w:sz w:val="18"/>
          <w:szCs w:val="18"/>
        </w:rPr>
        <w:t>19</w:t>
      </w:r>
      <w:r w:rsidR="00F04721" w:rsidRPr="00EA64FF">
        <w:rPr>
          <w:rFonts w:ascii="Verdana" w:hAnsi="Verdana"/>
          <w:sz w:val="18"/>
          <w:szCs w:val="18"/>
        </w:rPr>
        <w:t>.5 O relatório financeiro abrangerá a totalidade dos recursos utilizados na execução do projeto, incluindo rendimentos de aplicações financeiras e recursos provenientes de outras fontes.</w:t>
      </w:r>
    </w:p>
    <w:p w:rsidR="00F04721" w:rsidRPr="00EA64FF" w:rsidRDefault="005803CE" w:rsidP="00EA64FF">
      <w:pPr>
        <w:spacing w:line="240" w:lineRule="auto"/>
        <w:jc w:val="both"/>
        <w:rPr>
          <w:rFonts w:ascii="Verdana" w:hAnsi="Verdana"/>
          <w:sz w:val="18"/>
          <w:szCs w:val="18"/>
        </w:rPr>
      </w:pPr>
      <w:r w:rsidRPr="00EA64FF">
        <w:rPr>
          <w:rFonts w:ascii="Verdana" w:hAnsi="Verdana"/>
          <w:sz w:val="18"/>
          <w:szCs w:val="18"/>
        </w:rPr>
        <w:t>19</w:t>
      </w:r>
      <w:r w:rsidR="00F04721" w:rsidRPr="00EA64FF">
        <w:rPr>
          <w:rFonts w:ascii="Verdana" w:hAnsi="Verdana"/>
          <w:sz w:val="18"/>
          <w:szCs w:val="18"/>
        </w:rPr>
        <w:t>.6 Ocorrendo sobras dos recursos financiados estes deverão ser recolhidos ao FIC/MS, por meio de comprovante bancário, cuja cópia integrará o montante de documentos do relatório financeiro.</w:t>
      </w:r>
    </w:p>
    <w:p w:rsidR="00F04721" w:rsidRPr="00EA64FF" w:rsidRDefault="005803CE" w:rsidP="00EA64FF">
      <w:pPr>
        <w:spacing w:line="240" w:lineRule="auto"/>
        <w:jc w:val="both"/>
        <w:rPr>
          <w:rFonts w:ascii="Verdana" w:hAnsi="Verdana"/>
          <w:sz w:val="18"/>
          <w:szCs w:val="18"/>
        </w:rPr>
      </w:pPr>
      <w:r w:rsidRPr="00EA64FF">
        <w:rPr>
          <w:rFonts w:ascii="Verdana" w:hAnsi="Verdana"/>
          <w:sz w:val="18"/>
          <w:szCs w:val="18"/>
        </w:rPr>
        <w:t>19</w:t>
      </w:r>
      <w:r w:rsidR="00F04721" w:rsidRPr="00EA64FF">
        <w:rPr>
          <w:rFonts w:ascii="Verdana" w:hAnsi="Verdana"/>
          <w:sz w:val="18"/>
          <w:szCs w:val="18"/>
        </w:rPr>
        <w:t>.7 Serão aceitos somente relatórios financeiros apresentados em conformidade com o formulário-modelo.</w:t>
      </w:r>
    </w:p>
    <w:p w:rsidR="00F04721" w:rsidRPr="00EA64FF" w:rsidRDefault="005803CE" w:rsidP="00EA64FF">
      <w:pPr>
        <w:spacing w:line="240" w:lineRule="auto"/>
        <w:jc w:val="both"/>
        <w:rPr>
          <w:rFonts w:ascii="Verdana" w:hAnsi="Verdana"/>
          <w:sz w:val="18"/>
          <w:szCs w:val="18"/>
        </w:rPr>
      </w:pPr>
      <w:r w:rsidRPr="00EA64FF">
        <w:rPr>
          <w:rFonts w:ascii="Verdana" w:hAnsi="Verdana"/>
          <w:sz w:val="18"/>
          <w:szCs w:val="18"/>
        </w:rPr>
        <w:t>19</w:t>
      </w:r>
      <w:r w:rsidR="00F04721" w:rsidRPr="00EA64FF">
        <w:rPr>
          <w:rFonts w:ascii="Verdana" w:hAnsi="Verdana"/>
          <w:sz w:val="18"/>
          <w:szCs w:val="18"/>
        </w:rPr>
        <w:t>.8 Nas notas fiscais, recibos e demais comprovantes de despesa emitidos pelos fornecedores, devem constar o nome do proponente acrescido do título do projeto, o número do convênio ou instrumento similar, recibadas e atestadas por dois integrantes do projeto.</w:t>
      </w:r>
    </w:p>
    <w:p w:rsidR="005803CE" w:rsidRPr="00EA64FF" w:rsidRDefault="005803CE" w:rsidP="00EA64FF">
      <w:pPr>
        <w:spacing w:line="240" w:lineRule="auto"/>
        <w:jc w:val="both"/>
        <w:rPr>
          <w:rFonts w:ascii="Verdana" w:hAnsi="Verdana"/>
          <w:sz w:val="18"/>
          <w:szCs w:val="18"/>
        </w:rPr>
      </w:pPr>
      <w:r w:rsidRPr="00EA64FF">
        <w:rPr>
          <w:rFonts w:ascii="Verdana" w:hAnsi="Verdana"/>
          <w:sz w:val="18"/>
          <w:szCs w:val="18"/>
        </w:rPr>
        <w:lastRenderedPageBreak/>
        <w:t>19</w:t>
      </w:r>
      <w:r w:rsidR="00F04721" w:rsidRPr="00EA64FF">
        <w:rPr>
          <w:rFonts w:ascii="Verdana" w:hAnsi="Verdana"/>
          <w:sz w:val="18"/>
          <w:szCs w:val="18"/>
        </w:rPr>
        <w:t>.9 Os documentos comprobatórios apresentados serão aceitos somente se a data da emissão estiver compreendida entre o repasse do recurso à conta do projeto e o prazo fi</w:t>
      </w:r>
      <w:r w:rsidRPr="00EA64FF">
        <w:rPr>
          <w:rFonts w:ascii="Verdana" w:hAnsi="Verdana"/>
          <w:sz w:val="18"/>
          <w:szCs w:val="18"/>
        </w:rPr>
        <w:t>nal para a sua execução.</w:t>
      </w:r>
    </w:p>
    <w:p w:rsidR="00F04721" w:rsidRPr="00EA64FF" w:rsidRDefault="005803CE" w:rsidP="00EA64FF">
      <w:pPr>
        <w:spacing w:line="240" w:lineRule="auto"/>
        <w:jc w:val="both"/>
        <w:rPr>
          <w:rFonts w:ascii="Verdana" w:hAnsi="Verdana"/>
          <w:sz w:val="18"/>
          <w:szCs w:val="18"/>
        </w:rPr>
      </w:pPr>
      <w:r w:rsidRPr="00EA64FF">
        <w:rPr>
          <w:rFonts w:ascii="Verdana" w:hAnsi="Verdana"/>
          <w:sz w:val="18"/>
          <w:szCs w:val="18"/>
        </w:rPr>
        <w:t>19</w:t>
      </w:r>
      <w:r w:rsidR="00F04721" w:rsidRPr="00EA64FF">
        <w:rPr>
          <w:rFonts w:ascii="Verdana" w:hAnsi="Verdana"/>
          <w:sz w:val="18"/>
          <w:szCs w:val="18"/>
        </w:rPr>
        <w:t>.10 O proponente deverá solicitar a instituição bancária o extrato da conta vinculada, em papel timbrado, e deve conter toda a movimentação financeira do projeto, desde o primeiro depósito até o lançamento que zerou o saldo.</w:t>
      </w:r>
    </w:p>
    <w:p w:rsidR="00F04721" w:rsidRPr="00EA64FF" w:rsidRDefault="003F343C" w:rsidP="00EA64FF">
      <w:pPr>
        <w:spacing w:line="240" w:lineRule="auto"/>
        <w:jc w:val="both"/>
        <w:rPr>
          <w:rFonts w:ascii="Verdana" w:hAnsi="Verdana"/>
          <w:sz w:val="18"/>
          <w:szCs w:val="18"/>
        </w:rPr>
      </w:pPr>
      <w:r w:rsidRPr="00EA64FF">
        <w:rPr>
          <w:rFonts w:ascii="Verdana" w:hAnsi="Verdana"/>
          <w:sz w:val="18"/>
          <w:szCs w:val="18"/>
        </w:rPr>
        <w:t>19</w:t>
      </w:r>
      <w:r w:rsidR="00F04721" w:rsidRPr="00EA64FF">
        <w:rPr>
          <w:rFonts w:ascii="Verdana" w:hAnsi="Verdana"/>
          <w:sz w:val="18"/>
          <w:szCs w:val="18"/>
        </w:rPr>
        <w:t>.10.1 O proponente deverá solicitar a instituição bancária o extrato da conta vinculada, em papel timbrado, da aplicação financeira do período total.</w:t>
      </w:r>
    </w:p>
    <w:p w:rsidR="00F04721" w:rsidRPr="00EA64FF" w:rsidRDefault="003F343C" w:rsidP="00EA64FF">
      <w:pPr>
        <w:spacing w:line="240" w:lineRule="auto"/>
        <w:jc w:val="both"/>
        <w:rPr>
          <w:rFonts w:ascii="Verdana" w:hAnsi="Verdana"/>
          <w:sz w:val="18"/>
          <w:szCs w:val="18"/>
        </w:rPr>
      </w:pPr>
      <w:r w:rsidRPr="00EA64FF">
        <w:rPr>
          <w:rFonts w:ascii="Verdana" w:hAnsi="Verdana"/>
          <w:sz w:val="18"/>
          <w:szCs w:val="18"/>
        </w:rPr>
        <w:t>19</w:t>
      </w:r>
      <w:r w:rsidR="00F04721" w:rsidRPr="00EA64FF">
        <w:rPr>
          <w:rFonts w:ascii="Verdana" w:hAnsi="Verdana"/>
          <w:sz w:val="18"/>
          <w:szCs w:val="18"/>
        </w:rPr>
        <w:t>.10.2 O proponente deverá solicitar a instituição bancária o encerramento da conta vinculada demonstrando na prestação de contas.</w:t>
      </w:r>
    </w:p>
    <w:p w:rsidR="00F04721" w:rsidRPr="00EA64FF" w:rsidRDefault="003F343C" w:rsidP="00EA64FF">
      <w:pPr>
        <w:spacing w:line="240" w:lineRule="auto"/>
        <w:jc w:val="both"/>
        <w:rPr>
          <w:rFonts w:ascii="Verdana" w:hAnsi="Verdana"/>
          <w:sz w:val="18"/>
          <w:szCs w:val="18"/>
        </w:rPr>
      </w:pPr>
      <w:r w:rsidRPr="00EA64FF">
        <w:rPr>
          <w:rFonts w:ascii="Verdana" w:hAnsi="Verdana"/>
          <w:sz w:val="18"/>
          <w:szCs w:val="18"/>
        </w:rPr>
        <w:t>19</w:t>
      </w:r>
      <w:r w:rsidR="00F04721" w:rsidRPr="00EA64FF">
        <w:rPr>
          <w:rFonts w:ascii="Verdana" w:hAnsi="Verdana"/>
          <w:sz w:val="18"/>
          <w:szCs w:val="18"/>
        </w:rPr>
        <w:t>.10.3 As prestações de contas de projetos culturais deverão ser assinadas por contador ou técnico em contabilidade legalmente habilitado.</w:t>
      </w:r>
    </w:p>
    <w:p w:rsidR="00F04721" w:rsidRPr="00EA64FF" w:rsidRDefault="003F343C" w:rsidP="00EA64FF">
      <w:pPr>
        <w:spacing w:line="240" w:lineRule="auto"/>
        <w:jc w:val="both"/>
        <w:rPr>
          <w:rFonts w:ascii="Verdana" w:hAnsi="Verdana"/>
          <w:sz w:val="18"/>
          <w:szCs w:val="18"/>
        </w:rPr>
      </w:pPr>
      <w:r w:rsidRPr="00EA64FF">
        <w:rPr>
          <w:rFonts w:ascii="Verdana" w:hAnsi="Verdana"/>
          <w:sz w:val="18"/>
          <w:szCs w:val="18"/>
        </w:rPr>
        <w:t>19</w:t>
      </w:r>
      <w:r w:rsidR="00F04721" w:rsidRPr="00EA64FF">
        <w:rPr>
          <w:rFonts w:ascii="Verdana" w:hAnsi="Verdana"/>
          <w:sz w:val="18"/>
          <w:szCs w:val="18"/>
        </w:rPr>
        <w:t>.11 Quando se tratar de Pessoa Jurídica Sem Fins Lucrativos, a prestação de contas deverá ser feita conforme o Art. 37, § 1º e 2º do Decreto n.º 15.305, de 11 de novembro de 2019, conforme listado abaixo.</w:t>
      </w:r>
    </w:p>
    <w:p w:rsidR="00F04721" w:rsidRPr="00EA64FF" w:rsidRDefault="003F343C" w:rsidP="00EA64FF">
      <w:pPr>
        <w:spacing w:line="240" w:lineRule="auto"/>
        <w:jc w:val="both"/>
        <w:rPr>
          <w:rFonts w:ascii="Verdana" w:hAnsi="Verdana"/>
          <w:sz w:val="18"/>
          <w:szCs w:val="18"/>
        </w:rPr>
      </w:pPr>
      <w:r w:rsidRPr="00EA64FF">
        <w:rPr>
          <w:rFonts w:ascii="Verdana" w:hAnsi="Verdana"/>
          <w:sz w:val="18"/>
          <w:szCs w:val="18"/>
        </w:rPr>
        <w:t>19</w:t>
      </w:r>
      <w:r w:rsidR="00F04721" w:rsidRPr="00EA64FF">
        <w:rPr>
          <w:rFonts w:ascii="Verdana" w:hAnsi="Verdana"/>
          <w:sz w:val="18"/>
          <w:szCs w:val="18"/>
        </w:rPr>
        <w:t>.11.1 O relatório financeiro, no caso de termo de parceria firmado com as pessoas jurídicas de direito privado sem fins lucrativos, será composto pelos demonstrativos de origem e aplicação dos recursos compatíveis com os elementos de despesas previstos nos planos de trabalho, informações complementares, demonstrativo da conciliação da conta vinculada, informações dos rendimentos de aplicações financeiras, extrato mês a mês da movimentação financeira, o termo de encerramento da conta, comprovante de eventual saldo não utilizado no projeto, e outras informações que o proponente julgar pertinentes.</w:t>
      </w:r>
    </w:p>
    <w:p w:rsidR="00F04721" w:rsidRPr="00EA64FF" w:rsidRDefault="003F343C" w:rsidP="00EA64FF">
      <w:pPr>
        <w:spacing w:line="240" w:lineRule="auto"/>
        <w:jc w:val="both"/>
        <w:rPr>
          <w:rFonts w:ascii="Verdana" w:hAnsi="Verdana"/>
          <w:sz w:val="18"/>
          <w:szCs w:val="18"/>
        </w:rPr>
      </w:pPr>
      <w:r w:rsidRPr="00EA64FF">
        <w:rPr>
          <w:rFonts w:ascii="Verdana" w:hAnsi="Verdana"/>
          <w:sz w:val="18"/>
          <w:szCs w:val="18"/>
        </w:rPr>
        <w:t>19</w:t>
      </w:r>
      <w:r w:rsidR="00F04721" w:rsidRPr="00EA64FF">
        <w:rPr>
          <w:rFonts w:ascii="Verdana" w:hAnsi="Verdana"/>
          <w:sz w:val="18"/>
          <w:szCs w:val="18"/>
        </w:rPr>
        <w:t>.11.2 Sendo constatada qualquer irregularidade na execução do projeto, seja na fase de execução ou na fase de análise das contas, o proponente deverá encaminhar além do relatório financeiro e dos documentos do § 2º, todos os documentos referentes aos gastos na execução do projeto tais como:</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a) Notas Fiscais contendo o número do termo de parceria, convenio, outorga ou instrumento similar, o nome do proponente, e o título do projeto, expedida dentro do lapso temporal do efetivo repasse do recurso e do prazo de execução do projeto;</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b) Contratos assinados pelo contratante, contratado e testemunhas;</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c) Pesquisa de mercado entre no mínimo 3 fornecedores, referente a cada elemento de despesa previsto no plano de trabalho;</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d) Extratos bancários mês a mês, da data do efetivo depósito até o último lançamento que apresenta o saldo zerado;</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e) Extratos bancários demonstrando os rendimentos de aplicação;</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f) Comprovante bancário de devolução dos recursos financeiros não utilizados, se for o caso;</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g) Comprovante de encerramento da conta bancária;</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h) Os extratos bancários previstos nas alíneas do parágrafo anterior deverão ser apresentados em meio material que não sejam suscetíveis de perda das informações por meio do calor, da luz e outros.</w:t>
      </w:r>
    </w:p>
    <w:p w:rsidR="00F04721" w:rsidRPr="00EA64FF" w:rsidRDefault="003F343C" w:rsidP="00EA64FF">
      <w:pPr>
        <w:spacing w:line="240" w:lineRule="auto"/>
        <w:jc w:val="both"/>
        <w:rPr>
          <w:rFonts w:ascii="Verdana" w:hAnsi="Verdana"/>
          <w:b/>
          <w:sz w:val="18"/>
          <w:szCs w:val="18"/>
        </w:rPr>
      </w:pPr>
      <w:r w:rsidRPr="00EA64FF">
        <w:rPr>
          <w:rFonts w:ascii="Verdana" w:hAnsi="Verdana"/>
          <w:b/>
          <w:sz w:val="18"/>
          <w:szCs w:val="18"/>
        </w:rPr>
        <w:t>20</w:t>
      </w:r>
      <w:r w:rsidR="00F04721" w:rsidRPr="00EA64FF">
        <w:rPr>
          <w:rFonts w:ascii="Verdana" w:hAnsi="Verdana"/>
          <w:b/>
          <w:sz w:val="18"/>
          <w:szCs w:val="18"/>
        </w:rPr>
        <w:t xml:space="preserve"> – DAS DISPOSIÇÕES FINAIS</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2</w:t>
      </w:r>
      <w:r w:rsidR="003F343C" w:rsidRPr="00EA64FF">
        <w:rPr>
          <w:rFonts w:ascii="Verdana" w:hAnsi="Verdana"/>
          <w:sz w:val="18"/>
          <w:szCs w:val="18"/>
        </w:rPr>
        <w:t>0</w:t>
      </w:r>
      <w:r w:rsidRPr="00EA64FF">
        <w:rPr>
          <w:rFonts w:ascii="Verdana" w:hAnsi="Verdana"/>
          <w:sz w:val="18"/>
          <w:szCs w:val="18"/>
        </w:rPr>
        <w:t xml:space="preserve">.1 Durante a fase de EXECUÇÃO do Projeto Cultural, qualquer alteração no respectivo Cronograma ou no Plano de Trabalho, mudança de </w:t>
      </w:r>
      <w:r w:rsidR="00026E62" w:rsidRPr="00EA64FF">
        <w:rPr>
          <w:rFonts w:ascii="Verdana" w:hAnsi="Verdana"/>
          <w:sz w:val="18"/>
          <w:szCs w:val="18"/>
        </w:rPr>
        <w:t>d</w:t>
      </w:r>
      <w:r w:rsidRPr="00EA64FF">
        <w:rPr>
          <w:rFonts w:ascii="Verdana" w:hAnsi="Verdana"/>
          <w:sz w:val="18"/>
          <w:szCs w:val="18"/>
        </w:rPr>
        <w:t xml:space="preserve">iretor ou de </w:t>
      </w:r>
      <w:r w:rsidR="00026E62" w:rsidRPr="00EA64FF">
        <w:rPr>
          <w:rFonts w:ascii="Verdana" w:hAnsi="Verdana"/>
          <w:sz w:val="18"/>
          <w:szCs w:val="18"/>
        </w:rPr>
        <w:t>p</w:t>
      </w:r>
      <w:r w:rsidRPr="00EA64FF">
        <w:rPr>
          <w:rFonts w:ascii="Verdana" w:hAnsi="Verdana"/>
          <w:sz w:val="18"/>
          <w:szCs w:val="18"/>
        </w:rPr>
        <w:t xml:space="preserve">rotagonista, </w:t>
      </w:r>
      <w:r w:rsidR="00026E62" w:rsidRPr="00EA64FF">
        <w:rPr>
          <w:rFonts w:ascii="Verdana" w:hAnsi="Verdana"/>
          <w:sz w:val="18"/>
          <w:szCs w:val="18"/>
        </w:rPr>
        <w:t xml:space="preserve">troca de integrantes da equipe técnica, </w:t>
      </w:r>
      <w:r w:rsidRPr="00EA64FF">
        <w:rPr>
          <w:rFonts w:ascii="Verdana" w:hAnsi="Verdana"/>
          <w:sz w:val="18"/>
          <w:szCs w:val="18"/>
        </w:rPr>
        <w:t>ou alteraç</w:t>
      </w:r>
      <w:r w:rsidR="00026E62" w:rsidRPr="00EA64FF">
        <w:rPr>
          <w:rFonts w:ascii="Verdana" w:hAnsi="Verdana"/>
          <w:sz w:val="18"/>
          <w:szCs w:val="18"/>
        </w:rPr>
        <w:t>ão semelhante</w:t>
      </w:r>
      <w:r w:rsidRPr="00EA64FF">
        <w:rPr>
          <w:rFonts w:ascii="Verdana" w:hAnsi="Verdana"/>
          <w:sz w:val="18"/>
          <w:szCs w:val="18"/>
        </w:rPr>
        <w:t xml:space="preserve">, </w:t>
      </w:r>
      <w:r w:rsidR="00026E62" w:rsidRPr="00BA36E5">
        <w:rPr>
          <w:rFonts w:ascii="Verdana" w:hAnsi="Verdana"/>
          <w:sz w:val="18"/>
          <w:szCs w:val="18"/>
        </w:rPr>
        <w:t xml:space="preserve">sendo que o currículo do substituto deve ser compatível o do substituído e com a necessidade do projeto, </w:t>
      </w:r>
      <w:r w:rsidRPr="00BA36E5">
        <w:rPr>
          <w:rFonts w:ascii="Verdana" w:hAnsi="Verdana"/>
          <w:sz w:val="18"/>
          <w:szCs w:val="18"/>
        </w:rPr>
        <w:t xml:space="preserve">só poderá ocorrer dentro dos prazos </w:t>
      </w:r>
      <w:proofErr w:type="gramStart"/>
      <w:r w:rsidRPr="00BA36E5">
        <w:rPr>
          <w:rFonts w:ascii="Verdana" w:hAnsi="Verdana"/>
          <w:sz w:val="18"/>
          <w:szCs w:val="18"/>
        </w:rPr>
        <w:t>legais, devidamente justificada</w:t>
      </w:r>
      <w:r w:rsidR="00026E62" w:rsidRPr="00BA36E5">
        <w:rPr>
          <w:rFonts w:ascii="Verdana" w:hAnsi="Verdana"/>
          <w:sz w:val="18"/>
          <w:szCs w:val="18"/>
        </w:rPr>
        <w:t xml:space="preserve">, </w:t>
      </w:r>
      <w:r w:rsidRPr="00BA36E5">
        <w:rPr>
          <w:rFonts w:ascii="Verdana" w:hAnsi="Verdana"/>
          <w:sz w:val="18"/>
          <w:szCs w:val="18"/>
        </w:rPr>
        <w:t>e formalmente submetida</w:t>
      </w:r>
      <w:proofErr w:type="gramEnd"/>
      <w:r w:rsidRPr="00BA36E5">
        <w:rPr>
          <w:rFonts w:ascii="Verdana" w:hAnsi="Verdana"/>
          <w:sz w:val="18"/>
          <w:szCs w:val="18"/>
        </w:rPr>
        <w:t xml:space="preserve"> à aprovação da</w:t>
      </w:r>
      <w:r w:rsidRPr="00EA64FF">
        <w:rPr>
          <w:rFonts w:ascii="Verdana" w:hAnsi="Verdana"/>
          <w:sz w:val="18"/>
          <w:szCs w:val="18"/>
        </w:rPr>
        <w:t xml:space="preserve"> FCMS-FIC/MS</w:t>
      </w:r>
      <w:r w:rsidR="00026E62" w:rsidRPr="00EA64FF">
        <w:rPr>
          <w:rFonts w:ascii="Verdana" w:hAnsi="Verdana"/>
          <w:sz w:val="18"/>
          <w:szCs w:val="18"/>
        </w:rPr>
        <w:t>.</w:t>
      </w:r>
    </w:p>
    <w:p w:rsidR="00382E59" w:rsidRPr="00EA64FF" w:rsidRDefault="00F04721" w:rsidP="00EA64FF">
      <w:pPr>
        <w:spacing w:line="240" w:lineRule="auto"/>
        <w:jc w:val="both"/>
        <w:rPr>
          <w:rFonts w:ascii="Verdana" w:hAnsi="Verdana"/>
          <w:sz w:val="18"/>
          <w:szCs w:val="18"/>
        </w:rPr>
      </w:pPr>
      <w:r w:rsidRPr="00EA64FF">
        <w:rPr>
          <w:rFonts w:ascii="Verdana" w:hAnsi="Verdana"/>
          <w:sz w:val="18"/>
          <w:szCs w:val="18"/>
        </w:rPr>
        <w:t>2</w:t>
      </w:r>
      <w:r w:rsidR="003F343C" w:rsidRPr="00EA64FF">
        <w:rPr>
          <w:rFonts w:ascii="Verdana" w:hAnsi="Verdana"/>
          <w:sz w:val="18"/>
          <w:szCs w:val="18"/>
        </w:rPr>
        <w:t>0</w:t>
      </w:r>
      <w:r w:rsidRPr="00EA64FF">
        <w:rPr>
          <w:rFonts w:ascii="Verdana" w:hAnsi="Verdana"/>
          <w:sz w:val="18"/>
          <w:szCs w:val="18"/>
        </w:rPr>
        <w:t xml:space="preserve">.2 </w:t>
      </w:r>
      <w:r w:rsidR="00382E59" w:rsidRPr="00EA64FF">
        <w:rPr>
          <w:rFonts w:ascii="Verdana" w:hAnsi="Verdana"/>
          <w:sz w:val="18"/>
          <w:szCs w:val="18"/>
        </w:rPr>
        <w:t>Todos os documentos apresentados nos projetos APROVADOS e CONVOCADOS, assim como seus produtos finais, referente a este Edital passarão a fazer parte do acervo do FIC/MS para fins de pesquisa e documentação, razão pela qual não serão devolvidos aos produtores.</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2</w:t>
      </w:r>
      <w:r w:rsidR="003F343C" w:rsidRPr="00EA64FF">
        <w:rPr>
          <w:rFonts w:ascii="Verdana" w:hAnsi="Verdana"/>
          <w:sz w:val="18"/>
          <w:szCs w:val="18"/>
        </w:rPr>
        <w:t>0</w:t>
      </w:r>
      <w:r w:rsidRPr="00EA64FF">
        <w:rPr>
          <w:rFonts w:ascii="Verdana" w:hAnsi="Verdana"/>
          <w:sz w:val="18"/>
          <w:szCs w:val="18"/>
        </w:rPr>
        <w:t xml:space="preserve">.3 Os </w:t>
      </w:r>
      <w:proofErr w:type="spellStart"/>
      <w:r w:rsidRPr="00EA64FF">
        <w:rPr>
          <w:rFonts w:ascii="Verdana" w:hAnsi="Verdana"/>
          <w:sz w:val="18"/>
          <w:szCs w:val="18"/>
        </w:rPr>
        <w:t>CD’s</w:t>
      </w:r>
      <w:proofErr w:type="spellEnd"/>
      <w:r w:rsidRPr="00EA64FF">
        <w:rPr>
          <w:rFonts w:ascii="Verdana" w:hAnsi="Verdana"/>
          <w:sz w:val="18"/>
          <w:szCs w:val="18"/>
        </w:rPr>
        <w:t xml:space="preserve">, </w:t>
      </w:r>
      <w:proofErr w:type="spellStart"/>
      <w:r w:rsidRPr="00EA64FF">
        <w:rPr>
          <w:rFonts w:ascii="Verdana" w:hAnsi="Verdana"/>
          <w:sz w:val="18"/>
          <w:szCs w:val="18"/>
        </w:rPr>
        <w:t>EP’s</w:t>
      </w:r>
      <w:proofErr w:type="spellEnd"/>
      <w:r w:rsidRPr="00EA64FF">
        <w:rPr>
          <w:rFonts w:ascii="Verdana" w:hAnsi="Verdana"/>
          <w:sz w:val="18"/>
          <w:szCs w:val="18"/>
        </w:rPr>
        <w:t xml:space="preserve"> e </w:t>
      </w:r>
      <w:proofErr w:type="spellStart"/>
      <w:r w:rsidRPr="00EA64FF">
        <w:rPr>
          <w:rFonts w:ascii="Verdana" w:hAnsi="Verdana"/>
          <w:sz w:val="18"/>
          <w:szCs w:val="18"/>
        </w:rPr>
        <w:t>DVD’s</w:t>
      </w:r>
      <w:proofErr w:type="spellEnd"/>
      <w:r w:rsidRPr="00EA64FF">
        <w:rPr>
          <w:rFonts w:ascii="Verdana" w:hAnsi="Verdana"/>
          <w:sz w:val="18"/>
          <w:szCs w:val="18"/>
        </w:rPr>
        <w:t xml:space="preserve"> incentivados deverão obedecer aos padrões de industrialização, garantindo a qualidade e o registro da obra, com o respectivo código de barras impresso.</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2</w:t>
      </w:r>
      <w:r w:rsidR="003F343C" w:rsidRPr="00EA64FF">
        <w:rPr>
          <w:rFonts w:ascii="Verdana" w:hAnsi="Verdana"/>
          <w:sz w:val="18"/>
          <w:szCs w:val="18"/>
        </w:rPr>
        <w:t>0</w:t>
      </w:r>
      <w:r w:rsidRPr="00EA64FF">
        <w:rPr>
          <w:rFonts w:ascii="Verdana" w:hAnsi="Verdana"/>
          <w:sz w:val="18"/>
          <w:szCs w:val="18"/>
        </w:rPr>
        <w:t xml:space="preserve">.4 Para impressão de obra literária é obrigatória apresentação à Gerência do FIC/MS, da </w:t>
      </w:r>
      <w:r w:rsidRPr="00EA64FF">
        <w:rPr>
          <w:rFonts w:ascii="Verdana" w:hAnsi="Verdana"/>
          <w:sz w:val="18"/>
          <w:szCs w:val="18"/>
          <w:u w:val="single"/>
        </w:rPr>
        <w:t xml:space="preserve">PROVA DE PRELO, </w:t>
      </w:r>
      <w:r w:rsidRPr="00EA64FF">
        <w:rPr>
          <w:rFonts w:ascii="Verdana" w:hAnsi="Verdana"/>
          <w:sz w:val="18"/>
          <w:szCs w:val="18"/>
        </w:rPr>
        <w:t>para análise e aprovação. O Proponente deverá solicitar o registro da edição no ISBN e fazer constar na publicação.</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2</w:t>
      </w:r>
      <w:r w:rsidR="003F343C" w:rsidRPr="00EA64FF">
        <w:rPr>
          <w:rFonts w:ascii="Verdana" w:hAnsi="Verdana"/>
          <w:sz w:val="18"/>
          <w:szCs w:val="18"/>
        </w:rPr>
        <w:t>0</w:t>
      </w:r>
      <w:r w:rsidRPr="00EA64FF">
        <w:rPr>
          <w:rFonts w:ascii="Verdana" w:hAnsi="Verdana"/>
          <w:sz w:val="18"/>
          <w:szCs w:val="18"/>
        </w:rPr>
        <w:t xml:space="preserve">.5 </w:t>
      </w:r>
      <w:r w:rsidR="00382E59" w:rsidRPr="00EA64FF">
        <w:rPr>
          <w:rFonts w:ascii="Verdana" w:hAnsi="Verdana"/>
          <w:sz w:val="18"/>
          <w:szCs w:val="18"/>
        </w:rPr>
        <w:t>Os direitos autorais das obras produzidas com recursos provenientes do FIC/MS são de propriedade dos autores, mas à FCMS e ao Estado de Mato Grosso do Sul, os autores ao aderirem ao presente edital, concedem sem prazo limite, o direito ao uso gratuito nas ações institucionais da entidade e do Estado</w:t>
      </w:r>
      <w:r w:rsidRPr="00EA64FF">
        <w:rPr>
          <w:rFonts w:ascii="Verdana" w:hAnsi="Verdana"/>
          <w:sz w:val="18"/>
          <w:szCs w:val="18"/>
        </w:rPr>
        <w:t>.</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lastRenderedPageBreak/>
        <w:t>2</w:t>
      </w:r>
      <w:r w:rsidR="003F343C" w:rsidRPr="00EA64FF">
        <w:rPr>
          <w:rFonts w:ascii="Verdana" w:hAnsi="Verdana"/>
          <w:sz w:val="18"/>
          <w:szCs w:val="18"/>
        </w:rPr>
        <w:t>0</w:t>
      </w:r>
      <w:r w:rsidRPr="00EA64FF">
        <w:rPr>
          <w:rFonts w:ascii="Verdana" w:hAnsi="Verdana"/>
          <w:sz w:val="18"/>
          <w:szCs w:val="18"/>
        </w:rPr>
        <w:t xml:space="preserve">.6 </w:t>
      </w:r>
      <w:r w:rsidR="00B85B2A" w:rsidRPr="00EA64FF">
        <w:rPr>
          <w:rFonts w:ascii="Verdana" w:hAnsi="Verdana"/>
          <w:sz w:val="18"/>
          <w:szCs w:val="18"/>
        </w:rPr>
        <w:t>O proponente, sob pena de ser responsabilizado administrativa, civil ou penalmente, deverá apresentar autorização expressa com firma reconhecida de todos os autores, para utilização de outras obras intelectuais e de imagens de terceiros que incluam, adaptem ou utilizem, qualquer que seja o suporte, em seus produtos e/ou serviços advindos do projeto apresentado, isentando a FCMS e o Estado de Mato Grosso do Sul</w:t>
      </w:r>
      <w:r w:rsidRPr="00EA64FF">
        <w:rPr>
          <w:rFonts w:ascii="Verdana" w:hAnsi="Verdana"/>
          <w:sz w:val="18"/>
          <w:szCs w:val="18"/>
        </w:rPr>
        <w:t>.</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2</w:t>
      </w:r>
      <w:r w:rsidR="003F343C" w:rsidRPr="00EA64FF">
        <w:rPr>
          <w:rFonts w:ascii="Verdana" w:hAnsi="Verdana"/>
          <w:sz w:val="18"/>
          <w:szCs w:val="18"/>
        </w:rPr>
        <w:t>0.7 A FCMS e a SECIC</w:t>
      </w:r>
      <w:r w:rsidRPr="00EA64FF">
        <w:rPr>
          <w:rFonts w:ascii="Verdana" w:hAnsi="Verdana"/>
          <w:sz w:val="18"/>
          <w:szCs w:val="18"/>
        </w:rPr>
        <w:t xml:space="preserve"> terão direito de divulgar, exibir e distribuir os produtos decorrentes da realização dos projetos selecionados no presente Edital, desde que sem finalidade lucrativa e com referência aos créditos das obras, em quaisquer meios e suportes.</w:t>
      </w:r>
    </w:p>
    <w:p w:rsidR="00F04721" w:rsidRPr="00EA64FF" w:rsidRDefault="003F343C" w:rsidP="00EA64FF">
      <w:pPr>
        <w:spacing w:line="240" w:lineRule="auto"/>
        <w:jc w:val="both"/>
        <w:rPr>
          <w:rFonts w:ascii="Verdana" w:hAnsi="Verdana"/>
          <w:sz w:val="18"/>
          <w:szCs w:val="18"/>
        </w:rPr>
      </w:pPr>
      <w:r w:rsidRPr="00EA64FF">
        <w:rPr>
          <w:rFonts w:ascii="Verdana" w:hAnsi="Verdana"/>
          <w:sz w:val="18"/>
          <w:szCs w:val="18"/>
        </w:rPr>
        <w:t>20</w:t>
      </w:r>
      <w:r w:rsidR="00F04721" w:rsidRPr="00EA64FF">
        <w:rPr>
          <w:rFonts w:ascii="Verdana" w:hAnsi="Verdana"/>
          <w:sz w:val="18"/>
          <w:szCs w:val="18"/>
        </w:rPr>
        <w:t>.8 A responsabilidade pela escolha, seleção e classificação é exclusiva do CEPC/MS, e o acompanhamento e fiscalização das execuções dos projetos culturais aprovados, concorrente entre o CEPC/MS e a FCMS.</w:t>
      </w:r>
    </w:p>
    <w:p w:rsidR="00F04721" w:rsidRPr="00E74211" w:rsidRDefault="00F04721" w:rsidP="00EA64FF">
      <w:pPr>
        <w:spacing w:line="240" w:lineRule="auto"/>
        <w:jc w:val="both"/>
        <w:rPr>
          <w:rFonts w:ascii="Verdana" w:hAnsi="Verdana"/>
          <w:sz w:val="18"/>
          <w:szCs w:val="18"/>
        </w:rPr>
      </w:pPr>
      <w:r w:rsidRPr="00EA64FF">
        <w:rPr>
          <w:rFonts w:ascii="Verdana" w:hAnsi="Verdana"/>
          <w:sz w:val="18"/>
          <w:szCs w:val="18"/>
        </w:rPr>
        <w:t>2</w:t>
      </w:r>
      <w:r w:rsidR="003F343C" w:rsidRPr="00EA64FF">
        <w:rPr>
          <w:rFonts w:ascii="Verdana" w:hAnsi="Verdana"/>
          <w:sz w:val="18"/>
          <w:szCs w:val="18"/>
        </w:rPr>
        <w:t>0</w:t>
      </w:r>
      <w:r w:rsidRPr="00EA64FF">
        <w:rPr>
          <w:rFonts w:ascii="Verdana" w:hAnsi="Verdana"/>
          <w:sz w:val="18"/>
          <w:szCs w:val="18"/>
        </w:rPr>
        <w:t xml:space="preserve">.9 A </w:t>
      </w:r>
      <w:r w:rsidRPr="00E74211">
        <w:rPr>
          <w:rFonts w:ascii="Verdana" w:hAnsi="Verdana"/>
          <w:sz w:val="18"/>
          <w:szCs w:val="18"/>
        </w:rPr>
        <w:t xml:space="preserve">responsabilidade pela análise técnico-jurídica e habilitação dos projetos, contratação de pareceristas, se for o caso, e o </w:t>
      </w:r>
      <w:r w:rsidR="00363E99" w:rsidRPr="00E74211">
        <w:rPr>
          <w:rFonts w:ascii="Verdana" w:hAnsi="Verdana"/>
          <w:sz w:val="18"/>
          <w:szCs w:val="18"/>
        </w:rPr>
        <w:t>instrumento jurídico (</w:t>
      </w:r>
      <w:proofErr w:type="spellStart"/>
      <w:r w:rsidR="00363E99" w:rsidRPr="00E74211">
        <w:rPr>
          <w:rFonts w:ascii="Verdana" w:hAnsi="Verdana"/>
          <w:sz w:val="18"/>
          <w:szCs w:val="18"/>
        </w:rPr>
        <w:t>pactuação</w:t>
      </w:r>
      <w:proofErr w:type="spellEnd"/>
      <w:r w:rsidR="00363E99" w:rsidRPr="00E74211">
        <w:rPr>
          <w:rFonts w:ascii="Verdana" w:hAnsi="Verdana"/>
          <w:sz w:val="18"/>
          <w:szCs w:val="18"/>
        </w:rPr>
        <w:t>)</w:t>
      </w:r>
      <w:r w:rsidRPr="00E74211">
        <w:rPr>
          <w:rFonts w:ascii="Verdana" w:hAnsi="Verdana"/>
          <w:sz w:val="18"/>
          <w:szCs w:val="18"/>
        </w:rPr>
        <w:t xml:space="preserve"> com os proponentes, a elaboração dos convênios ou instrumentos similares é da FCMS-FIC/MS.</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2</w:t>
      </w:r>
      <w:r w:rsidR="003F343C" w:rsidRPr="00EA64FF">
        <w:rPr>
          <w:rFonts w:ascii="Verdana" w:hAnsi="Verdana"/>
          <w:sz w:val="18"/>
          <w:szCs w:val="18"/>
        </w:rPr>
        <w:t>0</w:t>
      </w:r>
      <w:r w:rsidRPr="00EA64FF">
        <w:rPr>
          <w:rFonts w:ascii="Verdana" w:hAnsi="Verdana"/>
          <w:sz w:val="18"/>
          <w:szCs w:val="18"/>
        </w:rPr>
        <w:t>.10 Os casos omissos serão submetidos à análise e julgamento do CEPC/MS e homologado pelo Diretor-Presidente da FCMS.</w:t>
      </w:r>
    </w:p>
    <w:p w:rsidR="00F04721" w:rsidRPr="00EA64FF" w:rsidRDefault="00F04721" w:rsidP="00EA64FF">
      <w:pPr>
        <w:spacing w:line="240" w:lineRule="auto"/>
        <w:jc w:val="both"/>
        <w:rPr>
          <w:rFonts w:ascii="Verdana" w:hAnsi="Verdana"/>
          <w:sz w:val="18"/>
          <w:szCs w:val="18"/>
        </w:rPr>
      </w:pPr>
      <w:r w:rsidRPr="00EA64FF">
        <w:rPr>
          <w:rFonts w:ascii="Verdana" w:hAnsi="Verdana"/>
          <w:sz w:val="18"/>
          <w:szCs w:val="18"/>
        </w:rPr>
        <w:t>2</w:t>
      </w:r>
      <w:r w:rsidR="003F343C" w:rsidRPr="00EA64FF">
        <w:rPr>
          <w:rFonts w:ascii="Verdana" w:hAnsi="Verdana"/>
          <w:sz w:val="18"/>
          <w:szCs w:val="18"/>
        </w:rPr>
        <w:t>0</w:t>
      </w:r>
      <w:r w:rsidRPr="00EA64FF">
        <w:rPr>
          <w:rFonts w:ascii="Verdana" w:hAnsi="Verdana"/>
          <w:sz w:val="18"/>
          <w:szCs w:val="18"/>
        </w:rPr>
        <w:t xml:space="preserve">.11 </w:t>
      </w:r>
      <w:proofErr w:type="gramStart"/>
      <w:r w:rsidRPr="00EA64FF">
        <w:rPr>
          <w:rFonts w:ascii="Verdana" w:hAnsi="Verdana"/>
          <w:sz w:val="18"/>
          <w:szCs w:val="18"/>
        </w:rPr>
        <w:t>Fica</w:t>
      </w:r>
      <w:proofErr w:type="gramEnd"/>
      <w:r w:rsidRPr="00EA64FF">
        <w:rPr>
          <w:rFonts w:ascii="Verdana" w:hAnsi="Verdana"/>
          <w:sz w:val="18"/>
          <w:szCs w:val="18"/>
        </w:rPr>
        <w:t xml:space="preserve"> eleito o foro da Comarca de Campo Grande/MS como competente para dirimir eventuais dúvidas deste Edital, com renúncia expressa de qualquer outro, por mais privilegiado que seja.</w:t>
      </w:r>
    </w:p>
    <w:p w:rsidR="00F04721" w:rsidRDefault="00F04721" w:rsidP="00EA64FF">
      <w:pPr>
        <w:spacing w:line="240" w:lineRule="auto"/>
        <w:jc w:val="both"/>
        <w:rPr>
          <w:rFonts w:ascii="Verdana" w:hAnsi="Verdana"/>
          <w:sz w:val="18"/>
          <w:szCs w:val="18"/>
        </w:rPr>
      </w:pPr>
      <w:r w:rsidRPr="00EA64FF">
        <w:rPr>
          <w:rFonts w:ascii="Verdana" w:hAnsi="Verdana"/>
          <w:sz w:val="18"/>
          <w:szCs w:val="18"/>
        </w:rPr>
        <w:t xml:space="preserve">Campo </w:t>
      </w:r>
      <w:r w:rsidR="00D5093F">
        <w:rPr>
          <w:rFonts w:ascii="Verdana" w:hAnsi="Verdana"/>
          <w:sz w:val="18"/>
          <w:szCs w:val="18"/>
        </w:rPr>
        <w:t>Grande, 17 de dezembro de 2021.</w:t>
      </w:r>
    </w:p>
    <w:p w:rsidR="00D5093F" w:rsidRDefault="00D5093F" w:rsidP="00EA64FF">
      <w:pPr>
        <w:spacing w:line="240" w:lineRule="auto"/>
        <w:jc w:val="both"/>
        <w:rPr>
          <w:rFonts w:ascii="Verdana" w:hAnsi="Verdana"/>
          <w:sz w:val="18"/>
          <w:szCs w:val="18"/>
        </w:rPr>
      </w:pPr>
    </w:p>
    <w:p w:rsidR="00D5093F" w:rsidRDefault="00D5093F" w:rsidP="00EA64FF">
      <w:pPr>
        <w:spacing w:line="240" w:lineRule="auto"/>
        <w:jc w:val="both"/>
        <w:rPr>
          <w:rFonts w:ascii="Verdana" w:hAnsi="Verdana"/>
          <w:sz w:val="18"/>
          <w:szCs w:val="18"/>
        </w:rPr>
      </w:pPr>
      <w:r>
        <w:rPr>
          <w:rFonts w:ascii="Verdana" w:hAnsi="Verdana"/>
          <w:sz w:val="18"/>
          <w:szCs w:val="18"/>
        </w:rPr>
        <w:t>Gustavo de Arruda Castelo</w:t>
      </w:r>
    </w:p>
    <w:p w:rsidR="00D5093F" w:rsidRPr="00EA64FF" w:rsidRDefault="00D5093F" w:rsidP="00EA64FF">
      <w:pPr>
        <w:spacing w:line="240" w:lineRule="auto"/>
        <w:jc w:val="both"/>
        <w:rPr>
          <w:rFonts w:ascii="Verdana" w:hAnsi="Verdana"/>
          <w:sz w:val="18"/>
          <w:szCs w:val="18"/>
        </w:rPr>
      </w:pPr>
      <w:r>
        <w:rPr>
          <w:rFonts w:ascii="Verdana" w:hAnsi="Verdana"/>
          <w:sz w:val="18"/>
          <w:szCs w:val="18"/>
        </w:rPr>
        <w:t>Diretor-Presidente da FCMS</w:t>
      </w:r>
    </w:p>
    <w:p w:rsidR="00F04721" w:rsidRPr="00EA64FF" w:rsidRDefault="00F04721" w:rsidP="00EA64FF">
      <w:pPr>
        <w:spacing w:line="240" w:lineRule="auto"/>
        <w:jc w:val="both"/>
        <w:rPr>
          <w:rFonts w:ascii="Verdana" w:eastAsia="Times New Roman" w:hAnsi="Verdana" w:cs="Tahoma"/>
          <w:sz w:val="18"/>
          <w:szCs w:val="18"/>
          <w:lang w:eastAsia="pt-BR"/>
        </w:rPr>
      </w:pPr>
    </w:p>
    <w:p w:rsidR="00A36A74" w:rsidRPr="00EA64FF" w:rsidRDefault="00A36A74" w:rsidP="00EA64FF">
      <w:pPr>
        <w:spacing w:line="240" w:lineRule="auto"/>
        <w:jc w:val="both"/>
        <w:rPr>
          <w:rFonts w:ascii="Verdana" w:hAnsi="Verdana"/>
          <w:sz w:val="18"/>
          <w:szCs w:val="18"/>
        </w:rPr>
      </w:pPr>
    </w:p>
    <w:p w:rsidR="004352DB" w:rsidRPr="00EA64FF" w:rsidRDefault="004352DB" w:rsidP="00EA64FF">
      <w:pPr>
        <w:spacing w:line="240" w:lineRule="auto"/>
        <w:jc w:val="both"/>
        <w:rPr>
          <w:rFonts w:ascii="Verdana" w:hAnsi="Verdana"/>
          <w:sz w:val="18"/>
          <w:szCs w:val="18"/>
        </w:rPr>
      </w:pPr>
    </w:p>
    <w:p w:rsidR="00E035F9" w:rsidRPr="00EA64FF" w:rsidRDefault="00E035F9" w:rsidP="00EA64FF">
      <w:pPr>
        <w:spacing w:line="240" w:lineRule="auto"/>
        <w:jc w:val="both"/>
        <w:rPr>
          <w:rFonts w:ascii="Verdana" w:hAnsi="Verdana"/>
          <w:sz w:val="18"/>
          <w:szCs w:val="18"/>
        </w:rPr>
      </w:pPr>
    </w:p>
    <w:p w:rsidR="00CA2FBC" w:rsidRPr="00EA64FF" w:rsidRDefault="00CA2FBC" w:rsidP="00EA64FF">
      <w:pPr>
        <w:spacing w:line="240" w:lineRule="auto"/>
        <w:jc w:val="both"/>
        <w:rPr>
          <w:rFonts w:ascii="Verdana" w:hAnsi="Verdana"/>
          <w:bCs/>
          <w:sz w:val="18"/>
          <w:szCs w:val="18"/>
        </w:rPr>
      </w:pPr>
    </w:p>
    <w:p w:rsidR="00CA2FBC" w:rsidRPr="00EA64FF" w:rsidRDefault="00CA2FBC" w:rsidP="00EA64FF">
      <w:pPr>
        <w:spacing w:line="240" w:lineRule="auto"/>
        <w:jc w:val="both"/>
        <w:rPr>
          <w:rFonts w:ascii="Verdana" w:hAnsi="Verdana"/>
          <w:sz w:val="18"/>
          <w:szCs w:val="18"/>
        </w:rPr>
      </w:pPr>
    </w:p>
    <w:p w:rsidR="00CA2FBC" w:rsidRPr="00EA64FF" w:rsidRDefault="00CA2FBC" w:rsidP="00EA64FF">
      <w:pPr>
        <w:spacing w:line="240" w:lineRule="auto"/>
        <w:jc w:val="both"/>
        <w:rPr>
          <w:rFonts w:ascii="Verdana" w:hAnsi="Verdana"/>
          <w:sz w:val="18"/>
          <w:szCs w:val="18"/>
        </w:rPr>
      </w:pPr>
    </w:p>
    <w:p w:rsidR="00B840C8" w:rsidRPr="00EA64FF" w:rsidRDefault="00B840C8" w:rsidP="00EA64FF">
      <w:pPr>
        <w:spacing w:line="240" w:lineRule="auto"/>
        <w:jc w:val="both"/>
        <w:rPr>
          <w:rFonts w:ascii="Verdana" w:hAnsi="Verdana"/>
          <w:sz w:val="18"/>
          <w:szCs w:val="18"/>
        </w:rPr>
      </w:pPr>
    </w:p>
    <w:p w:rsidR="00B840C8" w:rsidRPr="00EA64FF" w:rsidRDefault="00B840C8" w:rsidP="00EA64FF">
      <w:pPr>
        <w:spacing w:line="240" w:lineRule="auto"/>
        <w:jc w:val="both"/>
        <w:rPr>
          <w:rFonts w:ascii="Verdana" w:hAnsi="Verdana"/>
          <w:sz w:val="18"/>
          <w:szCs w:val="18"/>
        </w:rPr>
      </w:pPr>
    </w:p>
    <w:p w:rsidR="00C253A0" w:rsidRPr="00EA64FF" w:rsidRDefault="00C253A0" w:rsidP="00EA64FF">
      <w:pPr>
        <w:spacing w:line="240" w:lineRule="auto"/>
        <w:jc w:val="both"/>
        <w:rPr>
          <w:rFonts w:ascii="Verdana" w:hAnsi="Verdana"/>
          <w:sz w:val="18"/>
          <w:szCs w:val="18"/>
        </w:rPr>
      </w:pPr>
    </w:p>
    <w:p w:rsidR="003D7CC3" w:rsidRPr="00EA64FF" w:rsidRDefault="003D7CC3" w:rsidP="00EA64FF">
      <w:pPr>
        <w:spacing w:line="240" w:lineRule="auto"/>
        <w:jc w:val="both"/>
        <w:rPr>
          <w:rFonts w:ascii="Verdana" w:hAnsi="Verdana"/>
          <w:sz w:val="18"/>
          <w:szCs w:val="18"/>
        </w:rPr>
      </w:pPr>
    </w:p>
    <w:p w:rsidR="003D7CC3" w:rsidRPr="00EA64FF" w:rsidRDefault="003D7CC3" w:rsidP="00EA64FF">
      <w:pPr>
        <w:spacing w:line="240" w:lineRule="auto"/>
        <w:jc w:val="both"/>
        <w:rPr>
          <w:rFonts w:ascii="Verdana" w:hAnsi="Verdana"/>
          <w:sz w:val="18"/>
          <w:szCs w:val="18"/>
        </w:rPr>
      </w:pPr>
    </w:p>
    <w:p w:rsidR="009E2CC7" w:rsidRPr="00EA64FF" w:rsidRDefault="009E2CC7" w:rsidP="00EA64FF">
      <w:pPr>
        <w:spacing w:line="240" w:lineRule="auto"/>
        <w:jc w:val="both"/>
        <w:rPr>
          <w:rFonts w:ascii="Verdana" w:hAnsi="Verdana"/>
          <w:sz w:val="18"/>
          <w:szCs w:val="18"/>
        </w:rPr>
      </w:pPr>
    </w:p>
    <w:p w:rsidR="00EF459A" w:rsidRPr="00EA64FF" w:rsidRDefault="00EF459A" w:rsidP="00EA64FF">
      <w:pPr>
        <w:spacing w:line="240" w:lineRule="auto"/>
        <w:jc w:val="both"/>
        <w:rPr>
          <w:rFonts w:ascii="Verdana" w:hAnsi="Verdana"/>
          <w:sz w:val="18"/>
          <w:szCs w:val="18"/>
        </w:rPr>
      </w:pPr>
    </w:p>
    <w:p w:rsidR="00415176" w:rsidRPr="00EA64FF" w:rsidRDefault="00415176" w:rsidP="00EA64FF">
      <w:pPr>
        <w:spacing w:line="240" w:lineRule="auto"/>
        <w:jc w:val="both"/>
        <w:rPr>
          <w:rFonts w:ascii="Verdana" w:hAnsi="Verdana"/>
          <w:sz w:val="18"/>
          <w:szCs w:val="18"/>
        </w:rPr>
      </w:pPr>
    </w:p>
    <w:p w:rsidR="001108BE" w:rsidRPr="00EA64FF" w:rsidRDefault="001108BE" w:rsidP="00EA64FF">
      <w:pPr>
        <w:spacing w:line="240" w:lineRule="auto"/>
        <w:jc w:val="both"/>
        <w:rPr>
          <w:rFonts w:ascii="Verdana" w:hAnsi="Verdana"/>
          <w:sz w:val="18"/>
          <w:szCs w:val="18"/>
        </w:rPr>
      </w:pPr>
    </w:p>
    <w:p w:rsidR="000B4224" w:rsidRPr="00EA64FF" w:rsidRDefault="000B4224" w:rsidP="00EA64FF">
      <w:pPr>
        <w:spacing w:line="240" w:lineRule="auto"/>
        <w:jc w:val="both"/>
        <w:rPr>
          <w:rFonts w:ascii="Verdana" w:hAnsi="Verdana"/>
          <w:sz w:val="18"/>
          <w:szCs w:val="18"/>
        </w:rPr>
      </w:pPr>
    </w:p>
    <w:p w:rsidR="000736C8" w:rsidRPr="00EA64FF" w:rsidRDefault="000736C8" w:rsidP="00EA64FF">
      <w:pPr>
        <w:spacing w:line="240" w:lineRule="auto"/>
        <w:jc w:val="both"/>
        <w:rPr>
          <w:rFonts w:ascii="Verdana" w:hAnsi="Verdana"/>
          <w:sz w:val="18"/>
          <w:szCs w:val="18"/>
        </w:rPr>
      </w:pPr>
    </w:p>
    <w:p w:rsidR="000736C8" w:rsidRPr="00EA64FF" w:rsidRDefault="000736C8" w:rsidP="00EA64FF">
      <w:pPr>
        <w:spacing w:line="240" w:lineRule="auto"/>
        <w:jc w:val="both"/>
        <w:rPr>
          <w:rFonts w:ascii="Verdana" w:hAnsi="Verdana"/>
          <w:sz w:val="18"/>
          <w:szCs w:val="18"/>
        </w:rPr>
      </w:pPr>
    </w:p>
    <w:p w:rsidR="00CD6A8A" w:rsidRPr="00EA64FF" w:rsidRDefault="00CD6A8A" w:rsidP="00EA64FF">
      <w:pPr>
        <w:spacing w:line="240" w:lineRule="auto"/>
        <w:jc w:val="both"/>
        <w:rPr>
          <w:rFonts w:ascii="Verdana" w:hAnsi="Verdana"/>
          <w:sz w:val="18"/>
          <w:szCs w:val="18"/>
        </w:rPr>
      </w:pPr>
    </w:p>
    <w:p w:rsidR="00E1500F" w:rsidRPr="00EA64FF" w:rsidRDefault="00E1500F" w:rsidP="00EA64FF">
      <w:pPr>
        <w:spacing w:line="240" w:lineRule="auto"/>
        <w:jc w:val="both"/>
        <w:rPr>
          <w:rFonts w:ascii="Verdana" w:hAnsi="Verdana"/>
          <w:sz w:val="18"/>
          <w:szCs w:val="18"/>
        </w:rPr>
      </w:pPr>
    </w:p>
    <w:p w:rsidR="00772012" w:rsidRPr="00EA64FF" w:rsidRDefault="00772012" w:rsidP="00EA64FF">
      <w:pPr>
        <w:spacing w:line="240" w:lineRule="auto"/>
        <w:jc w:val="both"/>
        <w:rPr>
          <w:rFonts w:ascii="Verdana" w:hAnsi="Verdana"/>
          <w:sz w:val="18"/>
          <w:szCs w:val="18"/>
        </w:rPr>
      </w:pPr>
    </w:p>
    <w:p w:rsidR="00772012" w:rsidRPr="00EA64FF" w:rsidRDefault="00772012" w:rsidP="00EA64FF">
      <w:pPr>
        <w:spacing w:line="240" w:lineRule="auto"/>
        <w:jc w:val="both"/>
        <w:rPr>
          <w:rFonts w:ascii="Verdana" w:hAnsi="Verdana"/>
          <w:sz w:val="18"/>
          <w:szCs w:val="18"/>
        </w:rPr>
      </w:pPr>
    </w:p>
    <w:p w:rsidR="002D24D8" w:rsidRPr="00EA64FF" w:rsidRDefault="002D24D8" w:rsidP="00EA64FF">
      <w:pPr>
        <w:spacing w:line="240" w:lineRule="auto"/>
        <w:jc w:val="both"/>
        <w:rPr>
          <w:rFonts w:ascii="Verdana" w:hAnsi="Verdana"/>
          <w:sz w:val="18"/>
          <w:szCs w:val="18"/>
        </w:rPr>
      </w:pPr>
    </w:p>
    <w:p w:rsidR="00706DAF" w:rsidRPr="00EA64FF" w:rsidRDefault="00706DAF" w:rsidP="00EA64FF">
      <w:pPr>
        <w:spacing w:line="240" w:lineRule="auto"/>
        <w:jc w:val="both"/>
        <w:rPr>
          <w:rFonts w:ascii="Verdana" w:hAnsi="Verdana"/>
          <w:sz w:val="18"/>
          <w:szCs w:val="18"/>
        </w:rPr>
      </w:pPr>
    </w:p>
    <w:p w:rsidR="00706DAF" w:rsidRPr="00EA64FF" w:rsidRDefault="00706DAF" w:rsidP="00EA64FF">
      <w:pPr>
        <w:spacing w:line="240" w:lineRule="auto"/>
        <w:jc w:val="both"/>
        <w:rPr>
          <w:rFonts w:ascii="Verdana" w:hAnsi="Verdana"/>
          <w:b/>
          <w:sz w:val="18"/>
          <w:szCs w:val="18"/>
        </w:rPr>
      </w:pPr>
    </w:p>
    <w:p w:rsidR="00BE19F3" w:rsidRPr="00EA64FF" w:rsidRDefault="00BE19F3" w:rsidP="00EA64FF">
      <w:pPr>
        <w:spacing w:line="240" w:lineRule="auto"/>
        <w:jc w:val="both"/>
        <w:rPr>
          <w:rFonts w:ascii="Verdana" w:hAnsi="Verdana"/>
          <w:sz w:val="18"/>
          <w:szCs w:val="18"/>
        </w:rPr>
      </w:pPr>
    </w:p>
    <w:p w:rsidR="00BE19F3" w:rsidRPr="00EA64FF" w:rsidRDefault="00BE19F3" w:rsidP="00EA64FF">
      <w:pPr>
        <w:spacing w:line="240" w:lineRule="auto"/>
        <w:jc w:val="both"/>
        <w:rPr>
          <w:rFonts w:ascii="Verdana" w:hAnsi="Verdana"/>
          <w:bCs/>
          <w:sz w:val="18"/>
          <w:szCs w:val="18"/>
        </w:rPr>
      </w:pPr>
    </w:p>
    <w:p w:rsidR="00BE19F3" w:rsidRPr="00EA64FF" w:rsidRDefault="00BE19F3" w:rsidP="00EA64FF">
      <w:pPr>
        <w:spacing w:line="240" w:lineRule="auto"/>
        <w:jc w:val="both"/>
        <w:rPr>
          <w:rFonts w:ascii="Verdana" w:hAnsi="Verdana"/>
          <w:sz w:val="18"/>
          <w:szCs w:val="18"/>
        </w:rPr>
      </w:pPr>
    </w:p>
    <w:p w:rsidR="00C256D6" w:rsidRPr="00EA64FF" w:rsidRDefault="00C256D6" w:rsidP="00EA64FF">
      <w:pPr>
        <w:spacing w:line="240" w:lineRule="auto"/>
        <w:jc w:val="both"/>
        <w:rPr>
          <w:rFonts w:ascii="Verdana" w:hAnsi="Verdana"/>
          <w:sz w:val="18"/>
          <w:szCs w:val="18"/>
        </w:rPr>
      </w:pPr>
    </w:p>
    <w:p w:rsidR="000C12AA" w:rsidRPr="00EA64FF" w:rsidRDefault="000C12AA" w:rsidP="00EA64FF">
      <w:pPr>
        <w:spacing w:line="240" w:lineRule="auto"/>
        <w:jc w:val="both"/>
        <w:rPr>
          <w:rFonts w:ascii="Verdana" w:hAnsi="Verdana"/>
          <w:sz w:val="18"/>
          <w:szCs w:val="18"/>
        </w:rPr>
      </w:pPr>
    </w:p>
    <w:p w:rsidR="000C12AA" w:rsidRPr="00EA64FF" w:rsidRDefault="000C12AA" w:rsidP="00EA64FF">
      <w:pPr>
        <w:spacing w:line="240" w:lineRule="auto"/>
        <w:jc w:val="both"/>
        <w:rPr>
          <w:rFonts w:ascii="Verdana" w:hAnsi="Verdana"/>
          <w:sz w:val="18"/>
          <w:szCs w:val="18"/>
        </w:rPr>
      </w:pPr>
    </w:p>
    <w:p w:rsidR="000C12AA" w:rsidRPr="00EA64FF" w:rsidRDefault="000C12AA" w:rsidP="00EA64FF">
      <w:pPr>
        <w:spacing w:line="240" w:lineRule="auto"/>
        <w:jc w:val="both"/>
        <w:rPr>
          <w:rFonts w:ascii="Verdana" w:hAnsi="Verdana"/>
          <w:sz w:val="18"/>
          <w:szCs w:val="18"/>
        </w:rPr>
      </w:pPr>
    </w:p>
    <w:p w:rsidR="00BD1B1B" w:rsidRPr="00EA64FF" w:rsidRDefault="00BD1B1B" w:rsidP="00EA64FF">
      <w:pPr>
        <w:spacing w:line="240" w:lineRule="auto"/>
        <w:jc w:val="both"/>
        <w:rPr>
          <w:rFonts w:ascii="Verdana" w:hAnsi="Verdana"/>
          <w:sz w:val="18"/>
          <w:szCs w:val="18"/>
        </w:rPr>
      </w:pPr>
    </w:p>
    <w:sectPr w:rsidR="00BD1B1B" w:rsidRPr="00EA64FF" w:rsidSect="00EA64FF">
      <w:pgSz w:w="11906" w:h="16838" w:code="9"/>
      <w:pgMar w:top="851" w:right="851" w:bottom="851" w:left="851" w:header="709" w:footer="709" w:gutter="0"/>
      <w:cols w:space="708"/>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901" w:rsidRDefault="008A1901" w:rsidP="00FD4FC5">
      <w:pPr>
        <w:spacing w:after="0" w:line="240" w:lineRule="auto"/>
      </w:pPr>
      <w:r>
        <w:separator/>
      </w:r>
    </w:p>
  </w:endnote>
  <w:endnote w:type="continuationSeparator" w:id="0">
    <w:p w:rsidR="008A1901" w:rsidRDefault="008A1901" w:rsidP="00FD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901" w:rsidRDefault="008A1901" w:rsidP="00FD4FC5">
      <w:pPr>
        <w:spacing w:after="0" w:line="240" w:lineRule="auto"/>
      </w:pPr>
      <w:r>
        <w:separator/>
      </w:r>
    </w:p>
  </w:footnote>
  <w:footnote w:type="continuationSeparator" w:id="0">
    <w:p w:rsidR="008A1901" w:rsidRDefault="008A1901" w:rsidP="00FD4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925"/>
    <w:multiLevelType w:val="hybridMultilevel"/>
    <w:tmpl w:val="BAA6E84E"/>
    <w:lvl w:ilvl="0" w:tplc="A1B067C6">
      <w:start w:val="1"/>
      <w:numFmt w:val="decimalZero"/>
      <w:lvlText w:val="%1)"/>
      <w:lvlJc w:val="left"/>
      <w:pPr>
        <w:ind w:left="720" w:hanging="360"/>
      </w:pPr>
      <w:rPr>
        <w:rFonts w:ascii="Verdana" w:eastAsiaTheme="minorHAnsi" w:hAnsi="Verdana"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E54DD6"/>
    <w:multiLevelType w:val="hybridMultilevel"/>
    <w:tmpl w:val="C4C09CE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5176B4"/>
    <w:multiLevelType w:val="hybridMultilevel"/>
    <w:tmpl w:val="BAA6E84E"/>
    <w:lvl w:ilvl="0" w:tplc="A1B067C6">
      <w:start w:val="1"/>
      <w:numFmt w:val="decimalZero"/>
      <w:lvlText w:val="%1)"/>
      <w:lvlJc w:val="left"/>
      <w:pPr>
        <w:ind w:left="720" w:hanging="360"/>
      </w:pPr>
      <w:rPr>
        <w:rFonts w:ascii="Verdana" w:eastAsiaTheme="minorHAnsi" w:hAnsi="Verdana"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EF21CD"/>
    <w:multiLevelType w:val="hybridMultilevel"/>
    <w:tmpl w:val="BDAE69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486D7F"/>
    <w:multiLevelType w:val="hybridMultilevel"/>
    <w:tmpl w:val="ED2A23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D93724D"/>
    <w:multiLevelType w:val="hybridMultilevel"/>
    <w:tmpl w:val="0D26A9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F1364E"/>
    <w:multiLevelType w:val="hybridMultilevel"/>
    <w:tmpl w:val="670E1A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5D750DB"/>
    <w:multiLevelType w:val="hybridMultilevel"/>
    <w:tmpl w:val="3ACE8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B495183"/>
    <w:multiLevelType w:val="hybridMultilevel"/>
    <w:tmpl w:val="242AA4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E24453E"/>
    <w:multiLevelType w:val="hybridMultilevel"/>
    <w:tmpl w:val="BAA6E84E"/>
    <w:lvl w:ilvl="0" w:tplc="A1B067C6">
      <w:start w:val="1"/>
      <w:numFmt w:val="decimalZero"/>
      <w:lvlText w:val="%1)"/>
      <w:lvlJc w:val="left"/>
      <w:pPr>
        <w:ind w:left="720" w:hanging="360"/>
      </w:pPr>
      <w:rPr>
        <w:rFonts w:ascii="Verdana" w:eastAsiaTheme="minorHAnsi" w:hAnsi="Verdana"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9917C9"/>
    <w:multiLevelType w:val="hybridMultilevel"/>
    <w:tmpl w:val="085853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9897F64"/>
    <w:multiLevelType w:val="hybridMultilevel"/>
    <w:tmpl w:val="BAA6E84E"/>
    <w:lvl w:ilvl="0" w:tplc="A1B067C6">
      <w:start w:val="1"/>
      <w:numFmt w:val="decimalZero"/>
      <w:lvlText w:val="%1)"/>
      <w:lvlJc w:val="left"/>
      <w:pPr>
        <w:ind w:left="720" w:hanging="360"/>
      </w:pPr>
      <w:rPr>
        <w:rFonts w:ascii="Verdana" w:eastAsiaTheme="minorHAnsi" w:hAnsi="Verdana"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A051BD8"/>
    <w:multiLevelType w:val="hybridMultilevel"/>
    <w:tmpl w:val="D4EAAC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A4C23F7"/>
    <w:multiLevelType w:val="hybridMultilevel"/>
    <w:tmpl w:val="CEDA00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C9C7920"/>
    <w:multiLevelType w:val="hybridMultilevel"/>
    <w:tmpl w:val="07F81C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1EB2645"/>
    <w:multiLevelType w:val="hybridMultilevel"/>
    <w:tmpl w:val="742E7794"/>
    <w:lvl w:ilvl="0" w:tplc="9C329DDC">
      <w:start w:val="1"/>
      <w:numFmt w:val="lowerLetter"/>
      <w:lvlText w:val="%1)"/>
      <w:lvlJc w:val="left"/>
      <w:pPr>
        <w:ind w:left="720" w:hanging="360"/>
      </w:pPr>
      <w:rPr>
        <w:rFonts w:cs="Tahoma"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2A0444C"/>
    <w:multiLevelType w:val="hybridMultilevel"/>
    <w:tmpl w:val="B0AA11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8A0A6F"/>
    <w:multiLevelType w:val="hybridMultilevel"/>
    <w:tmpl w:val="0E96DF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6DD4A9B"/>
    <w:multiLevelType w:val="hybridMultilevel"/>
    <w:tmpl w:val="D69E1F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7C8159E"/>
    <w:multiLevelType w:val="hybridMultilevel"/>
    <w:tmpl w:val="A84883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E1183C"/>
    <w:multiLevelType w:val="hybridMultilevel"/>
    <w:tmpl w:val="EB943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A5B39B4"/>
    <w:multiLevelType w:val="hybridMultilevel"/>
    <w:tmpl w:val="BAA6E84E"/>
    <w:lvl w:ilvl="0" w:tplc="A1B067C6">
      <w:start w:val="1"/>
      <w:numFmt w:val="decimalZero"/>
      <w:lvlText w:val="%1)"/>
      <w:lvlJc w:val="left"/>
      <w:pPr>
        <w:ind w:left="720" w:hanging="360"/>
      </w:pPr>
      <w:rPr>
        <w:rFonts w:ascii="Verdana" w:eastAsiaTheme="minorHAnsi" w:hAnsi="Verdana"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8B4321"/>
    <w:multiLevelType w:val="hybridMultilevel"/>
    <w:tmpl w:val="BAA6E84E"/>
    <w:lvl w:ilvl="0" w:tplc="A1B067C6">
      <w:start w:val="1"/>
      <w:numFmt w:val="decimalZero"/>
      <w:lvlText w:val="%1)"/>
      <w:lvlJc w:val="left"/>
      <w:pPr>
        <w:ind w:left="720" w:hanging="360"/>
      </w:pPr>
      <w:rPr>
        <w:rFonts w:ascii="Verdana" w:eastAsiaTheme="minorHAnsi" w:hAnsi="Verdana"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E717BF9"/>
    <w:multiLevelType w:val="hybridMultilevel"/>
    <w:tmpl w:val="A55C6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5DF25DA"/>
    <w:multiLevelType w:val="hybridMultilevel"/>
    <w:tmpl w:val="CFB878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B2F5D73"/>
    <w:multiLevelType w:val="hybridMultilevel"/>
    <w:tmpl w:val="D3F4C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BC030E8"/>
    <w:multiLevelType w:val="hybridMultilevel"/>
    <w:tmpl w:val="1E7C01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C06291D"/>
    <w:multiLevelType w:val="hybridMultilevel"/>
    <w:tmpl w:val="BAA6E84E"/>
    <w:lvl w:ilvl="0" w:tplc="A1B067C6">
      <w:start w:val="1"/>
      <w:numFmt w:val="decimalZero"/>
      <w:lvlText w:val="%1)"/>
      <w:lvlJc w:val="left"/>
      <w:pPr>
        <w:ind w:left="644" w:hanging="360"/>
      </w:pPr>
      <w:rPr>
        <w:rFonts w:ascii="Verdana" w:eastAsiaTheme="minorHAnsi" w:hAnsi="Verdana"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E907999"/>
    <w:multiLevelType w:val="hybridMultilevel"/>
    <w:tmpl w:val="76680A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28273B3"/>
    <w:multiLevelType w:val="hybridMultilevel"/>
    <w:tmpl w:val="3510127C"/>
    <w:lvl w:ilvl="0" w:tplc="014E5A06">
      <w:start w:val="2"/>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7351E64"/>
    <w:multiLevelType w:val="hybridMultilevel"/>
    <w:tmpl w:val="58123D0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1">
    <w:nsid w:val="6CCC2DBE"/>
    <w:multiLevelType w:val="hybridMultilevel"/>
    <w:tmpl w:val="3FC4D0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2562F07"/>
    <w:multiLevelType w:val="hybridMultilevel"/>
    <w:tmpl w:val="BAA6E84E"/>
    <w:lvl w:ilvl="0" w:tplc="A1B067C6">
      <w:start w:val="1"/>
      <w:numFmt w:val="decimalZero"/>
      <w:lvlText w:val="%1)"/>
      <w:lvlJc w:val="left"/>
      <w:pPr>
        <w:ind w:left="720" w:hanging="360"/>
      </w:pPr>
      <w:rPr>
        <w:rFonts w:ascii="Verdana" w:eastAsiaTheme="minorHAnsi" w:hAnsi="Verdana"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6416BEE"/>
    <w:multiLevelType w:val="hybridMultilevel"/>
    <w:tmpl w:val="8A60F2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92A06CA"/>
    <w:multiLevelType w:val="hybridMultilevel"/>
    <w:tmpl w:val="C7F0E8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B27574E"/>
    <w:multiLevelType w:val="hybridMultilevel"/>
    <w:tmpl w:val="D4EAAC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D7A7D8B"/>
    <w:multiLevelType w:val="hybridMultilevel"/>
    <w:tmpl w:val="BAA6E84E"/>
    <w:lvl w:ilvl="0" w:tplc="A1B067C6">
      <w:start w:val="1"/>
      <w:numFmt w:val="decimalZero"/>
      <w:lvlText w:val="%1)"/>
      <w:lvlJc w:val="left"/>
      <w:pPr>
        <w:ind w:left="720" w:hanging="360"/>
      </w:pPr>
      <w:rPr>
        <w:rFonts w:ascii="Verdana" w:eastAsiaTheme="minorHAnsi" w:hAnsi="Verdana"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F9A1340"/>
    <w:multiLevelType w:val="hybridMultilevel"/>
    <w:tmpl w:val="BAA6E84E"/>
    <w:lvl w:ilvl="0" w:tplc="A1B067C6">
      <w:start w:val="1"/>
      <w:numFmt w:val="decimalZero"/>
      <w:lvlText w:val="%1)"/>
      <w:lvlJc w:val="left"/>
      <w:pPr>
        <w:ind w:left="1069" w:hanging="360"/>
      </w:pPr>
      <w:rPr>
        <w:rFonts w:ascii="Verdana" w:eastAsiaTheme="minorHAnsi" w:hAnsi="Verdana"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9"/>
  </w:num>
  <w:num w:numId="3">
    <w:abstractNumId w:val="3"/>
  </w:num>
  <w:num w:numId="4">
    <w:abstractNumId w:val="36"/>
  </w:num>
  <w:num w:numId="5">
    <w:abstractNumId w:val="30"/>
  </w:num>
  <w:num w:numId="6">
    <w:abstractNumId w:val="22"/>
  </w:num>
  <w:num w:numId="7">
    <w:abstractNumId w:val="11"/>
  </w:num>
  <w:num w:numId="8">
    <w:abstractNumId w:val="12"/>
  </w:num>
  <w:num w:numId="9">
    <w:abstractNumId w:val="35"/>
  </w:num>
  <w:num w:numId="10">
    <w:abstractNumId w:val="13"/>
  </w:num>
  <w:num w:numId="11">
    <w:abstractNumId w:val="2"/>
  </w:num>
  <w:num w:numId="12">
    <w:abstractNumId w:val="16"/>
  </w:num>
  <w:num w:numId="13">
    <w:abstractNumId w:val="32"/>
  </w:num>
  <w:num w:numId="14">
    <w:abstractNumId w:val="28"/>
  </w:num>
  <w:num w:numId="15">
    <w:abstractNumId w:val="0"/>
  </w:num>
  <w:num w:numId="16">
    <w:abstractNumId w:val="7"/>
  </w:num>
  <w:num w:numId="17">
    <w:abstractNumId w:val="21"/>
  </w:num>
  <w:num w:numId="18">
    <w:abstractNumId w:val="17"/>
  </w:num>
  <w:num w:numId="19">
    <w:abstractNumId w:val="14"/>
  </w:num>
  <w:num w:numId="20">
    <w:abstractNumId w:val="18"/>
  </w:num>
  <w:num w:numId="21">
    <w:abstractNumId w:val="37"/>
  </w:num>
  <w:num w:numId="22">
    <w:abstractNumId w:val="4"/>
  </w:num>
  <w:num w:numId="23">
    <w:abstractNumId w:val="23"/>
  </w:num>
  <w:num w:numId="24">
    <w:abstractNumId w:val="27"/>
  </w:num>
  <w:num w:numId="25">
    <w:abstractNumId w:val="29"/>
  </w:num>
  <w:num w:numId="26">
    <w:abstractNumId w:val="33"/>
  </w:num>
  <w:num w:numId="27">
    <w:abstractNumId w:val="15"/>
  </w:num>
  <w:num w:numId="28">
    <w:abstractNumId w:val="8"/>
  </w:num>
  <w:num w:numId="29">
    <w:abstractNumId w:val="20"/>
  </w:num>
  <w:num w:numId="30">
    <w:abstractNumId w:val="5"/>
  </w:num>
  <w:num w:numId="31">
    <w:abstractNumId w:val="25"/>
  </w:num>
  <w:num w:numId="32">
    <w:abstractNumId w:val="10"/>
  </w:num>
  <w:num w:numId="33">
    <w:abstractNumId w:val="34"/>
  </w:num>
  <w:num w:numId="34">
    <w:abstractNumId w:val="24"/>
  </w:num>
  <w:num w:numId="35">
    <w:abstractNumId w:val="26"/>
  </w:num>
  <w:num w:numId="36">
    <w:abstractNumId w:val="6"/>
  </w:num>
  <w:num w:numId="37">
    <w:abstractNumId w:val="19"/>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37"/>
    <w:rsid w:val="000036B9"/>
    <w:rsid w:val="00005B9E"/>
    <w:rsid w:val="00026E62"/>
    <w:rsid w:val="00032194"/>
    <w:rsid w:val="00053FE5"/>
    <w:rsid w:val="000736C8"/>
    <w:rsid w:val="00075676"/>
    <w:rsid w:val="0009373F"/>
    <w:rsid w:val="000A6468"/>
    <w:rsid w:val="000B4224"/>
    <w:rsid w:val="000C12AA"/>
    <w:rsid w:val="000C5AA3"/>
    <w:rsid w:val="000D42C3"/>
    <w:rsid w:val="000D5E38"/>
    <w:rsid w:val="001108BE"/>
    <w:rsid w:val="0012548E"/>
    <w:rsid w:val="00126A11"/>
    <w:rsid w:val="0012712B"/>
    <w:rsid w:val="00127F72"/>
    <w:rsid w:val="001419A1"/>
    <w:rsid w:val="00164FCD"/>
    <w:rsid w:val="00173A0A"/>
    <w:rsid w:val="00174CFD"/>
    <w:rsid w:val="001D0580"/>
    <w:rsid w:val="001D22EF"/>
    <w:rsid w:val="001E011A"/>
    <w:rsid w:val="00203BA6"/>
    <w:rsid w:val="00203E66"/>
    <w:rsid w:val="00231756"/>
    <w:rsid w:val="00264126"/>
    <w:rsid w:val="00281DB6"/>
    <w:rsid w:val="002A2F3A"/>
    <w:rsid w:val="002A3F28"/>
    <w:rsid w:val="002C7C98"/>
    <w:rsid w:val="002D24D8"/>
    <w:rsid w:val="002D73AC"/>
    <w:rsid w:val="002E3291"/>
    <w:rsid w:val="003044FA"/>
    <w:rsid w:val="00310EC2"/>
    <w:rsid w:val="00361E68"/>
    <w:rsid w:val="00363E99"/>
    <w:rsid w:val="00382E59"/>
    <w:rsid w:val="00392AFE"/>
    <w:rsid w:val="003D284E"/>
    <w:rsid w:val="003D7CC3"/>
    <w:rsid w:val="003E2235"/>
    <w:rsid w:val="003F343C"/>
    <w:rsid w:val="00415176"/>
    <w:rsid w:val="0041797C"/>
    <w:rsid w:val="0042160B"/>
    <w:rsid w:val="00432861"/>
    <w:rsid w:val="004352DB"/>
    <w:rsid w:val="0045584D"/>
    <w:rsid w:val="00462E00"/>
    <w:rsid w:val="00467A4B"/>
    <w:rsid w:val="00475A21"/>
    <w:rsid w:val="00485F31"/>
    <w:rsid w:val="004C7069"/>
    <w:rsid w:val="004D55DD"/>
    <w:rsid w:val="004E3378"/>
    <w:rsid w:val="004E4A99"/>
    <w:rsid w:val="004F6F6A"/>
    <w:rsid w:val="0052384D"/>
    <w:rsid w:val="00535F65"/>
    <w:rsid w:val="00541796"/>
    <w:rsid w:val="00552C36"/>
    <w:rsid w:val="005530D1"/>
    <w:rsid w:val="005600A7"/>
    <w:rsid w:val="00571A19"/>
    <w:rsid w:val="005803CE"/>
    <w:rsid w:val="0058426C"/>
    <w:rsid w:val="0059289B"/>
    <w:rsid w:val="005940FC"/>
    <w:rsid w:val="00595437"/>
    <w:rsid w:val="005A6540"/>
    <w:rsid w:val="005B0ED8"/>
    <w:rsid w:val="005C2A4F"/>
    <w:rsid w:val="005D740D"/>
    <w:rsid w:val="005F326C"/>
    <w:rsid w:val="005F5FEE"/>
    <w:rsid w:val="0061336A"/>
    <w:rsid w:val="00637021"/>
    <w:rsid w:val="00642540"/>
    <w:rsid w:val="0066268F"/>
    <w:rsid w:val="00666167"/>
    <w:rsid w:val="00676352"/>
    <w:rsid w:val="006B2EF9"/>
    <w:rsid w:val="006B5381"/>
    <w:rsid w:val="006C5A26"/>
    <w:rsid w:val="006C671D"/>
    <w:rsid w:val="006D12ED"/>
    <w:rsid w:val="006E6893"/>
    <w:rsid w:val="00706517"/>
    <w:rsid w:val="00706DAF"/>
    <w:rsid w:val="00720F75"/>
    <w:rsid w:val="00772012"/>
    <w:rsid w:val="007760CD"/>
    <w:rsid w:val="007842BE"/>
    <w:rsid w:val="00790557"/>
    <w:rsid w:val="007A1411"/>
    <w:rsid w:val="007B324C"/>
    <w:rsid w:val="007D286A"/>
    <w:rsid w:val="007F551C"/>
    <w:rsid w:val="008013B2"/>
    <w:rsid w:val="008058C9"/>
    <w:rsid w:val="008324E3"/>
    <w:rsid w:val="00846184"/>
    <w:rsid w:val="00882C61"/>
    <w:rsid w:val="00890283"/>
    <w:rsid w:val="008A1901"/>
    <w:rsid w:val="008B38BB"/>
    <w:rsid w:val="008D599A"/>
    <w:rsid w:val="008E3713"/>
    <w:rsid w:val="0090510C"/>
    <w:rsid w:val="009059FE"/>
    <w:rsid w:val="0092338C"/>
    <w:rsid w:val="009241E7"/>
    <w:rsid w:val="00950377"/>
    <w:rsid w:val="00963C09"/>
    <w:rsid w:val="00976907"/>
    <w:rsid w:val="009835B7"/>
    <w:rsid w:val="009932E6"/>
    <w:rsid w:val="009934B3"/>
    <w:rsid w:val="00997737"/>
    <w:rsid w:val="009E2CC7"/>
    <w:rsid w:val="009E34C0"/>
    <w:rsid w:val="00A0105A"/>
    <w:rsid w:val="00A0263B"/>
    <w:rsid w:val="00A02EB8"/>
    <w:rsid w:val="00A057B5"/>
    <w:rsid w:val="00A202D7"/>
    <w:rsid w:val="00A3541D"/>
    <w:rsid w:val="00A36A74"/>
    <w:rsid w:val="00A5383D"/>
    <w:rsid w:val="00A77B09"/>
    <w:rsid w:val="00A93F07"/>
    <w:rsid w:val="00AA0623"/>
    <w:rsid w:val="00AA6017"/>
    <w:rsid w:val="00AF04DD"/>
    <w:rsid w:val="00AF3B05"/>
    <w:rsid w:val="00B2224E"/>
    <w:rsid w:val="00B360C7"/>
    <w:rsid w:val="00B42C09"/>
    <w:rsid w:val="00B731D3"/>
    <w:rsid w:val="00B8292E"/>
    <w:rsid w:val="00B840C8"/>
    <w:rsid w:val="00B85B2A"/>
    <w:rsid w:val="00B90579"/>
    <w:rsid w:val="00BA36E5"/>
    <w:rsid w:val="00BB11EB"/>
    <w:rsid w:val="00BB304F"/>
    <w:rsid w:val="00BC5F8A"/>
    <w:rsid w:val="00BC7804"/>
    <w:rsid w:val="00BD1B1B"/>
    <w:rsid w:val="00BE19F3"/>
    <w:rsid w:val="00BE623A"/>
    <w:rsid w:val="00C162FD"/>
    <w:rsid w:val="00C20901"/>
    <w:rsid w:val="00C23D87"/>
    <w:rsid w:val="00C253A0"/>
    <w:rsid w:val="00C256D6"/>
    <w:rsid w:val="00C36607"/>
    <w:rsid w:val="00C76677"/>
    <w:rsid w:val="00C97FF8"/>
    <w:rsid w:val="00CA2FBC"/>
    <w:rsid w:val="00CA513C"/>
    <w:rsid w:val="00CB08C6"/>
    <w:rsid w:val="00CB478B"/>
    <w:rsid w:val="00CD6A8A"/>
    <w:rsid w:val="00CE6FCA"/>
    <w:rsid w:val="00CF349F"/>
    <w:rsid w:val="00CF7040"/>
    <w:rsid w:val="00D00C37"/>
    <w:rsid w:val="00D15647"/>
    <w:rsid w:val="00D2016F"/>
    <w:rsid w:val="00D20266"/>
    <w:rsid w:val="00D3362E"/>
    <w:rsid w:val="00D368E9"/>
    <w:rsid w:val="00D43826"/>
    <w:rsid w:val="00D5093F"/>
    <w:rsid w:val="00D52D5C"/>
    <w:rsid w:val="00D66649"/>
    <w:rsid w:val="00D67D8C"/>
    <w:rsid w:val="00D816A4"/>
    <w:rsid w:val="00D86532"/>
    <w:rsid w:val="00D91355"/>
    <w:rsid w:val="00DA3EC7"/>
    <w:rsid w:val="00DA586A"/>
    <w:rsid w:val="00DB3647"/>
    <w:rsid w:val="00DB6915"/>
    <w:rsid w:val="00DC07DE"/>
    <w:rsid w:val="00DC4876"/>
    <w:rsid w:val="00DC6723"/>
    <w:rsid w:val="00DD5ADD"/>
    <w:rsid w:val="00DE6052"/>
    <w:rsid w:val="00DF3A5D"/>
    <w:rsid w:val="00E035F9"/>
    <w:rsid w:val="00E1078D"/>
    <w:rsid w:val="00E12B34"/>
    <w:rsid w:val="00E13BDE"/>
    <w:rsid w:val="00E1500F"/>
    <w:rsid w:val="00E23537"/>
    <w:rsid w:val="00E61069"/>
    <w:rsid w:val="00E7373E"/>
    <w:rsid w:val="00E74211"/>
    <w:rsid w:val="00E7485F"/>
    <w:rsid w:val="00EA64FF"/>
    <w:rsid w:val="00ED233B"/>
    <w:rsid w:val="00EE42C7"/>
    <w:rsid w:val="00EE4771"/>
    <w:rsid w:val="00EF459A"/>
    <w:rsid w:val="00F04721"/>
    <w:rsid w:val="00F07EC3"/>
    <w:rsid w:val="00F232A7"/>
    <w:rsid w:val="00F248E4"/>
    <w:rsid w:val="00F5604F"/>
    <w:rsid w:val="00F576D8"/>
    <w:rsid w:val="00F7438A"/>
    <w:rsid w:val="00F80827"/>
    <w:rsid w:val="00FA037C"/>
    <w:rsid w:val="00FA03CF"/>
    <w:rsid w:val="00FA352A"/>
    <w:rsid w:val="00FC0D55"/>
    <w:rsid w:val="00FD4FC5"/>
    <w:rsid w:val="00FE00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437"/>
    <w:pPr>
      <w:spacing w:after="160" w:line="259" w:lineRule="auto"/>
    </w:pPr>
  </w:style>
  <w:style w:type="paragraph" w:styleId="Ttulo5">
    <w:name w:val="heading 5"/>
    <w:basedOn w:val="Normal"/>
    <w:next w:val="Normal"/>
    <w:link w:val="Ttulo5Char"/>
    <w:uiPriority w:val="9"/>
    <w:semiHidden/>
    <w:unhideWhenUsed/>
    <w:qFormat/>
    <w:rsid w:val="001D058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95437"/>
    <w:rPr>
      <w:color w:val="0000FF" w:themeColor="hyperlink"/>
      <w:u w:val="single"/>
    </w:rPr>
  </w:style>
  <w:style w:type="table" w:styleId="Tabelacomgrade">
    <w:name w:val="Table Grid"/>
    <w:basedOn w:val="Tabelanormal"/>
    <w:uiPriority w:val="39"/>
    <w:rsid w:val="00595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C12AA"/>
    <w:pPr>
      <w:ind w:left="720"/>
      <w:contextualSpacing/>
    </w:pPr>
  </w:style>
  <w:style w:type="character" w:customStyle="1" w:styleId="Ttulo5Char">
    <w:name w:val="Título 5 Char"/>
    <w:basedOn w:val="Fontepargpadro"/>
    <w:link w:val="Ttulo5"/>
    <w:uiPriority w:val="9"/>
    <w:semiHidden/>
    <w:rsid w:val="001D0580"/>
    <w:rPr>
      <w:rFonts w:asciiTheme="majorHAnsi" w:eastAsiaTheme="majorEastAsia" w:hAnsiTheme="majorHAnsi" w:cstheme="majorBidi"/>
      <w:color w:val="243F60" w:themeColor="accent1" w:themeShade="7F"/>
    </w:rPr>
  </w:style>
  <w:style w:type="character" w:styleId="Refdecomentrio">
    <w:name w:val="annotation reference"/>
    <w:basedOn w:val="Fontepargpadro"/>
    <w:uiPriority w:val="99"/>
    <w:semiHidden/>
    <w:unhideWhenUsed/>
    <w:rsid w:val="00BB11EB"/>
    <w:rPr>
      <w:sz w:val="16"/>
      <w:szCs w:val="16"/>
    </w:rPr>
  </w:style>
  <w:style w:type="paragraph" w:styleId="Textodecomentrio">
    <w:name w:val="annotation text"/>
    <w:basedOn w:val="Normal"/>
    <w:link w:val="TextodecomentrioChar"/>
    <w:uiPriority w:val="99"/>
    <w:semiHidden/>
    <w:unhideWhenUsed/>
    <w:rsid w:val="00BB11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B11EB"/>
    <w:rPr>
      <w:sz w:val="20"/>
      <w:szCs w:val="20"/>
    </w:rPr>
  </w:style>
  <w:style w:type="paragraph" w:styleId="Assuntodocomentrio">
    <w:name w:val="annotation subject"/>
    <w:basedOn w:val="Textodecomentrio"/>
    <w:next w:val="Textodecomentrio"/>
    <w:link w:val="AssuntodocomentrioChar"/>
    <w:uiPriority w:val="99"/>
    <w:semiHidden/>
    <w:unhideWhenUsed/>
    <w:rsid w:val="00BB11EB"/>
    <w:rPr>
      <w:b/>
      <w:bCs/>
    </w:rPr>
  </w:style>
  <w:style w:type="character" w:customStyle="1" w:styleId="AssuntodocomentrioChar">
    <w:name w:val="Assunto do comentário Char"/>
    <w:basedOn w:val="TextodecomentrioChar"/>
    <w:link w:val="Assuntodocomentrio"/>
    <w:uiPriority w:val="99"/>
    <w:semiHidden/>
    <w:rsid w:val="00BB11EB"/>
    <w:rPr>
      <w:b/>
      <w:bCs/>
      <w:sz w:val="20"/>
      <w:szCs w:val="20"/>
    </w:rPr>
  </w:style>
  <w:style w:type="paragraph" w:styleId="Textodebalo">
    <w:name w:val="Balloon Text"/>
    <w:basedOn w:val="Normal"/>
    <w:link w:val="TextodebaloChar"/>
    <w:uiPriority w:val="99"/>
    <w:semiHidden/>
    <w:unhideWhenUsed/>
    <w:rsid w:val="00BB11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11EB"/>
    <w:rPr>
      <w:rFonts w:ascii="Tahoma" w:hAnsi="Tahoma" w:cs="Tahoma"/>
      <w:sz w:val="16"/>
      <w:szCs w:val="16"/>
    </w:rPr>
  </w:style>
  <w:style w:type="paragraph" w:customStyle="1" w:styleId="Default">
    <w:name w:val="Default"/>
    <w:rsid w:val="004D55DD"/>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har"/>
    <w:uiPriority w:val="99"/>
    <w:unhideWhenUsed/>
    <w:rsid w:val="00FD4F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4FC5"/>
  </w:style>
  <w:style w:type="paragraph" w:styleId="Rodap">
    <w:name w:val="footer"/>
    <w:basedOn w:val="Normal"/>
    <w:link w:val="RodapChar"/>
    <w:uiPriority w:val="99"/>
    <w:unhideWhenUsed/>
    <w:rsid w:val="00FD4FC5"/>
    <w:pPr>
      <w:tabs>
        <w:tab w:val="center" w:pos="4252"/>
        <w:tab w:val="right" w:pos="8504"/>
      </w:tabs>
      <w:spacing w:after="0" w:line="240" w:lineRule="auto"/>
    </w:pPr>
  </w:style>
  <w:style w:type="character" w:customStyle="1" w:styleId="RodapChar">
    <w:name w:val="Rodapé Char"/>
    <w:basedOn w:val="Fontepargpadro"/>
    <w:link w:val="Rodap"/>
    <w:uiPriority w:val="99"/>
    <w:rsid w:val="00FD4FC5"/>
  </w:style>
  <w:style w:type="character" w:styleId="nfase">
    <w:name w:val="Emphasis"/>
    <w:basedOn w:val="Fontepargpadro"/>
    <w:uiPriority w:val="20"/>
    <w:qFormat/>
    <w:rsid w:val="007905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437"/>
    <w:pPr>
      <w:spacing w:after="160" w:line="259" w:lineRule="auto"/>
    </w:pPr>
  </w:style>
  <w:style w:type="paragraph" w:styleId="Ttulo5">
    <w:name w:val="heading 5"/>
    <w:basedOn w:val="Normal"/>
    <w:next w:val="Normal"/>
    <w:link w:val="Ttulo5Char"/>
    <w:uiPriority w:val="9"/>
    <w:semiHidden/>
    <w:unhideWhenUsed/>
    <w:qFormat/>
    <w:rsid w:val="001D058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95437"/>
    <w:rPr>
      <w:color w:val="0000FF" w:themeColor="hyperlink"/>
      <w:u w:val="single"/>
    </w:rPr>
  </w:style>
  <w:style w:type="table" w:styleId="Tabelacomgrade">
    <w:name w:val="Table Grid"/>
    <w:basedOn w:val="Tabelanormal"/>
    <w:uiPriority w:val="39"/>
    <w:rsid w:val="00595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C12AA"/>
    <w:pPr>
      <w:ind w:left="720"/>
      <w:contextualSpacing/>
    </w:pPr>
  </w:style>
  <w:style w:type="character" w:customStyle="1" w:styleId="Ttulo5Char">
    <w:name w:val="Título 5 Char"/>
    <w:basedOn w:val="Fontepargpadro"/>
    <w:link w:val="Ttulo5"/>
    <w:uiPriority w:val="9"/>
    <w:semiHidden/>
    <w:rsid w:val="001D0580"/>
    <w:rPr>
      <w:rFonts w:asciiTheme="majorHAnsi" w:eastAsiaTheme="majorEastAsia" w:hAnsiTheme="majorHAnsi" w:cstheme="majorBidi"/>
      <w:color w:val="243F60" w:themeColor="accent1" w:themeShade="7F"/>
    </w:rPr>
  </w:style>
  <w:style w:type="character" w:styleId="Refdecomentrio">
    <w:name w:val="annotation reference"/>
    <w:basedOn w:val="Fontepargpadro"/>
    <w:uiPriority w:val="99"/>
    <w:semiHidden/>
    <w:unhideWhenUsed/>
    <w:rsid w:val="00BB11EB"/>
    <w:rPr>
      <w:sz w:val="16"/>
      <w:szCs w:val="16"/>
    </w:rPr>
  </w:style>
  <w:style w:type="paragraph" w:styleId="Textodecomentrio">
    <w:name w:val="annotation text"/>
    <w:basedOn w:val="Normal"/>
    <w:link w:val="TextodecomentrioChar"/>
    <w:uiPriority w:val="99"/>
    <w:semiHidden/>
    <w:unhideWhenUsed/>
    <w:rsid w:val="00BB11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B11EB"/>
    <w:rPr>
      <w:sz w:val="20"/>
      <w:szCs w:val="20"/>
    </w:rPr>
  </w:style>
  <w:style w:type="paragraph" w:styleId="Assuntodocomentrio">
    <w:name w:val="annotation subject"/>
    <w:basedOn w:val="Textodecomentrio"/>
    <w:next w:val="Textodecomentrio"/>
    <w:link w:val="AssuntodocomentrioChar"/>
    <w:uiPriority w:val="99"/>
    <w:semiHidden/>
    <w:unhideWhenUsed/>
    <w:rsid w:val="00BB11EB"/>
    <w:rPr>
      <w:b/>
      <w:bCs/>
    </w:rPr>
  </w:style>
  <w:style w:type="character" w:customStyle="1" w:styleId="AssuntodocomentrioChar">
    <w:name w:val="Assunto do comentário Char"/>
    <w:basedOn w:val="TextodecomentrioChar"/>
    <w:link w:val="Assuntodocomentrio"/>
    <w:uiPriority w:val="99"/>
    <w:semiHidden/>
    <w:rsid w:val="00BB11EB"/>
    <w:rPr>
      <w:b/>
      <w:bCs/>
      <w:sz w:val="20"/>
      <w:szCs w:val="20"/>
    </w:rPr>
  </w:style>
  <w:style w:type="paragraph" w:styleId="Textodebalo">
    <w:name w:val="Balloon Text"/>
    <w:basedOn w:val="Normal"/>
    <w:link w:val="TextodebaloChar"/>
    <w:uiPriority w:val="99"/>
    <w:semiHidden/>
    <w:unhideWhenUsed/>
    <w:rsid w:val="00BB11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11EB"/>
    <w:rPr>
      <w:rFonts w:ascii="Tahoma" w:hAnsi="Tahoma" w:cs="Tahoma"/>
      <w:sz w:val="16"/>
      <w:szCs w:val="16"/>
    </w:rPr>
  </w:style>
  <w:style w:type="paragraph" w:customStyle="1" w:styleId="Default">
    <w:name w:val="Default"/>
    <w:rsid w:val="004D55DD"/>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har"/>
    <w:uiPriority w:val="99"/>
    <w:unhideWhenUsed/>
    <w:rsid w:val="00FD4F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4FC5"/>
  </w:style>
  <w:style w:type="paragraph" w:styleId="Rodap">
    <w:name w:val="footer"/>
    <w:basedOn w:val="Normal"/>
    <w:link w:val="RodapChar"/>
    <w:uiPriority w:val="99"/>
    <w:unhideWhenUsed/>
    <w:rsid w:val="00FD4FC5"/>
    <w:pPr>
      <w:tabs>
        <w:tab w:val="center" w:pos="4252"/>
        <w:tab w:val="right" w:pos="8504"/>
      </w:tabs>
      <w:spacing w:after="0" w:line="240" w:lineRule="auto"/>
    </w:pPr>
  </w:style>
  <w:style w:type="character" w:customStyle="1" w:styleId="RodapChar">
    <w:name w:val="Rodapé Char"/>
    <w:basedOn w:val="Fontepargpadro"/>
    <w:link w:val="Rodap"/>
    <w:uiPriority w:val="99"/>
    <w:rsid w:val="00FD4FC5"/>
  </w:style>
  <w:style w:type="character" w:styleId="nfase">
    <w:name w:val="Emphasis"/>
    <w:basedOn w:val="Fontepargpadro"/>
    <w:uiPriority w:val="20"/>
    <w:qFormat/>
    <w:rsid w:val="007905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137683">
      <w:bodyDiv w:val="1"/>
      <w:marLeft w:val="0"/>
      <w:marRight w:val="0"/>
      <w:marTop w:val="0"/>
      <w:marBottom w:val="0"/>
      <w:divBdr>
        <w:top w:val="none" w:sz="0" w:space="0" w:color="auto"/>
        <w:left w:val="none" w:sz="0" w:space="0" w:color="auto"/>
        <w:bottom w:val="none" w:sz="0" w:space="0" w:color="auto"/>
        <w:right w:val="none" w:sz="0" w:space="0" w:color="auto"/>
      </w:divBdr>
    </w:div>
    <w:div w:id="193312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aodecultura.ms.gov.br" TargetMode="External"/><Relationship Id="rId13" Type="http://schemas.openxmlformats.org/officeDocument/2006/relationships/hyperlink" Target="http://aacpdappls.net.ms.gov.br/appls/legislacao/secoge/govato.nsf/448b683bce4ca84704256c0b00651e9d/225e3d349317f796042581a20044658b?OpenDocument" TargetMode="External"/><Relationship Id="rId18" Type="http://schemas.openxmlformats.org/officeDocument/2006/relationships/hyperlink" Target="http://www.receita.fazenda.gov.br" TargetMode="External"/><Relationship Id="rId26" Type="http://schemas.openxmlformats.org/officeDocument/2006/relationships/hyperlink" Target="http://www.fundacaodecultura.ms.gov.br" TargetMode="External"/><Relationship Id="rId3" Type="http://schemas.microsoft.com/office/2007/relationships/stylesWithEffects" Target="stylesWithEffects.xml"/><Relationship Id="rId21" Type="http://schemas.openxmlformats.org/officeDocument/2006/relationships/hyperlink" Target="http://www.receita.fazenda.gov.br" TargetMode="External"/><Relationship Id="rId7" Type="http://schemas.openxmlformats.org/officeDocument/2006/relationships/endnotes" Target="endnotes.xml"/><Relationship Id="rId12" Type="http://schemas.openxmlformats.org/officeDocument/2006/relationships/hyperlink" Target="http://aacpdappls.net.ms.gov.br/appls/legislacao/secoge/govato.nsf/448b683bce4ca84704256c0b00651e9d/225e3d349317f796042581a20044658b?OpenDocument" TargetMode="External"/><Relationship Id="rId17" Type="http://schemas.openxmlformats.org/officeDocument/2006/relationships/hyperlink" Target="http://www.pge.ms.gov.br" TargetMode="External"/><Relationship Id="rId25" Type="http://schemas.openxmlformats.org/officeDocument/2006/relationships/hyperlink" Target="http://www.tst.jus.br/certidao" TargetMode="External"/><Relationship Id="rId2" Type="http://schemas.openxmlformats.org/officeDocument/2006/relationships/styles" Target="styles.xml"/><Relationship Id="rId16" Type="http://schemas.openxmlformats.org/officeDocument/2006/relationships/hyperlink" Target="http://aacpdappls.net.ms.gov.br/appls/legislacao/secoge/govato.nsf/448b683bce4ca84704256c0b00651e9d/225e3d349317f796042581a20044658b?OpenDocument" TargetMode="External"/><Relationship Id="rId20" Type="http://schemas.openxmlformats.org/officeDocument/2006/relationships/hyperlink" Target="http://www.pge.ms.gov.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acpdappls.net.ms.gov.br/appls/legislacao/secoge/govato.nsf/448b683bce4ca84704256c0b00651e9d/01a5d1f8c7125b4204257905003dddf7?OpenDocument" TargetMode="External"/><Relationship Id="rId24" Type="http://schemas.openxmlformats.org/officeDocument/2006/relationships/hyperlink" Target="http://www.receita.fazenda.gov.br" TargetMode="External"/><Relationship Id="rId5" Type="http://schemas.openxmlformats.org/officeDocument/2006/relationships/webSettings" Target="webSettings.xml"/><Relationship Id="rId15" Type="http://schemas.openxmlformats.org/officeDocument/2006/relationships/hyperlink" Target="http://aacpdappls.net.ms.gov.br/appls/legislacao/secoge/govato.nsf/448b683bce4ca84704256c0b00651e9d/225e3d349317f796042581a20044658b?OpenDocument" TargetMode="External"/><Relationship Id="rId23" Type="http://schemas.openxmlformats.org/officeDocument/2006/relationships/hyperlink" Target="http://www.pge.ms.gov.br" TargetMode="External"/><Relationship Id="rId28" Type="http://schemas.openxmlformats.org/officeDocument/2006/relationships/theme" Target="theme/theme1.xml"/><Relationship Id="rId10" Type="http://schemas.openxmlformats.org/officeDocument/2006/relationships/hyperlink" Target="http://aacpdappls.net.ms.gov.br/appls/legislacao/secoge/govato.nsf/448b683bce4ca84704256c0b00651e9d/01a5d1f8c7125b4204257905003dddf7?OpenDocument" TargetMode="External"/><Relationship Id="rId19" Type="http://schemas.openxmlformats.org/officeDocument/2006/relationships/hyperlink" Target="http://www.tst.jus.br/certidao" TargetMode="External"/><Relationship Id="rId4" Type="http://schemas.openxmlformats.org/officeDocument/2006/relationships/settings" Target="settings.xml"/><Relationship Id="rId9" Type="http://schemas.openxmlformats.org/officeDocument/2006/relationships/hyperlink" Target="http://www.fundacaodecultura.ms.gov.br" TargetMode="External"/><Relationship Id="rId14" Type="http://schemas.openxmlformats.org/officeDocument/2006/relationships/hyperlink" Target="http://aacpdappls.net.ms.gov.br/appls/legislacao/secoge/govato.nsf/448b683bce4ca84704256c0b00651e9d/225e3d349317f796042581a20044658b?OpenDocument" TargetMode="External"/><Relationship Id="rId22" Type="http://schemas.openxmlformats.org/officeDocument/2006/relationships/hyperlink" Target="http://www.tst.jus.br/certidao"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30</Pages>
  <Words>14973</Words>
  <Characters>80857</Characters>
  <Application>Microsoft Office Word</Application>
  <DocSecurity>0</DocSecurity>
  <Lines>673</Lines>
  <Paragraphs>191</Paragraphs>
  <ScaleCrop>false</ScaleCrop>
  <HeadingPairs>
    <vt:vector size="2" baseType="variant">
      <vt:variant>
        <vt:lpstr>Título</vt:lpstr>
      </vt:variant>
      <vt:variant>
        <vt:i4>1</vt:i4>
      </vt:variant>
    </vt:vector>
  </HeadingPairs>
  <TitlesOfParts>
    <vt:vector size="1" baseType="lpstr">
      <vt:lpstr/>
    </vt:vector>
  </TitlesOfParts>
  <Company>SEFAZ-MS</Company>
  <LinksUpToDate>false</LinksUpToDate>
  <CharactersWithSpaces>95639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Solimar Alves de Almeida</dc:creator>
  <cp:lastModifiedBy>Solimar Alves de Almeida</cp:lastModifiedBy>
  <cp:revision>51</cp:revision>
  <cp:lastPrinted>2021-12-14T20:39:00Z</cp:lastPrinted>
  <dcterms:created xsi:type="dcterms:W3CDTF">2021-12-08T15:05:00Z</dcterms:created>
  <dcterms:modified xsi:type="dcterms:W3CDTF">2021-12-15T19:43:00Z</dcterms:modified>
</cp:coreProperties>
</file>