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543D7" w14:textId="037513FA" w:rsidR="005E3813" w:rsidRPr="00071A4C" w:rsidRDefault="005E3813" w:rsidP="0004488F">
      <w:pPr>
        <w:jc w:val="both"/>
        <w:rPr>
          <w:sz w:val="18"/>
          <w:szCs w:val="18"/>
        </w:rPr>
      </w:pPr>
    </w:p>
    <w:p w14:paraId="7DF8529D" w14:textId="31242518" w:rsidR="005E3813" w:rsidRPr="004E27A8" w:rsidRDefault="00A02881" w:rsidP="0004488F">
      <w:pPr>
        <w:jc w:val="both"/>
        <w:rPr>
          <w:b/>
          <w:sz w:val="18"/>
          <w:szCs w:val="18"/>
        </w:rPr>
      </w:pPr>
      <w:r w:rsidRPr="00071A4C">
        <w:rPr>
          <w:b/>
          <w:sz w:val="18"/>
          <w:szCs w:val="18"/>
        </w:rPr>
        <w:t>EDITAL</w:t>
      </w:r>
      <w:r w:rsidRPr="00071A4C">
        <w:rPr>
          <w:b/>
          <w:spacing w:val="-2"/>
          <w:sz w:val="18"/>
          <w:szCs w:val="18"/>
        </w:rPr>
        <w:t xml:space="preserve"> </w:t>
      </w:r>
      <w:r w:rsidRPr="00071A4C">
        <w:rPr>
          <w:b/>
          <w:sz w:val="18"/>
          <w:szCs w:val="18"/>
        </w:rPr>
        <w:t>DE</w:t>
      </w:r>
      <w:r w:rsidRPr="00071A4C">
        <w:rPr>
          <w:b/>
          <w:spacing w:val="-3"/>
          <w:sz w:val="18"/>
          <w:szCs w:val="18"/>
        </w:rPr>
        <w:t xml:space="preserve"> </w:t>
      </w:r>
      <w:r w:rsidRPr="00071A4C">
        <w:rPr>
          <w:b/>
          <w:sz w:val="18"/>
          <w:szCs w:val="18"/>
        </w:rPr>
        <w:t>CHAMAMENTO</w:t>
      </w:r>
      <w:r w:rsidRPr="00071A4C">
        <w:rPr>
          <w:b/>
          <w:spacing w:val="-1"/>
          <w:sz w:val="18"/>
          <w:szCs w:val="18"/>
        </w:rPr>
        <w:t xml:space="preserve"> </w:t>
      </w:r>
      <w:r w:rsidRPr="00071A4C">
        <w:rPr>
          <w:b/>
          <w:sz w:val="18"/>
          <w:szCs w:val="18"/>
        </w:rPr>
        <w:t>PÚBLICO</w:t>
      </w:r>
      <w:r w:rsidRPr="00071A4C">
        <w:rPr>
          <w:b/>
          <w:spacing w:val="-5"/>
          <w:sz w:val="18"/>
          <w:szCs w:val="18"/>
        </w:rPr>
        <w:t xml:space="preserve"> </w:t>
      </w:r>
      <w:r w:rsidRPr="00071A4C">
        <w:rPr>
          <w:b/>
          <w:sz w:val="18"/>
          <w:szCs w:val="18"/>
        </w:rPr>
        <w:t>Nº</w:t>
      </w:r>
      <w:r w:rsidRPr="00071A4C">
        <w:rPr>
          <w:b/>
          <w:spacing w:val="-1"/>
          <w:sz w:val="18"/>
          <w:szCs w:val="18"/>
        </w:rPr>
        <w:t xml:space="preserve"> </w:t>
      </w:r>
      <w:r w:rsidR="001C4898" w:rsidRPr="00071A4C">
        <w:rPr>
          <w:b/>
          <w:spacing w:val="-1"/>
          <w:sz w:val="18"/>
          <w:szCs w:val="18"/>
        </w:rPr>
        <w:t xml:space="preserve">   </w:t>
      </w:r>
      <w:r w:rsidR="00071A4C" w:rsidRPr="00071A4C">
        <w:rPr>
          <w:b/>
          <w:spacing w:val="-1"/>
          <w:sz w:val="18"/>
          <w:szCs w:val="18"/>
        </w:rPr>
        <w:t>20</w:t>
      </w:r>
      <w:r w:rsidRPr="004E27A8">
        <w:rPr>
          <w:b/>
          <w:spacing w:val="-2"/>
          <w:sz w:val="18"/>
          <w:szCs w:val="18"/>
        </w:rPr>
        <w:t>/</w:t>
      </w:r>
      <w:r w:rsidR="00A97221" w:rsidRPr="004E27A8">
        <w:rPr>
          <w:b/>
          <w:spacing w:val="-2"/>
          <w:sz w:val="18"/>
          <w:szCs w:val="18"/>
        </w:rPr>
        <w:t>202</w:t>
      </w:r>
      <w:r w:rsidR="004A47AD">
        <w:rPr>
          <w:b/>
          <w:spacing w:val="-2"/>
          <w:sz w:val="18"/>
          <w:szCs w:val="18"/>
        </w:rPr>
        <w:t>5</w:t>
      </w:r>
    </w:p>
    <w:p w14:paraId="18EA7CD5" w14:textId="335D20D0" w:rsidR="0024264A" w:rsidRPr="00227CC5" w:rsidRDefault="00A02881" w:rsidP="0024264A">
      <w:pPr>
        <w:jc w:val="both"/>
        <w:rPr>
          <w:b/>
          <w:bCs/>
          <w:sz w:val="18"/>
          <w:szCs w:val="18"/>
          <w:lang w:val="pt-BR"/>
        </w:rPr>
      </w:pPr>
      <w:r w:rsidRPr="004E27A8">
        <w:rPr>
          <w:b/>
          <w:sz w:val="18"/>
          <w:szCs w:val="18"/>
        </w:rPr>
        <w:t xml:space="preserve">SELEÇÃO DE PROJETOS PARA FIRMAR TERMO DE EXECUÇÃO CULTURAL COM RECURSOS DA POLÍTICA NACIONAL ALDIR BLANC DE FOMENTO À CULTURA - PNAB (LEI Nº 14.399/2022) - </w:t>
      </w:r>
      <w:r w:rsidR="0024264A" w:rsidRPr="00227CC5">
        <w:rPr>
          <w:b/>
          <w:bCs/>
          <w:sz w:val="18"/>
          <w:szCs w:val="18"/>
          <w:lang w:val="pt-BR"/>
        </w:rPr>
        <w:t xml:space="preserve">EDITAL DE </w:t>
      </w:r>
      <w:r w:rsidR="003F6EC8" w:rsidRPr="00227CC5">
        <w:rPr>
          <w:b/>
          <w:bCs/>
          <w:sz w:val="18"/>
          <w:szCs w:val="18"/>
          <w:lang w:val="pt-BR"/>
        </w:rPr>
        <w:t>MÚSICA</w:t>
      </w:r>
      <w:r w:rsidR="0024264A" w:rsidRPr="00227CC5">
        <w:rPr>
          <w:b/>
          <w:bCs/>
          <w:sz w:val="18"/>
          <w:szCs w:val="18"/>
          <w:lang w:val="pt-BR"/>
        </w:rPr>
        <w:t xml:space="preserve"> </w:t>
      </w:r>
    </w:p>
    <w:p w14:paraId="16C0A4BB" w14:textId="777C5340" w:rsidR="001C4898" w:rsidRDefault="001C4898" w:rsidP="0024264A">
      <w:pPr>
        <w:jc w:val="both"/>
        <w:rPr>
          <w:b/>
          <w:bCs/>
          <w:color w:val="FF0000"/>
          <w:sz w:val="18"/>
          <w:szCs w:val="18"/>
          <w:lang w:val="pt-BR"/>
        </w:rPr>
      </w:pPr>
    </w:p>
    <w:p w14:paraId="7792BCBA" w14:textId="77777777" w:rsidR="001C4898" w:rsidRPr="00F950CE" w:rsidRDefault="001C4898" w:rsidP="0024264A">
      <w:pPr>
        <w:jc w:val="both"/>
        <w:rPr>
          <w:b/>
          <w:bCs/>
          <w:color w:val="FF0000"/>
          <w:sz w:val="18"/>
          <w:szCs w:val="18"/>
          <w:lang w:val="pt-BR"/>
        </w:rPr>
      </w:pPr>
    </w:p>
    <w:p w14:paraId="4BF05977" w14:textId="54429211" w:rsidR="005E3813" w:rsidRPr="004E27A8" w:rsidRDefault="005E3813" w:rsidP="0004488F">
      <w:pPr>
        <w:jc w:val="both"/>
        <w:rPr>
          <w:b/>
          <w:sz w:val="18"/>
          <w:szCs w:val="18"/>
        </w:rPr>
      </w:pPr>
    </w:p>
    <w:p w14:paraId="3D07DAC1" w14:textId="77777777" w:rsidR="001C4898" w:rsidRPr="00180077" w:rsidRDefault="001C4898" w:rsidP="001C4898">
      <w:pPr>
        <w:jc w:val="both"/>
        <w:rPr>
          <w:sz w:val="18"/>
          <w:szCs w:val="18"/>
        </w:rPr>
      </w:pPr>
      <w:r w:rsidRPr="00180077">
        <w:rPr>
          <w:sz w:val="18"/>
          <w:szCs w:val="18"/>
        </w:rPr>
        <w:t xml:space="preserve">A </w:t>
      </w:r>
      <w:r w:rsidRPr="00180077">
        <w:rPr>
          <w:b/>
          <w:sz w:val="18"/>
          <w:szCs w:val="18"/>
        </w:rPr>
        <w:t>FUNDAÇÃO DE CULTURA DE MATO GROSSO DO SUL – FCMS</w:t>
      </w:r>
      <w:r w:rsidRPr="00180077">
        <w:rPr>
          <w:sz w:val="18"/>
          <w:szCs w:val="18"/>
        </w:rPr>
        <w:t xml:space="preserve">, pessoa jurídica de direito público, inscrita no CNPJ sob o nº 15.579.196/0001-98, com sede na Av. Fernando Corrêa da Costa, nº 559, CEP 79002-820, Memorial da Cultura Apolônio de Carvalho, na cidade de Campo Grande – MS, torna público o presente Edital, elaborado com fundamento na Lei nº 14.399/2022 (Lei PNAB), na Lei </w:t>
      </w:r>
      <w:bookmarkStart w:id="0" w:name="_GoBack"/>
      <w:bookmarkEnd w:id="0"/>
      <w:r w:rsidRPr="00180077">
        <w:rPr>
          <w:sz w:val="18"/>
          <w:szCs w:val="18"/>
        </w:rPr>
        <w:t>nº 14.903/2024 (Marco Regulatório do Fomento à Cultura), no Decreto nº 11.740/2023 (Decreto PNAB), no Decreto nº 11.453/2023 (Decreto de Fomento) e na Instrução Normativa MinC nº 10/2023 (Ações Afirmativas e Acessibilidade).</w:t>
      </w:r>
    </w:p>
    <w:p w14:paraId="715FEDAF" w14:textId="77777777" w:rsidR="001C4898" w:rsidRPr="00180077" w:rsidRDefault="001C4898" w:rsidP="001C4898">
      <w:pPr>
        <w:jc w:val="both"/>
        <w:rPr>
          <w:sz w:val="18"/>
          <w:szCs w:val="18"/>
        </w:rPr>
      </w:pPr>
      <w:r w:rsidRPr="00180077">
        <w:rPr>
          <w:sz w:val="18"/>
          <w:szCs w:val="18"/>
        </w:rPr>
        <w:t>A Lei nº 14.399/2022 institui a Política Nacional Aldir Blanc de Fomento à Cultura (PNAB), baseada na parceria entre a União, os Estados, o Distrito Federal e os Municípios com a sociedade civil no setor cultural, fundamentada no respeito à diversidade, na democratização e na universalização do acesso à cultura no Brasil.</w:t>
      </w:r>
    </w:p>
    <w:p w14:paraId="082E4F09" w14:textId="77777777" w:rsidR="001C4898" w:rsidRPr="00180077" w:rsidRDefault="001C4898" w:rsidP="001C4898">
      <w:pPr>
        <w:jc w:val="both"/>
        <w:rPr>
          <w:sz w:val="18"/>
          <w:szCs w:val="18"/>
        </w:rPr>
      </w:pPr>
      <w:r w:rsidRPr="00180077">
        <w:rPr>
          <w:sz w:val="18"/>
          <w:szCs w:val="18"/>
        </w:rPr>
        <w:t>A PNAB tem como objetivo estruturar o sistema federativo de financiamento à cultura, por meio de repasses continuados da União aos entes federativos.</w:t>
      </w:r>
    </w:p>
    <w:p w14:paraId="6765A2E7" w14:textId="79B9B8EF" w:rsidR="00227CC5" w:rsidRDefault="00227CC5" w:rsidP="001C4898">
      <w:pPr>
        <w:jc w:val="both"/>
        <w:rPr>
          <w:rFonts w:eastAsia="Times New Roman" w:cs="Arial"/>
          <w:sz w:val="18"/>
          <w:szCs w:val="18"/>
        </w:rPr>
      </w:pPr>
      <w:r w:rsidRPr="00227CC5">
        <w:rPr>
          <w:rFonts w:eastAsia="Times New Roman" w:cs="Arial"/>
          <w:sz w:val="18"/>
          <w:szCs w:val="18"/>
        </w:rPr>
        <w:t>Nesse contexto, o presente Edital tem por finalidade selecionar projetos culturais na área da Música, apresentados por agentes culturais residentes no Estado de Mato Grosso do Sul, para concessão de apoio financeiro mediante celebração de Termo de Execução Cultural, conforme os princípios, diretrizes e critérios estabelecidos neste instrumento.</w:t>
      </w:r>
    </w:p>
    <w:p w14:paraId="24D849DF" w14:textId="77777777" w:rsidR="001C4898" w:rsidRPr="001C4898" w:rsidRDefault="001C4898" w:rsidP="001C4898">
      <w:pPr>
        <w:jc w:val="both"/>
        <w:rPr>
          <w:b/>
          <w:sz w:val="18"/>
          <w:szCs w:val="18"/>
        </w:rPr>
      </w:pPr>
      <w:r w:rsidRPr="001C4898">
        <w:rPr>
          <w:b/>
          <w:sz w:val="18"/>
          <w:szCs w:val="18"/>
        </w:rPr>
        <w:t xml:space="preserve">CAPÍTULO I - DO OBJETO </w:t>
      </w:r>
    </w:p>
    <w:p w14:paraId="0252F875" w14:textId="3606E693" w:rsidR="00A519F9" w:rsidRDefault="00A519F9" w:rsidP="00A519F9">
      <w:pPr>
        <w:jc w:val="both"/>
        <w:rPr>
          <w:rFonts w:eastAsia="Times New Roman" w:cs="Times New Roman"/>
          <w:sz w:val="18"/>
          <w:szCs w:val="18"/>
          <w:lang w:eastAsia="pt-BR"/>
        </w:rPr>
      </w:pPr>
      <w:r w:rsidRPr="00A519F9">
        <w:rPr>
          <w:rFonts w:eastAsia="Times New Roman" w:cs="Times New Roman"/>
          <w:b/>
          <w:sz w:val="18"/>
          <w:szCs w:val="18"/>
          <w:lang w:eastAsia="pt-BR"/>
        </w:rPr>
        <w:t>Art. 1º</w:t>
      </w:r>
      <w:r w:rsidRPr="00A519F9">
        <w:rPr>
          <w:rFonts w:eastAsia="Times New Roman" w:cs="Times New Roman"/>
          <w:sz w:val="18"/>
          <w:szCs w:val="18"/>
          <w:lang w:eastAsia="pt-BR"/>
        </w:rPr>
        <w:t xml:space="preserve"> O presente Edital tem por objeto a seleção de projetos culturais destinados ao fortalecimento da cadeia produtiva e da economia criativa da música no Estado de Mato Grosso do Sul, contemplando ações de capacitação em direção artística, planejamento e gestão de carreira, bem como a realização de pequenos eventos voltados à formação de público e à difusão da produção musical.</w:t>
      </w:r>
    </w:p>
    <w:p w14:paraId="0D01A350" w14:textId="770E0411" w:rsidR="00A519F9" w:rsidRDefault="00A519F9" w:rsidP="00A519F9">
      <w:pPr>
        <w:jc w:val="both"/>
        <w:rPr>
          <w:rFonts w:eastAsia="Times New Roman" w:cs="Times New Roman"/>
          <w:sz w:val="18"/>
          <w:szCs w:val="18"/>
          <w:lang w:eastAsia="pt-BR"/>
        </w:rPr>
      </w:pPr>
      <w:r w:rsidRPr="00A519F9">
        <w:rPr>
          <w:rFonts w:eastAsia="Times New Roman" w:cs="Times New Roman"/>
          <w:b/>
          <w:sz w:val="18"/>
          <w:szCs w:val="18"/>
          <w:lang w:eastAsia="pt-BR"/>
        </w:rPr>
        <w:t>§1º</w:t>
      </w:r>
      <w:r w:rsidRPr="00A519F9">
        <w:rPr>
          <w:rFonts w:eastAsia="Times New Roman" w:cs="Times New Roman"/>
          <w:sz w:val="18"/>
          <w:szCs w:val="18"/>
          <w:lang w:eastAsia="pt-BR"/>
        </w:rPr>
        <w:t xml:space="preserve"> A iniciativa visa fomentar o setor da música sul-mato-grossense por meio de ações que promovam a qualificação profissional de artistas, técnicos, produtores e gestores culturais, além de incentivar a circulação, apresentação e fruição de produções autorais, tradicionais e experimentais.</w:t>
      </w:r>
    </w:p>
    <w:p w14:paraId="2477DAB7" w14:textId="7DC89D3F" w:rsidR="00A519F9" w:rsidRDefault="00A519F9" w:rsidP="00A519F9">
      <w:pPr>
        <w:jc w:val="both"/>
        <w:rPr>
          <w:rFonts w:eastAsia="Times New Roman" w:cs="Times New Roman"/>
          <w:sz w:val="18"/>
          <w:szCs w:val="18"/>
          <w:lang w:eastAsia="pt-BR"/>
        </w:rPr>
      </w:pPr>
      <w:r w:rsidRPr="00A519F9">
        <w:rPr>
          <w:rFonts w:eastAsia="Times New Roman" w:cs="Times New Roman"/>
          <w:b/>
          <w:sz w:val="18"/>
          <w:szCs w:val="18"/>
          <w:lang w:eastAsia="pt-BR"/>
        </w:rPr>
        <w:t>§2º</w:t>
      </w:r>
      <w:r w:rsidRPr="00A519F9">
        <w:rPr>
          <w:rFonts w:eastAsia="Times New Roman" w:cs="Times New Roman"/>
          <w:sz w:val="18"/>
          <w:szCs w:val="18"/>
          <w:lang w:eastAsia="pt-BR"/>
        </w:rPr>
        <w:t xml:space="preserve"> As propostas deverão ser inscritas exclusivamente dentro das categorias previstas neste Edital, conforme a disponibilidade orçamentária e os critérios estabelecidos nos capítulos subsequentes.</w:t>
      </w:r>
    </w:p>
    <w:p w14:paraId="49E14E27" w14:textId="4D35B329" w:rsidR="0054209B" w:rsidRDefault="0071522C" w:rsidP="0054209B">
      <w:pPr>
        <w:jc w:val="both"/>
        <w:rPr>
          <w:sz w:val="18"/>
          <w:szCs w:val="18"/>
          <w:lang w:val="pt-BR"/>
        </w:rPr>
      </w:pPr>
      <w:r w:rsidRPr="0071522C">
        <w:rPr>
          <w:b/>
          <w:sz w:val="18"/>
          <w:szCs w:val="18"/>
          <w:lang w:val="pt-BR"/>
        </w:rPr>
        <w:t>Art. 2º</w:t>
      </w:r>
      <w:r w:rsidRPr="0071522C">
        <w:rPr>
          <w:sz w:val="18"/>
          <w:szCs w:val="18"/>
          <w:lang w:val="pt-BR"/>
        </w:rPr>
        <w:t xml:space="preserve"> Para fins deste Edital, as propostas serão recebidas nas seguintes categorias:</w:t>
      </w:r>
    </w:p>
    <w:p w14:paraId="043058D2" w14:textId="33BFC6D8" w:rsidR="0071522C" w:rsidRPr="0071522C" w:rsidRDefault="0071522C" w:rsidP="0071522C">
      <w:pPr>
        <w:jc w:val="both"/>
        <w:rPr>
          <w:sz w:val="18"/>
          <w:szCs w:val="18"/>
          <w:lang w:val="pt-BR"/>
        </w:rPr>
      </w:pPr>
      <w:r w:rsidRPr="0071522C">
        <w:rPr>
          <w:b/>
          <w:sz w:val="18"/>
          <w:szCs w:val="18"/>
          <w:lang w:val="pt-BR"/>
        </w:rPr>
        <w:t>I– Categoria Pequenos Eventos Musicais</w:t>
      </w:r>
      <w:r w:rsidRPr="0071522C">
        <w:rPr>
          <w:sz w:val="18"/>
          <w:szCs w:val="18"/>
          <w:lang w:val="pt-BR"/>
        </w:rPr>
        <w:t>: compreende projetos destinados à realização de festivais, encontros, apresentações públicas e demais ações performáticas que promovam a difusão de produções musicais autorais, tradicionais ou experimentais.</w:t>
      </w:r>
    </w:p>
    <w:p w14:paraId="4DCC2B42" w14:textId="77777777" w:rsidR="0071522C" w:rsidRPr="0071522C" w:rsidRDefault="0071522C" w:rsidP="0071522C">
      <w:pPr>
        <w:jc w:val="both"/>
        <w:rPr>
          <w:sz w:val="18"/>
          <w:szCs w:val="18"/>
          <w:lang w:val="pt-BR"/>
        </w:rPr>
      </w:pPr>
      <w:proofErr w:type="gramStart"/>
      <w:r w:rsidRPr="0071522C">
        <w:rPr>
          <w:sz w:val="18"/>
          <w:szCs w:val="18"/>
          <w:lang w:val="pt-BR"/>
        </w:rPr>
        <w:t>a) Serão</w:t>
      </w:r>
      <w:proofErr w:type="gramEnd"/>
      <w:r w:rsidRPr="0071522C">
        <w:rPr>
          <w:sz w:val="18"/>
          <w:szCs w:val="18"/>
          <w:lang w:val="pt-BR"/>
        </w:rPr>
        <w:t xml:space="preserve"> selecionados 02 (dois) projetos nesta categoria;</w:t>
      </w:r>
    </w:p>
    <w:p w14:paraId="2CA45AF2" w14:textId="77777777" w:rsidR="0071522C" w:rsidRPr="0071522C" w:rsidRDefault="0071522C" w:rsidP="0071522C">
      <w:pPr>
        <w:jc w:val="both"/>
        <w:rPr>
          <w:sz w:val="18"/>
          <w:szCs w:val="18"/>
          <w:lang w:val="pt-BR"/>
        </w:rPr>
      </w:pPr>
      <w:proofErr w:type="gramStart"/>
      <w:r w:rsidRPr="0071522C">
        <w:rPr>
          <w:sz w:val="18"/>
          <w:szCs w:val="18"/>
          <w:lang w:val="pt-BR"/>
        </w:rPr>
        <w:t>b) Cada</w:t>
      </w:r>
      <w:proofErr w:type="gramEnd"/>
      <w:r w:rsidRPr="0071522C">
        <w:rPr>
          <w:sz w:val="18"/>
          <w:szCs w:val="18"/>
          <w:lang w:val="pt-BR"/>
        </w:rPr>
        <w:t xml:space="preserve"> projeto poderá solicitar orçamento de até R$ 70.000,00 (setenta mil reais).</w:t>
      </w:r>
    </w:p>
    <w:p w14:paraId="4B7662B4" w14:textId="77777777" w:rsidR="0071522C" w:rsidRPr="0071522C" w:rsidRDefault="0071522C" w:rsidP="0071522C">
      <w:pPr>
        <w:jc w:val="both"/>
        <w:rPr>
          <w:sz w:val="18"/>
          <w:szCs w:val="18"/>
          <w:lang w:val="pt-BR"/>
        </w:rPr>
      </w:pPr>
      <w:r w:rsidRPr="0071522C">
        <w:rPr>
          <w:b/>
          <w:sz w:val="18"/>
          <w:szCs w:val="18"/>
          <w:lang w:val="pt-BR"/>
        </w:rPr>
        <w:t>II – Categoria Capacitação e Formação Profissional em Música:</w:t>
      </w:r>
      <w:r w:rsidRPr="0071522C">
        <w:rPr>
          <w:sz w:val="18"/>
          <w:szCs w:val="18"/>
          <w:lang w:val="pt-BR"/>
        </w:rPr>
        <w:t xml:space="preserve"> compreende atividades formativas que promovam o desenvolvimento técnico, artístico e gerencial no campo da música, tais como oficinas, cursos livres, laboratórios, incubadoras, </w:t>
      </w:r>
      <w:proofErr w:type="spellStart"/>
      <w:r w:rsidRPr="0071522C">
        <w:rPr>
          <w:sz w:val="18"/>
          <w:szCs w:val="18"/>
          <w:lang w:val="pt-BR"/>
        </w:rPr>
        <w:t>mentorias</w:t>
      </w:r>
      <w:proofErr w:type="spellEnd"/>
      <w:r w:rsidRPr="0071522C">
        <w:rPr>
          <w:sz w:val="18"/>
          <w:szCs w:val="18"/>
          <w:lang w:val="pt-BR"/>
        </w:rPr>
        <w:t>, imersões, seminários e workshops.</w:t>
      </w:r>
    </w:p>
    <w:p w14:paraId="17B57E9E" w14:textId="7E05AAFF" w:rsidR="0071522C" w:rsidRPr="0071522C" w:rsidRDefault="0071522C" w:rsidP="0071522C">
      <w:pPr>
        <w:jc w:val="both"/>
        <w:rPr>
          <w:sz w:val="18"/>
          <w:szCs w:val="18"/>
          <w:lang w:val="pt-BR"/>
        </w:rPr>
      </w:pPr>
      <w:proofErr w:type="gramStart"/>
      <w:r w:rsidRPr="0071522C">
        <w:rPr>
          <w:sz w:val="18"/>
          <w:szCs w:val="18"/>
          <w:lang w:val="pt-BR"/>
        </w:rPr>
        <w:t>a) Serão</w:t>
      </w:r>
      <w:proofErr w:type="gramEnd"/>
      <w:r w:rsidRPr="0071522C">
        <w:rPr>
          <w:sz w:val="18"/>
          <w:szCs w:val="18"/>
          <w:lang w:val="pt-BR"/>
        </w:rPr>
        <w:t xml:space="preserve"> selecionados 09 (nove) projetos, distribuídos da seguinte forma:</w:t>
      </w:r>
    </w:p>
    <w:p w14:paraId="72AB5243" w14:textId="77777777" w:rsidR="00677A19" w:rsidRDefault="001B0530" w:rsidP="00677A19">
      <w:pPr>
        <w:pStyle w:val="PargrafodaLista"/>
        <w:numPr>
          <w:ilvl w:val="0"/>
          <w:numId w:val="3"/>
        </w:numPr>
        <w:jc w:val="both"/>
        <w:rPr>
          <w:sz w:val="18"/>
          <w:szCs w:val="18"/>
          <w:lang w:val="pt-BR"/>
        </w:rPr>
      </w:pPr>
      <w:r w:rsidRPr="00677A19">
        <w:rPr>
          <w:sz w:val="18"/>
          <w:szCs w:val="18"/>
          <w:lang w:val="pt-BR"/>
        </w:rPr>
        <w:t>0</w:t>
      </w:r>
      <w:r w:rsidR="0071522C" w:rsidRPr="00677A19">
        <w:rPr>
          <w:sz w:val="18"/>
          <w:szCs w:val="18"/>
          <w:lang w:val="pt-BR"/>
        </w:rPr>
        <w:t>3 (três) projetos no valor individual de R$ 20.000,00;</w:t>
      </w:r>
    </w:p>
    <w:p w14:paraId="14732939" w14:textId="77777777" w:rsidR="00677A19" w:rsidRDefault="0071522C" w:rsidP="00677A19">
      <w:pPr>
        <w:pStyle w:val="PargrafodaLista"/>
        <w:numPr>
          <w:ilvl w:val="0"/>
          <w:numId w:val="3"/>
        </w:numPr>
        <w:jc w:val="both"/>
        <w:rPr>
          <w:sz w:val="18"/>
          <w:szCs w:val="18"/>
          <w:lang w:val="pt-BR"/>
        </w:rPr>
      </w:pPr>
      <w:r w:rsidRPr="00677A19">
        <w:rPr>
          <w:sz w:val="18"/>
          <w:szCs w:val="18"/>
          <w:lang w:val="pt-BR"/>
        </w:rPr>
        <w:t>03 (três) projetos no valor individual de R$ 40.000,00;</w:t>
      </w:r>
    </w:p>
    <w:p w14:paraId="6FB665E7" w14:textId="77777777" w:rsidR="00677A19" w:rsidRDefault="0071522C" w:rsidP="00677A19">
      <w:pPr>
        <w:pStyle w:val="PargrafodaLista"/>
        <w:numPr>
          <w:ilvl w:val="0"/>
          <w:numId w:val="3"/>
        </w:numPr>
        <w:jc w:val="both"/>
        <w:rPr>
          <w:sz w:val="18"/>
          <w:szCs w:val="18"/>
          <w:lang w:val="pt-BR"/>
        </w:rPr>
      </w:pPr>
      <w:r w:rsidRPr="00677A19">
        <w:rPr>
          <w:sz w:val="18"/>
          <w:szCs w:val="18"/>
          <w:lang w:val="pt-BR"/>
        </w:rPr>
        <w:t>02 (dois) projetos no valor individual de R$ 60.000,00;</w:t>
      </w:r>
    </w:p>
    <w:p w14:paraId="35B69F91" w14:textId="7F3A03F2" w:rsidR="00A519F9" w:rsidRPr="00677A19" w:rsidRDefault="0071522C" w:rsidP="00677A19">
      <w:pPr>
        <w:pStyle w:val="PargrafodaLista"/>
        <w:numPr>
          <w:ilvl w:val="0"/>
          <w:numId w:val="3"/>
        </w:numPr>
        <w:jc w:val="both"/>
        <w:rPr>
          <w:sz w:val="18"/>
          <w:szCs w:val="18"/>
          <w:lang w:val="pt-BR"/>
        </w:rPr>
      </w:pPr>
      <w:r w:rsidRPr="00677A19">
        <w:rPr>
          <w:sz w:val="18"/>
          <w:szCs w:val="18"/>
          <w:lang w:val="pt-BR"/>
        </w:rPr>
        <w:t>01 (um) projeto no valor individual de R$ 100.000,00.</w:t>
      </w:r>
    </w:p>
    <w:p w14:paraId="3C1C1FE4" w14:textId="317CB726" w:rsidR="001B0530" w:rsidRDefault="001B0530" w:rsidP="00A519F9">
      <w:pPr>
        <w:jc w:val="both"/>
        <w:rPr>
          <w:spacing w:val="-2"/>
          <w:sz w:val="18"/>
          <w:szCs w:val="18"/>
        </w:rPr>
      </w:pPr>
      <w:r w:rsidRPr="001B0530">
        <w:rPr>
          <w:b/>
          <w:spacing w:val="-2"/>
          <w:sz w:val="18"/>
          <w:szCs w:val="18"/>
        </w:rPr>
        <w:t>Art. 3º</w:t>
      </w:r>
      <w:r w:rsidRPr="001B0530">
        <w:rPr>
          <w:spacing w:val="-2"/>
          <w:sz w:val="18"/>
          <w:szCs w:val="18"/>
        </w:rPr>
        <w:t xml:space="preserve"> Os projetos selecionados oriundos de Campo Grande/MS deverão realizar suas atividades, apresentações, ações performáticas, oficinas ou demais ações previstas na proposta em espaços culturais, teatros, auditórios, escolas públicas ou outros locais adequados, conforme disponibilidade e cronograma definidos em comum acordo com a Fundação de Cultura de Mato Grosso do Sul.</w:t>
      </w:r>
    </w:p>
    <w:p w14:paraId="70F454A8" w14:textId="77777777" w:rsidR="00A519F9" w:rsidRPr="00180077" w:rsidRDefault="00A519F9" w:rsidP="00A519F9">
      <w:pPr>
        <w:jc w:val="both"/>
        <w:rPr>
          <w:spacing w:val="-2"/>
          <w:sz w:val="18"/>
          <w:szCs w:val="18"/>
        </w:rPr>
      </w:pPr>
      <w:r w:rsidRPr="00180077">
        <w:rPr>
          <w:b/>
          <w:spacing w:val="-2"/>
          <w:sz w:val="18"/>
          <w:szCs w:val="18"/>
        </w:rPr>
        <w:t>Art. 4º</w:t>
      </w:r>
      <w:r w:rsidRPr="00180077">
        <w:rPr>
          <w:spacing w:val="-2"/>
          <w:sz w:val="18"/>
          <w:szCs w:val="18"/>
        </w:rPr>
        <w:t xml:space="preserve"> Para os proponentes selecionados oriundos do interior do Estado, as apresentações poderão ocorrer em espaços culturais e/ou teatrais de seus respectivos municípios, desde que os locais disponham de condições técnicas adequadas à realização dos espetáculos.</w:t>
      </w:r>
    </w:p>
    <w:p w14:paraId="68609548" w14:textId="3A4CCD10" w:rsidR="00A519F9" w:rsidRPr="00180077" w:rsidRDefault="00A519F9" w:rsidP="00A519F9">
      <w:pPr>
        <w:jc w:val="both"/>
        <w:rPr>
          <w:spacing w:val="-2"/>
          <w:sz w:val="18"/>
          <w:szCs w:val="18"/>
        </w:rPr>
      </w:pPr>
      <w:r w:rsidRPr="00180077">
        <w:rPr>
          <w:b/>
          <w:spacing w:val="-2"/>
          <w:sz w:val="18"/>
          <w:szCs w:val="18"/>
        </w:rPr>
        <w:t>Art. 5º</w:t>
      </w:r>
      <w:r w:rsidRPr="00180077">
        <w:rPr>
          <w:spacing w:val="-2"/>
          <w:sz w:val="18"/>
          <w:szCs w:val="18"/>
        </w:rPr>
        <w:t xml:space="preserve"> Independentemente do local de realização das </w:t>
      </w:r>
      <w:r w:rsidR="00227CC5">
        <w:rPr>
          <w:spacing w:val="-2"/>
          <w:sz w:val="18"/>
          <w:szCs w:val="18"/>
        </w:rPr>
        <w:t>atividades</w:t>
      </w:r>
      <w:r w:rsidRPr="00180077">
        <w:rPr>
          <w:spacing w:val="-2"/>
          <w:sz w:val="18"/>
          <w:szCs w:val="18"/>
        </w:rPr>
        <w:t>, os proponentes selecionados deverão cumprir a contrapartida social obrigatória prevista neste Edital, consistente na oferta de 01 (uma) oficina</w:t>
      </w:r>
      <w:r w:rsidR="00227CC5">
        <w:rPr>
          <w:spacing w:val="-2"/>
          <w:sz w:val="18"/>
          <w:szCs w:val="18"/>
        </w:rPr>
        <w:t xml:space="preserve"> formativa</w:t>
      </w:r>
      <w:r w:rsidRPr="00180077">
        <w:rPr>
          <w:spacing w:val="-2"/>
          <w:sz w:val="18"/>
          <w:szCs w:val="18"/>
        </w:rPr>
        <w:t xml:space="preserve"> voltada à comunidade, com carga horária mínima de 12 (doze) horas.</w:t>
      </w:r>
    </w:p>
    <w:p w14:paraId="02535C12" w14:textId="77777777" w:rsidR="00320AD9" w:rsidRPr="00180077" w:rsidRDefault="00320AD9" w:rsidP="00320AD9">
      <w:pPr>
        <w:jc w:val="both"/>
        <w:rPr>
          <w:b/>
          <w:spacing w:val="-2"/>
          <w:sz w:val="18"/>
          <w:szCs w:val="18"/>
        </w:rPr>
      </w:pPr>
      <w:r w:rsidRPr="00180077">
        <w:rPr>
          <w:b/>
          <w:spacing w:val="-2"/>
          <w:sz w:val="18"/>
          <w:szCs w:val="18"/>
        </w:rPr>
        <w:t>CAPÍTULO II - DA CONTRAPARTIDA SOCIAL</w:t>
      </w:r>
    </w:p>
    <w:p w14:paraId="60DFC08F" w14:textId="77777777" w:rsidR="00320AD9" w:rsidRPr="00320AD9" w:rsidRDefault="00320AD9" w:rsidP="00320AD9">
      <w:pPr>
        <w:jc w:val="both"/>
        <w:rPr>
          <w:spacing w:val="-2"/>
          <w:sz w:val="18"/>
          <w:szCs w:val="18"/>
        </w:rPr>
      </w:pPr>
      <w:r w:rsidRPr="00320AD9">
        <w:rPr>
          <w:b/>
          <w:spacing w:val="-2"/>
          <w:sz w:val="18"/>
          <w:szCs w:val="18"/>
        </w:rPr>
        <w:t>Art. 6º</w:t>
      </w:r>
      <w:r w:rsidRPr="00320AD9">
        <w:rPr>
          <w:spacing w:val="-2"/>
          <w:sz w:val="18"/>
          <w:szCs w:val="18"/>
        </w:rPr>
        <w:t xml:space="preserve"> Cada projeto selecionado deverá oferecer 01 (uma) oficina formativa na área da Música, com carga horária mínima de 12 (doze) horas, gratuita e aberta ao público, destinada a artistas, estudantes, educadores, agentes culturais ou demais interessados, conforme proposta apresentada pelo proponente no momento da inscrição.</w:t>
      </w:r>
    </w:p>
    <w:p w14:paraId="100C25BC" w14:textId="77777777" w:rsidR="00320AD9" w:rsidRPr="00320AD9" w:rsidRDefault="00320AD9" w:rsidP="00320AD9">
      <w:pPr>
        <w:jc w:val="both"/>
        <w:rPr>
          <w:spacing w:val="-2"/>
          <w:sz w:val="18"/>
          <w:szCs w:val="18"/>
        </w:rPr>
      </w:pPr>
      <w:r w:rsidRPr="00320AD9">
        <w:rPr>
          <w:b/>
          <w:spacing w:val="-2"/>
          <w:sz w:val="18"/>
          <w:szCs w:val="18"/>
        </w:rPr>
        <w:t>§1º</w:t>
      </w:r>
      <w:r w:rsidRPr="00320AD9">
        <w:rPr>
          <w:spacing w:val="-2"/>
          <w:sz w:val="18"/>
          <w:szCs w:val="18"/>
        </w:rPr>
        <w:t xml:space="preserve"> A oficina deverá estar diretamente relacionada ao conteúdo do projeto, podendo contemplar práticas de criação, técnicas musicais, direção ou produção musical, processos formativos, atividades de gestão de carreira, ou outras ações correlatas que contribuam para a formação e a ampliação do acesso da comunidade às artes da música.</w:t>
      </w:r>
    </w:p>
    <w:p w14:paraId="38A0E5F4" w14:textId="77777777" w:rsidR="00320AD9" w:rsidRPr="00320AD9" w:rsidRDefault="00320AD9" w:rsidP="00320AD9">
      <w:pPr>
        <w:jc w:val="both"/>
        <w:rPr>
          <w:spacing w:val="-2"/>
          <w:sz w:val="18"/>
          <w:szCs w:val="18"/>
        </w:rPr>
      </w:pPr>
      <w:r w:rsidRPr="00320AD9">
        <w:rPr>
          <w:b/>
          <w:spacing w:val="-2"/>
          <w:sz w:val="18"/>
          <w:szCs w:val="18"/>
        </w:rPr>
        <w:t>§2º</w:t>
      </w:r>
      <w:r w:rsidRPr="00320AD9">
        <w:rPr>
          <w:spacing w:val="-2"/>
          <w:sz w:val="18"/>
          <w:szCs w:val="18"/>
        </w:rPr>
        <w:t xml:space="preserve"> A execução da contrapartida deverá ocorrer no mesmo município de realização das atividades principais do projeto, salvo justificativa devidamente aprovada pela Fundação de Cultura de Mato Grosso do Sul. A instituição poderá, em comum acordo com o proponente, indicar o local de realização da oficina, priorizando espaços culturais, escolas públicas e instituições parceiras do Estado.</w:t>
      </w:r>
    </w:p>
    <w:p w14:paraId="6DE2BBF4" w14:textId="77777777" w:rsidR="00320AD9" w:rsidRPr="00320AD9" w:rsidRDefault="00320AD9" w:rsidP="00320AD9">
      <w:pPr>
        <w:jc w:val="both"/>
        <w:rPr>
          <w:spacing w:val="-2"/>
          <w:sz w:val="18"/>
          <w:szCs w:val="18"/>
        </w:rPr>
      </w:pPr>
      <w:r w:rsidRPr="00320AD9">
        <w:rPr>
          <w:b/>
          <w:spacing w:val="-2"/>
          <w:sz w:val="18"/>
          <w:szCs w:val="18"/>
        </w:rPr>
        <w:t>§3º</w:t>
      </w:r>
      <w:r w:rsidRPr="00320AD9">
        <w:rPr>
          <w:spacing w:val="-2"/>
          <w:sz w:val="18"/>
          <w:szCs w:val="18"/>
        </w:rPr>
        <w:t xml:space="preserve"> O proponente deverá apresentar relatório de execução da oficina, contendo registro fotográfico, lista de presença e breve descrição das atividades desenvolvidas, como condição para prestação de contas.</w:t>
      </w:r>
    </w:p>
    <w:p w14:paraId="3EB6C317" w14:textId="06EA5B7F" w:rsidR="00320AD9" w:rsidRDefault="00320AD9" w:rsidP="00320AD9">
      <w:pPr>
        <w:jc w:val="both"/>
        <w:rPr>
          <w:spacing w:val="-2"/>
          <w:sz w:val="18"/>
          <w:szCs w:val="18"/>
        </w:rPr>
      </w:pPr>
      <w:r w:rsidRPr="00320AD9">
        <w:rPr>
          <w:b/>
          <w:spacing w:val="-2"/>
          <w:sz w:val="18"/>
          <w:szCs w:val="18"/>
        </w:rPr>
        <w:lastRenderedPageBreak/>
        <w:t>§4º</w:t>
      </w:r>
      <w:r w:rsidRPr="00320AD9">
        <w:rPr>
          <w:spacing w:val="-2"/>
          <w:sz w:val="18"/>
          <w:szCs w:val="18"/>
        </w:rPr>
        <w:t xml:space="preserve"> A oficina deverá ser executada de forma presencial, priorizando o acesso da comunidade local, e deverá estar alinhada às ações de formação, democratização do acesso e desenvolvimento cultural, em consonância com os princípios da Política Nacional Aldir Blanc de Fomento à Cultura – PNAB.</w:t>
      </w:r>
    </w:p>
    <w:p w14:paraId="3E1026CD" w14:textId="77777777" w:rsidR="00320AD9" w:rsidRPr="00180077" w:rsidRDefault="00320AD9" w:rsidP="00320AD9">
      <w:pPr>
        <w:jc w:val="both"/>
        <w:rPr>
          <w:b/>
          <w:spacing w:val="-2"/>
          <w:sz w:val="18"/>
          <w:szCs w:val="18"/>
        </w:rPr>
      </w:pPr>
      <w:r w:rsidRPr="00180077">
        <w:rPr>
          <w:b/>
          <w:spacing w:val="-2"/>
          <w:sz w:val="18"/>
          <w:szCs w:val="18"/>
        </w:rPr>
        <w:t>CAPÍTULO III – DA ACESSIBILIDADE</w:t>
      </w:r>
    </w:p>
    <w:p w14:paraId="0CAD5DEB" w14:textId="77777777" w:rsidR="00320AD9" w:rsidRPr="00180077" w:rsidRDefault="00320AD9" w:rsidP="00320AD9">
      <w:pPr>
        <w:jc w:val="both"/>
        <w:rPr>
          <w:spacing w:val="-2"/>
          <w:sz w:val="18"/>
          <w:szCs w:val="18"/>
        </w:rPr>
      </w:pPr>
      <w:r w:rsidRPr="00180077">
        <w:rPr>
          <w:b/>
          <w:spacing w:val="-2"/>
          <w:sz w:val="18"/>
          <w:szCs w:val="18"/>
        </w:rPr>
        <w:t>Art. 7º</w:t>
      </w:r>
      <w:r w:rsidRPr="00180077">
        <w:rPr>
          <w:spacing w:val="-2"/>
          <w:sz w:val="18"/>
          <w:szCs w:val="18"/>
        </w:rPr>
        <w:t xml:space="preserve"> Os projetos inscritos deverão apresentar plano de acessibilidade física, comunicacional e atitudinal, conforme previsto na Lei nº 13.146/2015 (Lei Brasileira de Inclusão da Pessoa com Deficiência) e na Instrução Normativa MinC nº 10/2023, contemplando, no mínimo:</w:t>
      </w:r>
    </w:p>
    <w:p w14:paraId="71F8B2DF" w14:textId="77777777" w:rsidR="00320AD9" w:rsidRPr="00180077" w:rsidRDefault="00320AD9" w:rsidP="00320AD9">
      <w:pPr>
        <w:jc w:val="both"/>
        <w:rPr>
          <w:spacing w:val="-2"/>
          <w:sz w:val="18"/>
          <w:szCs w:val="18"/>
        </w:rPr>
      </w:pPr>
      <w:r w:rsidRPr="00180077">
        <w:rPr>
          <w:b/>
          <w:spacing w:val="-2"/>
          <w:sz w:val="18"/>
          <w:szCs w:val="18"/>
        </w:rPr>
        <w:t>I –</w:t>
      </w:r>
      <w:r w:rsidRPr="00180077">
        <w:rPr>
          <w:spacing w:val="-2"/>
          <w:sz w:val="18"/>
          <w:szCs w:val="18"/>
        </w:rPr>
        <w:t xml:space="preserve"> tradução em Libras em pelo menos 01 (uma) apresentação;</w:t>
      </w:r>
    </w:p>
    <w:p w14:paraId="6CF2FF2F" w14:textId="77777777" w:rsidR="00320AD9" w:rsidRPr="00180077" w:rsidRDefault="00320AD9" w:rsidP="00320AD9">
      <w:pPr>
        <w:jc w:val="both"/>
        <w:rPr>
          <w:spacing w:val="-2"/>
          <w:sz w:val="18"/>
          <w:szCs w:val="18"/>
        </w:rPr>
      </w:pPr>
      <w:r w:rsidRPr="00180077">
        <w:rPr>
          <w:b/>
          <w:spacing w:val="-2"/>
          <w:sz w:val="18"/>
          <w:szCs w:val="18"/>
        </w:rPr>
        <w:t>II –</w:t>
      </w:r>
      <w:r w:rsidRPr="00180077">
        <w:rPr>
          <w:spacing w:val="-2"/>
          <w:sz w:val="18"/>
          <w:szCs w:val="18"/>
        </w:rPr>
        <w:t xml:space="preserve"> recursos de audiodescrição em pelo menos 01 (uma) apresentação;</w:t>
      </w:r>
    </w:p>
    <w:p w14:paraId="413496C0" w14:textId="77777777" w:rsidR="00320AD9" w:rsidRPr="00180077" w:rsidRDefault="00320AD9" w:rsidP="00320AD9">
      <w:pPr>
        <w:jc w:val="both"/>
        <w:rPr>
          <w:spacing w:val="-2"/>
          <w:sz w:val="18"/>
          <w:szCs w:val="18"/>
        </w:rPr>
      </w:pPr>
      <w:r w:rsidRPr="00180077">
        <w:rPr>
          <w:b/>
          <w:spacing w:val="-2"/>
          <w:sz w:val="18"/>
          <w:szCs w:val="18"/>
        </w:rPr>
        <w:t>III –</w:t>
      </w:r>
      <w:r w:rsidRPr="00180077">
        <w:rPr>
          <w:spacing w:val="-2"/>
          <w:sz w:val="18"/>
          <w:szCs w:val="18"/>
        </w:rPr>
        <w:t xml:space="preserve"> adequação dos espaços de circulação para crianças, famílias e pessoas com mobilidade reduzida.</w:t>
      </w:r>
    </w:p>
    <w:p w14:paraId="66FAEBFC" w14:textId="1479CBD3" w:rsidR="00320AD9" w:rsidRDefault="00320AD9" w:rsidP="001B0530">
      <w:pPr>
        <w:jc w:val="both"/>
        <w:rPr>
          <w:b/>
          <w:spacing w:val="-2"/>
          <w:sz w:val="18"/>
          <w:szCs w:val="18"/>
        </w:rPr>
      </w:pPr>
      <w:r w:rsidRPr="00180077">
        <w:rPr>
          <w:spacing w:val="-2"/>
          <w:sz w:val="18"/>
          <w:szCs w:val="18"/>
        </w:rPr>
        <w:t>Parágrafo único. Os proponentes deverão assegurar condições de acessibilidade durante todas as etapas de execução do projeto, incluindo divulgação, apresentações e oficinas formativas, garantindo a participação plena e inclusiva de todos os públicos.</w:t>
      </w:r>
    </w:p>
    <w:p w14:paraId="48639C89" w14:textId="0CB06AB9" w:rsidR="001B0530" w:rsidRPr="00180077" w:rsidRDefault="001B0530" w:rsidP="001B0530">
      <w:pPr>
        <w:jc w:val="both"/>
        <w:rPr>
          <w:b/>
          <w:spacing w:val="-2"/>
          <w:sz w:val="18"/>
          <w:szCs w:val="18"/>
        </w:rPr>
      </w:pPr>
      <w:r w:rsidRPr="00180077">
        <w:rPr>
          <w:b/>
          <w:spacing w:val="-2"/>
          <w:sz w:val="18"/>
          <w:szCs w:val="18"/>
        </w:rPr>
        <w:t>CAPÍTULO IV – DA QUANTIDADE DE PROJETOS SELECIONADOS</w:t>
      </w:r>
    </w:p>
    <w:p w14:paraId="3078FEED" w14:textId="18762DA0" w:rsidR="001B0530" w:rsidRPr="00180077" w:rsidRDefault="001B0530" w:rsidP="001B0530">
      <w:pPr>
        <w:jc w:val="both"/>
        <w:rPr>
          <w:spacing w:val="-2"/>
          <w:sz w:val="18"/>
          <w:szCs w:val="18"/>
        </w:rPr>
      </w:pPr>
      <w:r w:rsidRPr="00180077">
        <w:rPr>
          <w:b/>
          <w:spacing w:val="-2"/>
          <w:sz w:val="18"/>
          <w:szCs w:val="18"/>
        </w:rPr>
        <w:t>Art. 8º</w:t>
      </w:r>
      <w:r>
        <w:rPr>
          <w:spacing w:val="-2"/>
          <w:sz w:val="18"/>
          <w:szCs w:val="18"/>
        </w:rPr>
        <w:t xml:space="preserve"> Serão selecionados 11</w:t>
      </w:r>
      <w:r w:rsidRPr="00180077">
        <w:rPr>
          <w:spacing w:val="-2"/>
          <w:sz w:val="18"/>
          <w:szCs w:val="18"/>
        </w:rPr>
        <w:t xml:space="preserve"> (</w:t>
      </w:r>
      <w:r>
        <w:rPr>
          <w:spacing w:val="-2"/>
          <w:sz w:val="18"/>
          <w:szCs w:val="18"/>
        </w:rPr>
        <w:t>onze</w:t>
      </w:r>
      <w:r w:rsidRPr="00180077">
        <w:rPr>
          <w:spacing w:val="-2"/>
          <w:sz w:val="18"/>
          <w:szCs w:val="18"/>
        </w:rPr>
        <w:t>) projetos de</w:t>
      </w:r>
      <w:r>
        <w:rPr>
          <w:spacing w:val="-2"/>
          <w:sz w:val="18"/>
          <w:szCs w:val="18"/>
        </w:rPr>
        <w:t xml:space="preserve"> Música</w:t>
      </w:r>
      <w:r w:rsidRPr="00180077">
        <w:rPr>
          <w:spacing w:val="-2"/>
          <w:sz w:val="18"/>
          <w:szCs w:val="18"/>
        </w:rPr>
        <w:t>, conforme os critérios de avaliação estabelecidos neste Edital.</w:t>
      </w:r>
    </w:p>
    <w:p w14:paraId="2CD884B1" w14:textId="77777777" w:rsidR="001B0530" w:rsidRPr="00180077" w:rsidRDefault="001B0530" w:rsidP="001B0530">
      <w:pPr>
        <w:jc w:val="both"/>
        <w:rPr>
          <w:spacing w:val="-2"/>
          <w:sz w:val="18"/>
          <w:szCs w:val="18"/>
        </w:rPr>
      </w:pPr>
      <w:r w:rsidRPr="00180077">
        <w:rPr>
          <w:b/>
          <w:spacing w:val="-2"/>
          <w:sz w:val="18"/>
          <w:szCs w:val="18"/>
        </w:rPr>
        <w:t>§ 1º</w:t>
      </w:r>
      <w:r w:rsidRPr="00180077">
        <w:rPr>
          <w:spacing w:val="-2"/>
          <w:sz w:val="18"/>
          <w:szCs w:val="18"/>
        </w:rPr>
        <w:t xml:space="preserve"> Caso haja disponibilidade orçamentária e interesse público, o número de projetos contemplados poderá ser ampliado, mediante suplementação de recursos oriundos de rendimentos financeiros ou de saldos remanescentes da Política Nacional Aldir Blanc de Fomento à Cultura – PNAB.</w:t>
      </w:r>
    </w:p>
    <w:p w14:paraId="096755CB" w14:textId="77777777" w:rsidR="001B0530" w:rsidRPr="00180077" w:rsidRDefault="001B0530" w:rsidP="001B0530">
      <w:pPr>
        <w:jc w:val="both"/>
        <w:rPr>
          <w:spacing w:val="-2"/>
          <w:sz w:val="18"/>
          <w:szCs w:val="18"/>
        </w:rPr>
      </w:pPr>
      <w:r w:rsidRPr="00180077">
        <w:rPr>
          <w:b/>
          <w:spacing w:val="-2"/>
          <w:sz w:val="18"/>
          <w:szCs w:val="18"/>
        </w:rPr>
        <w:t>§ 2º</w:t>
      </w:r>
      <w:r w:rsidRPr="00180077">
        <w:rPr>
          <w:spacing w:val="-2"/>
          <w:sz w:val="18"/>
          <w:szCs w:val="18"/>
        </w:rPr>
        <w:t xml:space="preserve"> A eventual ampliação do número de projetos selecionados será formalizada por meio de ato complementar publicado pela Fundação de Cultura de Mato Grosso do Sul, observada a legislação aplicável.</w:t>
      </w:r>
    </w:p>
    <w:p w14:paraId="17D0FB17" w14:textId="77777777" w:rsidR="001B0530" w:rsidRPr="00180077" w:rsidRDefault="001B0530" w:rsidP="001B0530">
      <w:pPr>
        <w:jc w:val="both"/>
        <w:rPr>
          <w:b/>
          <w:sz w:val="18"/>
          <w:szCs w:val="18"/>
        </w:rPr>
      </w:pPr>
      <w:r w:rsidRPr="00180077">
        <w:rPr>
          <w:b/>
          <w:sz w:val="18"/>
          <w:szCs w:val="18"/>
        </w:rPr>
        <w:t>CAPÍTULO V – DO VALOR TOTAL DO EDITAL</w:t>
      </w:r>
    </w:p>
    <w:p w14:paraId="473D6BE9" w14:textId="47F29DE7" w:rsidR="001B0530" w:rsidRDefault="001B0530" w:rsidP="001B0530">
      <w:pPr>
        <w:jc w:val="both"/>
        <w:rPr>
          <w:sz w:val="18"/>
          <w:szCs w:val="18"/>
        </w:rPr>
      </w:pPr>
      <w:r w:rsidRPr="00180077">
        <w:rPr>
          <w:b/>
          <w:sz w:val="18"/>
          <w:szCs w:val="18"/>
        </w:rPr>
        <w:t>Art. 9º</w:t>
      </w:r>
      <w:r>
        <w:rPr>
          <w:sz w:val="18"/>
          <w:szCs w:val="18"/>
        </w:rPr>
        <w:t xml:space="preserve"> Serão contemplados 11 (onze</w:t>
      </w:r>
      <w:r w:rsidRPr="00180077">
        <w:rPr>
          <w:sz w:val="18"/>
          <w:szCs w:val="18"/>
        </w:rPr>
        <w:t xml:space="preserve">) projetos culturais de </w:t>
      </w:r>
      <w:r>
        <w:rPr>
          <w:sz w:val="18"/>
          <w:szCs w:val="18"/>
        </w:rPr>
        <w:t>Música</w:t>
      </w:r>
      <w:r w:rsidRPr="00180077">
        <w:rPr>
          <w:sz w:val="18"/>
          <w:szCs w:val="18"/>
        </w:rPr>
        <w:t xml:space="preserve"> no valor </w:t>
      </w:r>
      <w:r>
        <w:rPr>
          <w:sz w:val="18"/>
          <w:szCs w:val="18"/>
        </w:rPr>
        <w:t xml:space="preserve">total de R$ 540.000,00 (quinhentos e quarenta mil reais) </w:t>
      </w:r>
      <w:r w:rsidRPr="00180077">
        <w:rPr>
          <w:sz w:val="18"/>
          <w:szCs w:val="18"/>
        </w:rPr>
        <w:t>destinados à execução deste Edital.</w:t>
      </w:r>
    </w:p>
    <w:p w14:paraId="1A619939" w14:textId="77777777" w:rsidR="001B0530" w:rsidRDefault="001B0530" w:rsidP="001B0530">
      <w:pPr>
        <w:jc w:val="both"/>
        <w:rPr>
          <w:sz w:val="18"/>
          <w:szCs w:val="18"/>
        </w:rPr>
      </w:pPr>
      <w:r w:rsidRPr="00320AD9">
        <w:rPr>
          <w:b/>
          <w:sz w:val="18"/>
          <w:szCs w:val="18"/>
        </w:rPr>
        <w:t>§1º</w:t>
      </w:r>
      <w:r w:rsidRPr="00320AD9">
        <w:rPr>
          <w:sz w:val="18"/>
          <w:szCs w:val="18"/>
        </w:rPr>
        <w:t xml:space="preserve"> Os valores acima compreendem a execução integral do projeto, incluindo apresentações, contrapartida social, encargos trabalhistas, tributos, transporte, hospedagem, alimentação e demais custos necessários à realização das atividades.</w:t>
      </w:r>
    </w:p>
    <w:p w14:paraId="2D3FCF70" w14:textId="77777777" w:rsidR="001B0530" w:rsidRPr="00180077" w:rsidRDefault="001B0530" w:rsidP="001B0530">
      <w:pPr>
        <w:jc w:val="both"/>
        <w:rPr>
          <w:sz w:val="18"/>
          <w:szCs w:val="18"/>
        </w:rPr>
      </w:pPr>
      <w:r>
        <w:rPr>
          <w:b/>
          <w:sz w:val="18"/>
          <w:szCs w:val="18"/>
        </w:rPr>
        <w:t>§ 2</w:t>
      </w:r>
      <w:r w:rsidRPr="00180077">
        <w:rPr>
          <w:b/>
          <w:sz w:val="18"/>
          <w:szCs w:val="18"/>
        </w:rPr>
        <w:t>º</w:t>
      </w:r>
      <w:r w:rsidRPr="00180077">
        <w:rPr>
          <w:sz w:val="18"/>
          <w:szCs w:val="18"/>
        </w:rPr>
        <w:t xml:space="preserve"> A despesa decorrente da execução do presente Edital correrá à conta da seguinte dotação orçamentária:</w:t>
      </w:r>
    </w:p>
    <w:p w14:paraId="0405CA37" w14:textId="77777777" w:rsidR="001B0530" w:rsidRPr="00180077" w:rsidRDefault="001B0530" w:rsidP="001B0530">
      <w:pPr>
        <w:jc w:val="both"/>
        <w:rPr>
          <w:sz w:val="18"/>
          <w:szCs w:val="18"/>
        </w:rPr>
      </w:pPr>
      <w:r w:rsidRPr="00180077">
        <w:rPr>
          <w:sz w:val="18"/>
          <w:szCs w:val="18"/>
        </w:rPr>
        <w:t>Fonte de Recursos: 0271900001</w:t>
      </w:r>
    </w:p>
    <w:p w14:paraId="6D2B613E" w14:textId="77777777" w:rsidR="001B0530" w:rsidRPr="00180077" w:rsidRDefault="001B0530" w:rsidP="001B0530">
      <w:pPr>
        <w:jc w:val="both"/>
        <w:rPr>
          <w:sz w:val="18"/>
          <w:szCs w:val="18"/>
        </w:rPr>
      </w:pPr>
      <w:r w:rsidRPr="00180077">
        <w:rPr>
          <w:sz w:val="18"/>
          <w:szCs w:val="18"/>
        </w:rPr>
        <w:t>Programa de Trabalho: 13.392.2223.6223.0005</w:t>
      </w:r>
    </w:p>
    <w:p w14:paraId="343E6961" w14:textId="64D60D73" w:rsidR="001B0530" w:rsidRPr="00180077" w:rsidRDefault="001B0530" w:rsidP="001B0530">
      <w:pPr>
        <w:jc w:val="both"/>
        <w:rPr>
          <w:sz w:val="18"/>
          <w:szCs w:val="18"/>
        </w:rPr>
      </w:pPr>
      <w:r w:rsidRPr="00233BC9">
        <w:rPr>
          <w:b/>
          <w:sz w:val="18"/>
          <w:szCs w:val="18"/>
        </w:rPr>
        <w:t>§ 3º</w:t>
      </w:r>
      <w:r w:rsidRPr="00233BC9">
        <w:rPr>
          <w:sz w:val="18"/>
          <w:szCs w:val="18"/>
        </w:rPr>
        <w:t xml:space="preserve"> Em caso de recursos remanescentes não utilizados, em razão do não preenchimento das vagas ou da inexecução de propostas selecionadas, os valores poderão ser realocados para outros editais da PNAB</w:t>
      </w:r>
      <w:r w:rsidR="00707CB7" w:rsidRPr="00233BC9">
        <w:rPr>
          <w:sz w:val="18"/>
          <w:szCs w:val="18"/>
        </w:rPr>
        <w:t>.</w:t>
      </w:r>
    </w:p>
    <w:p w14:paraId="595D90C5" w14:textId="5AE1F92F" w:rsidR="001B0530" w:rsidRDefault="001B0530" w:rsidP="001B0530">
      <w:pPr>
        <w:jc w:val="both"/>
        <w:rPr>
          <w:sz w:val="18"/>
          <w:szCs w:val="18"/>
        </w:rPr>
      </w:pPr>
      <w:r>
        <w:rPr>
          <w:b/>
          <w:sz w:val="18"/>
          <w:szCs w:val="18"/>
        </w:rPr>
        <w:t>§ 4</w:t>
      </w:r>
      <w:r w:rsidRPr="00180077">
        <w:rPr>
          <w:b/>
          <w:sz w:val="18"/>
          <w:szCs w:val="18"/>
        </w:rPr>
        <w:t>º</w:t>
      </w:r>
      <w:r w:rsidRPr="00180077">
        <w:rPr>
          <w:sz w:val="18"/>
          <w:szCs w:val="18"/>
        </w:rPr>
        <w:t xml:space="preserve"> Sobre o valor total repassado pela Fundação de Cultura de Mato Grosso do Sul ao agente cultural, não incidirão Imposto de Renda (IR), Imposto Sobre Serviços (ISS) ou quaisquer outros tributos próprios decorrentes da contratação de serviços.</w:t>
      </w:r>
    </w:p>
    <w:p w14:paraId="2155A6FF" w14:textId="77777777" w:rsidR="0071136D" w:rsidRDefault="0071136D" w:rsidP="0071136D">
      <w:pPr>
        <w:jc w:val="both"/>
        <w:rPr>
          <w:b/>
          <w:sz w:val="18"/>
          <w:szCs w:val="18"/>
        </w:rPr>
      </w:pPr>
      <w:r w:rsidRPr="00180077">
        <w:rPr>
          <w:b/>
          <w:sz w:val="18"/>
          <w:szCs w:val="18"/>
        </w:rPr>
        <w:t xml:space="preserve">CAPÍTULO VI – </w:t>
      </w:r>
      <w:r w:rsidRPr="004F3422">
        <w:rPr>
          <w:b/>
          <w:sz w:val="18"/>
          <w:szCs w:val="18"/>
        </w:rPr>
        <w:t>DAS CONDIÇÕES DE PARTICIPAÇÃO, ELEGIBILIDADE E IMPEDIMENTOS</w:t>
      </w:r>
    </w:p>
    <w:p w14:paraId="749ACFEA" w14:textId="43D72D1A" w:rsidR="001C4898" w:rsidRPr="00233BC9" w:rsidRDefault="001C4898" w:rsidP="001C4898">
      <w:pPr>
        <w:jc w:val="both"/>
        <w:rPr>
          <w:sz w:val="18"/>
          <w:szCs w:val="18"/>
        </w:rPr>
      </w:pPr>
      <w:r w:rsidRPr="00180077">
        <w:rPr>
          <w:b/>
          <w:sz w:val="18"/>
          <w:szCs w:val="18"/>
        </w:rPr>
        <w:t xml:space="preserve">Art. 10. </w:t>
      </w:r>
      <w:r w:rsidRPr="00180077">
        <w:rPr>
          <w:sz w:val="18"/>
          <w:szCs w:val="18"/>
        </w:rPr>
        <w:t xml:space="preserve">As </w:t>
      </w:r>
      <w:r w:rsidRPr="00233BC9">
        <w:rPr>
          <w:sz w:val="18"/>
          <w:szCs w:val="18"/>
        </w:rPr>
        <w:t xml:space="preserve">inscrições estarão </w:t>
      </w:r>
      <w:r w:rsidRPr="00EA6F69">
        <w:rPr>
          <w:sz w:val="18"/>
          <w:szCs w:val="18"/>
        </w:rPr>
        <w:t>abertas das 8h do dia</w:t>
      </w:r>
      <w:r w:rsidR="00EA6F69" w:rsidRPr="00EA6F69">
        <w:rPr>
          <w:sz w:val="18"/>
          <w:szCs w:val="18"/>
        </w:rPr>
        <w:t xml:space="preserve"> 19/12/2025 </w:t>
      </w:r>
      <w:r w:rsidRPr="00EA6F69">
        <w:rPr>
          <w:sz w:val="18"/>
          <w:szCs w:val="18"/>
        </w:rPr>
        <w:t>até as 17h do dia</w:t>
      </w:r>
      <w:r w:rsidR="00EA6F69">
        <w:rPr>
          <w:sz w:val="18"/>
          <w:szCs w:val="18"/>
        </w:rPr>
        <w:t xml:space="preserve"> 19/01/2026</w:t>
      </w:r>
      <w:r w:rsidRPr="00233BC9">
        <w:rPr>
          <w:sz w:val="18"/>
          <w:szCs w:val="18"/>
        </w:rPr>
        <w:t>, observando o horário oficial de Mato Grosso do Sul.</w:t>
      </w:r>
    </w:p>
    <w:p w14:paraId="7227481B" w14:textId="14B9E152" w:rsidR="001C4898" w:rsidRPr="00180077" w:rsidRDefault="00DB5BDD" w:rsidP="001C4898">
      <w:pPr>
        <w:jc w:val="both"/>
        <w:rPr>
          <w:sz w:val="18"/>
          <w:szCs w:val="18"/>
        </w:rPr>
      </w:pPr>
      <w:r w:rsidRPr="00233BC9">
        <w:rPr>
          <w:b/>
          <w:sz w:val="18"/>
          <w:szCs w:val="18"/>
        </w:rPr>
        <w:t>Parágrafo único.</w:t>
      </w:r>
      <w:r w:rsidRPr="00233BC9">
        <w:rPr>
          <w:sz w:val="18"/>
          <w:szCs w:val="18"/>
        </w:rPr>
        <w:t xml:space="preserve"> </w:t>
      </w:r>
      <w:r w:rsidR="001C4898" w:rsidRPr="00233BC9">
        <w:rPr>
          <w:sz w:val="18"/>
          <w:szCs w:val="18"/>
        </w:rPr>
        <w:t>As inscrições serão realizadas conforme as orientações descritas neste Edital e em seus anexos.</w:t>
      </w:r>
    </w:p>
    <w:p w14:paraId="38F57DF8" w14:textId="581C32C5" w:rsidR="00320AD9" w:rsidRPr="00180077" w:rsidRDefault="00320AD9" w:rsidP="001C4898">
      <w:pPr>
        <w:jc w:val="both"/>
        <w:rPr>
          <w:sz w:val="18"/>
          <w:szCs w:val="18"/>
        </w:rPr>
      </w:pPr>
      <w:r w:rsidRPr="00320AD9">
        <w:rPr>
          <w:b/>
          <w:sz w:val="18"/>
          <w:szCs w:val="18"/>
        </w:rPr>
        <w:t>Art. 11.</w:t>
      </w:r>
      <w:r w:rsidRPr="00320AD9">
        <w:rPr>
          <w:sz w:val="18"/>
          <w:szCs w:val="18"/>
        </w:rPr>
        <w:t xml:space="preserve"> Poderá inscrever-se neste Edital qualquer agente cultural da área de Música que atue e resida no Estado de Mato Grosso do Sul há, no mínimo, 02 (dois) anos, devidamente comprovados no ato da inscrição.</w:t>
      </w:r>
    </w:p>
    <w:p w14:paraId="4C9F5B88" w14:textId="77777777" w:rsidR="001C4898" w:rsidRPr="00180077" w:rsidRDefault="001C4898" w:rsidP="001C4898">
      <w:pPr>
        <w:jc w:val="both"/>
        <w:rPr>
          <w:sz w:val="18"/>
          <w:szCs w:val="18"/>
        </w:rPr>
      </w:pPr>
      <w:r w:rsidRPr="00180077">
        <w:rPr>
          <w:b/>
          <w:sz w:val="18"/>
          <w:szCs w:val="18"/>
        </w:rPr>
        <w:t>§ 1º</w:t>
      </w:r>
      <w:r w:rsidRPr="00180077">
        <w:rPr>
          <w:sz w:val="18"/>
          <w:szCs w:val="18"/>
        </w:rPr>
        <w:t xml:space="preserve"> Considera-se agente cultural toda pessoa, grupo ou entidade responsável por criar, produzir e promover manifestações culturais, tais como artistas, músicos, escritores, cineastas, dançarinos, artesãos, curadores, produtores culturais, gestores de espaços culturais, entre outros.</w:t>
      </w:r>
    </w:p>
    <w:p w14:paraId="188754F6" w14:textId="77777777" w:rsidR="001C4898" w:rsidRPr="00180077" w:rsidRDefault="001C4898" w:rsidP="001C4898">
      <w:pPr>
        <w:jc w:val="both"/>
        <w:rPr>
          <w:sz w:val="18"/>
          <w:szCs w:val="18"/>
        </w:rPr>
      </w:pPr>
      <w:r w:rsidRPr="00180077">
        <w:rPr>
          <w:b/>
          <w:sz w:val="18"/>
          <w:szCs w:val="18"/>
        </w:rPr>
        <w:t>§ 2º</w:t>
      </w:r>
      <w:r w:rsidRPr="00180077">
        <w:rPr>
          <w:sz w:val="18"/>
          <w:szCs w:val="18"/>
        </w:rPr>
        <w:t xml:space="preserve"> O agente cultural poderá ser:</w:t>
      </w:r>
    </w:p>
    <w:p w14:paraId="1AD33211" w14:textId="77777777" w:rsidR="001C4898" w:rsidRPr="00180077" w:rsidRDefault="001C4898" w:rsidP="001C4898">
      <w:pPr>
        <w:jc w:val="both"/>
        <w:rPr>
          <w:sz w:val="18"/>
          <w:szCs w:val="18"/>
        </w:rPr>
      </w:pPr>
      <w:r w:rsidRPr="00180077">
        <w:rPr>
          <w:b/>
          <w:sz w:val="18"/>
          <w:szCs w:val="18"/>
        </w:rPr>
        <w:t>I –</w:t>
      </w:r>
      <w:r w:rsidRPr="00180077">
        <w:rPr>
          <w:sz w:val="18"/>
          <w:szCs w:val="18"/>
        </w:rPr>
        <w:t xml:space="preserve"> Pessoa física ou Microempreendedor Individual (MEI);</w:t>
      </w:r>
    </w:p>
    <w:p w14:paraId="333481B4" w14:textId="77777777" w:rsidR="001C4898" w:rsidRPr="00180077" w:rsidRDefault="001C4898" w:rsidP="001C4898">
      <w:pPr>
        <w:jc w:val="both"/>
        <w:rPr>
          <w:sz w:val="18"/>
          <w:szCs w:val="18"/>
        </w:rPr>
      </w:pPr>
      <w:r w:rsidRPr="00180077">
        <w:rPr>
          <w:b/>
          <w:sz w:val="18"/>
          <w:szCs w:val="18"/>
        </w:rPr>
        <w:t>II –</w:t>
      </w:r>
      <w:r w:rsidRPr="00180077">
        <w:rPr>
          <w:sz w:val="18"/>
          <w:szCs w:val="18"/>
        </w:rPr>
        <w:t xml:space="preserve"> Pessoa jurídica com fins lucrativos, tais como empresas de pequeno, médio ou grande porte;</w:t>
      </w:r>
    </w:p>
    <w:p w14:paraId="0060B3D5" w14:textId="77777777" w:rsidR="001C4898" w:rsidRPr="00180077" w:rsidRDefault="001C4898" w:rsidP="001C4898">
      <w:pPr>
        <w:jc w:val="both"/>
        <w:rPr>
          <w:sz w:val="18"/>
          <w:szCs w:val="18"/>
        </w:rPr>
      </w:pPr>
      <w:r w:rsidRPr="00180077">
        <w:rPr>
          <w:b/>
          <w:sz w:val="18"/>
          <w:szCs w:val="18"/>
        </w:rPr>
        <w:t>III –</w:t>
      </w:r>
      <w:r w:rsidRPr="00180077">
        <w:rPr>
          <w:sz w:val="18"/>
          <w:szCs w:val="18"/>
        </w:rPr>
        <w:t xml:space="preserve"> Pessoa jurídica sem fins lucrativos, como associações, fundações, cooperativas ou organizações culturais afins;</w:t>
      </w:r>
    </w:p>
    <w:p w14:paraId="18DF92E7" w14:textId="77777777" w:rsidR="001C4898" w:rsidRPr="00180077" w:rsidRDefault="001C4898" w:rsidP="001C4898">
      <w:pPr>
        <w:jc w:val="both"/>
        <w:rPr>
          <w:sz w:val="18"/>
          <w:szCs w:val="18"/>
        </w:rPr>
      </w:pPr>
      <w:r w:rsidRPr="00180077">
        <w:rPr>
          <w:b/>
          <w:sz w:val="18"/>
          <w:szCs w:val="18"/>
        </w:rPr>
        <w:t>IV –</w:t>
      </w:r>
      <w:r w:rsidRPr="00180077">
        <w:rPr>
          <w:sz w:val="18"/>
          <w:szCs w:val="18"/>
        </w:rPr>
        <w:t xml:space="preserve"> Coletivo ou grupo sem CNPJ, representado por pessoa física responsável pela proposta.</w:t>
      </w:r>
    </w:p>
    <w:p w14:paraId="541354F3" w14:textId="77777777" w:rsidR="001C4898" w:rsidRPr="00180077" w:rsidRDefault="001C4898" w:rsidP="001C4898">
      <w:pPr>
        <w:jc w:val="both"/>
        <w:rPr>
          <w:sz w:val="18"/>
          <w:szCs w:val="18"/>
        </w:rPr>
      </w:pPr>
      <w:r w:rsidRPr="00180077">
        <w:rPr>
          <w:b/>
          <w:sz w:val="18"/>
          <w:szCs w:val="18"/>
        </w:rPr>
        <w:t>§ 3º</w:t>
      </w:r>
      <w:r w:rsidRPr="00180077">
        <w:rPr>
          <w:sz w:val="18"/>
          <w:szCs w:val="18"/>
        </w:rPr>
        <w:t xml:space="preserve"> Na hipótese de agentes culturais que atuem como grupos ou coletivos culturais sem constituição jurídica (sem CNPJ), deverá ser indicada uma pessoa física responsável legalmente pela proposta, que responderá pela assinatura do Termo de Execução Cultural.</w:t>
      </w:r>
    </w:p>
    <w:p w14:paraId="04AEDCDB" w14:textId="77777777" w:rsidR="001C4898" w:rsidRPr="00180077" w:rsidRDefault="001C4898" w:rsidP="001C4898">
      <w:pPr>
        <w:jc w:val="both"/>
        <w:rPr>
          <w:sz w:val="18"/>
          <w:szCs w:val="18"/>
        </w:rPr>
      </w:pPr>
      <w:r w:rsidRPr="00180077">
        <w:rPr>
          <w:b/>
          <w:sz w:val="18"/>
          <w:szCs w:val="18"/>
        </w:rPr>
        <w:t>§ 4º</w:t>
      </w:r>
      <w:r w:rsidRPr="00180077">
        <w:rPr>
          <w:sz w:val="18"/>
          <w:szCs w:val="18"/>
        </w:rPr>
        <w:t xml:space="preserve"> A representação mencionada no parágrafo anterior deverá ser formalizada por meio de declaração assinada pelos demais integrantes, conforme modelo constante do Anexo VI deste Edital.</w:t>
      </w:r>
    </w:p>
    <w:p w14:paraId="435B7CCC" w14:textId="77777777" w:rsidR="001C4898" w:rsidRPr="00233BC9" w:rsidRDefault="001C4898" w:rsidP="001C4898">
      <w:pPr>
        <w:jc w:val="both"/>
        <w:rPr>
          <w:sz w:val="18"/>
          <w:szCs w:val="18"/>
        </w:rPr>
      </w:pPr>
      <w:r w:rsidRPr="00180077">
        <w:rPr>
          <w:b/>
          <w:sz w:val="18"/>
          <w:szCs w:val="18"/>
        </w:rPr>
        <w:t>§ 5º</w:t>
      </w:r>
      <w:r w:rsidRPr="00180077">
        <w:rPr>
          <w:sz w:val="18"/>
          <w:szCs w:val="18"/>
        </w:rPr>
        <w:t xml:space="preserve"> Caso haja participação de menores de idade nas propostas apresentadas, deverá ser anexada à </w:t>
      </w:r>
      <w:r w:rsidRPr="00233BC9">
        <w:rPr>
          <w:sz w:val="18"/>
          <w:szCs w:val="18"/>
        </w:rPr>
        <w:t>documentação exigida no capítulo XII deste Edital a autorização judicial expedida pela Vara da Infância e Juventude.</w:t>
      </w:r>
    </w:p>
    <w:p w14:paraId="27CF83A4" w14:textId="77777777" w:rsidR="001C4898" w:rsidRPr="00233BC9" w:rsidRDefault="001C4898" w:rsidP="001C4898">
      <w:pPr>
        <w:jc w:val="both"/>
        <w:rPr>
          <w:sz w:val="18"/>
          <w:szCs w:val="18"/>
        </w:rPr>
      </w:pPr>
      <w:r w:rsidRPr="00233BC9">
        <w:rPr>
          <w:b/>
          <w:sz w:val="18"/>
          <w:szCs w:val="18"/>
        </w:rPr>
        <w:t>Art. 12.</w:t>
      </w:r>
      <w:r w:rsidRPr="00233BC9">
        <w:rPr>
          <w:sz w:val="18"/>
          <w:szCs w:val="18"/>
        </w:rPr>
        <w:t xml:space="preserve"> É vedada a inscrição neste Edital de agentes culturais que:</w:t>
      </w:r>
    </w:p>
    <w:p w14:paraId="5EF9E2C6" w14:textId="77777777" w:rsidR="001C4898" w:rsidRPr="00233BC9" w:rsidRDefault="001C4898" w:rsidP="001C4898">
      <w:pPr>
        <w:jc w:val="both"/>
        <w:rPr>
          <w:sz w:val="18"/>
          <w:szCs w:val="18"/>
        </w:rPr>
      </w:pPr>
      <w:r w:rsidRPr="00233BC9">
        <w:rPr>
          <w:b/>
          <w:sz w:val="18"/>
          <w:szCs w:val="18"/>
        </w:rPr>
        <w:t>I –</w:t>
      </w:r>
      <w:r w:rsidRPr="00233BC9">
        <w:rPr>
          <w:sz w:val="18"/>
          <w:szCs w:val="18"/>
        </w:rPr>
        <w:t xml:space="preserve"> tenham participado, direta ou indiretamente, da elaboração do Edital, da análise das propostas ou do julgamento de recursos;</w:t>
      </w:r>
    </w:p>
    <w:p w14:paraId="491F48EA" w14:textId="77777777" w:rsidR="006E0A45" w:rsidRPr="00233BC9" w:rsidRDefault="006E0A45" w:rsidP="006E0A45">
      <w:pPr>
        <w:jc w:val="both"/>
        <w:rPr>
          <w:sz w:val="18"/>
          <w:szCs w:val="18"/>
        </w:rPr>
      </w:pPr>
      <w:r w:rsidRPr="00233BC9">
        <w:rPr>
          <w:b/>
          <w:sz w:val="18"/>
          <w:szCs w:val="18"/>
        </w:rPr>
        <w:t>II –</w:t>
      </w:r>
      <w:r w:rsidRPr="00233BC9">
        <w:rPr>
          <w:sz w:val="18"/>
          <w:szCs w:val="18"/>
        </w:rPr>
        <w:t xml:space="preserve"> sejam cônjuges, companheiros(as) ou parentes em linha reta, colateral ou por afinidade, até o terceiro grau, de servidores(as) da Fundação de Cultura de Mato Grosso do Sul – FCMS, da Secretaria de Estado de Turismo, Esporte e Cultura – SETESC e de suas demais fundações vinculadas, nos casos em que o referido servidor tenha atuado em qualquer das etapas mencionadas no inciso anterior;</w:t>
      </w:r>
    </w:p>
    <w:p w14:paraId="76BA4AFA" w14:textId="77777777" w:rsidR="001C4898" w:rsidRDefault="001C4898" w:rsidP="001C4898">
      <w:pPr>
        <w:jc w:val="both"/>
        <w:rPr>
          <w:sz w:val="18"/>
          <w:szCs w:val="18"/>
        </w:rPr>
      </w:pPr>
      <w:r w:rsidRPr="00233BC9">
        <w:rPr>
          <w:b/>
          <w:sz w:val="18"/>
          <w:szCs w:val="18"/>
        </w:rPr>
        <w:t>III –</w:t>
      </w:r>
      <w:r w:rsidRPr="00233BC9">
        <w:rPr>
          <w:sz w:val="18"/>
          <w:szCs w:val="18"/>
        </w:rPr>
        <w:t xml:space="preserve"> sejam Chefes do Poder Executivo (Governadores, Prefeitos), Secretários de Estado ou de Município, Diretores, Chefes de Departamento, Gerentes, Assessores e demais ocupantes</w:t>
      </w:r>
      <w:r w:rsidRPr="00634BA5">
        <w:rPr>
          <w:sz w:val="18"/>
          <w:szCs w:val="18"/>
        </w:rPr>
        <w:t xml:space="preserve"> de funções de direção, chefia ou assessoramento, bem como membros dos Poderes Legislativo, Judiciário, do Ministério Público ou dos Tribunais </w:t>
      </w:r>
      <w:r w:rsidRPr="00634BA5">
        <w:rPr>
          <w:sz w:val="18"/>
          <w:szCs w:val="18"/>
        </w:rPr>
        <w:lastRenderedPageBreak/>
        <w:t>de Contas;</w:t>
      </w:r>
    </w:p>
    <w:p w14:paraId="63DB3EA5" w14:textId="77777777" w:rsidR="001C4898" w:rsidRPr="00180077" w:rsidRDefault="001C4898" w:rsidP="001C4898">
      <w:pPr>
        <w:jc w:val="both"/>
        <w:rPr>
          <w:sz w:val="18"/>
          <w:szCs w:val="18"/>
        </w:rPr>
      </w:pPr>
      <w:r w:rsidRPr="00180077">
        <w:rPr>
          <w:b/>
          <w:sz w:val="18"/>
          <w:szCs w:val="18"/>
        </w:rPr>
        <w:t>IV –</w:t>
      </w:r>
      <w:r w:rsidRPr="00180077">
        <w:rPr>
          <w:sz w:val="18"/>
          <w:szCs w:val="18"/>
        </w:rPr>
        <w:t xml:space="preserve"> sejam representantes da sociedade civil integrantes do Conselho Estadual de Políticas Culturais de Mato Grosso do Sul – CEPC/MS, bem como seus suplentes, conforme deliberação do referido Conselho.</w:t>
      </w:r>
    </w:p>
    <w:p w14:paraId="6CFF3A72" w14:textId="77777777" w:rsidR="001C4898" w:rsidRPr="00180077" w:rsidRDefault="001C4898" w:rsidP="001C4898">
      <w:pPr>
        <w:jc w:val="both"/>
        <w:rPr>
          <w:sz w:val="18"/>
          <w:szCs w:val="18"/>
        </w:rPr>
      </w:pPr>
      <w:r w:rsidRPr="00180077">
        <w:rPr>
          <w:b/>
          <w:sz w:val="18"/>
          <w:szCs w:val="18"/>
        </w:rPr>
        <w:t>§ 1º</w:t>
      </w:r>
      <w:r w:rsidRPr="00180077">
        <w:rPr>
          <w:sz w:val="18"/>
          <w:szCs w:val="18"/>
        </w:rPr>
        <w:t xml:space="preserve"> Quando se tratar de pessoa jurídica, será vedada a participação se qualquer de seus sócios, diretores ou administradores incorrer nas situações previstas neste artigo.</w:t>
      </w:r>
    </w:p>
    <w:p w14:paraId="167226F2" w14:textId="77777777" w:rsidR="001C4898" w:rsidRPr="00180077" w:rsidRDefault="001C4898" w:rsidP="001C4898">
      <w:pPr>
        <w:jc w:val="both"/>
        <w:rPr>
          <w:sz w:val="18"/>
          <w:szCs w:val="18"/>
        </w:rPr>
      </w:pPr>
      <w:r w:rsidRPr="00180077">
        <w:rPr>
          <w:b/>
          <w:sz w:val="18"/>
          <w:szCs w:val="18"/>
        </w:rPr>
        <w:t>§ 2º</w:t>
      </w:r>
      <w:r w:rsidRPr="00180077">
        <w:rPr>
          <w:sz w:val="18"/>
          <w:szCs w:val="18"/>
        </w:rPr>
        <w:t xml:space="preserve"> A participação em audiências ou consultas públicas voltadas à elaboração deste Edital não será considerada como participação direta, não constituindo impedimento à inscrição.</w:t>
      </w:r>
    </w:p>
    <w:p w14:paraId="344CCB63" w14:textId="77777777" w:rsidR="001C4898" w:rsidRPr="00180077" w:rsidRDefault="001C4898" w:rsidP="001C4898">
      <w:pPr>
        <w:jc w:val="both"/>
        <w:rPr>
          <w:sz w:val="18"/>
          <w:szCs w:val="18"/>
        </w:rPr>
      </w:pPr>
      <w:r w:rsidRPr="00180077">
        <w:rPr>
          <w:b/>
          <w:sz w:val="18"/>
          <w:szCs w:val="18"/>
        </w:rPr>
        <w:t>Art. 13.</w:t>
      </w:r>
      <w:r w:rsidRPr="00180077">
        <w:rPr>
          <w:sz w:val="18"/>
          <w:szCs w:val="18"/>
        </w:rPr>
        <w:t xml:space="preserve"> Fica vedada a participação neste Edital de agentes culturais que se enquadrem em quaisquer das seguintes situações:</w:t>
      </w:r>
    </w:p>
    <w:p w14:paraId="012354A8" w14:textId="77777777" w:rsidR="001C4898" w:rsidRPr="00180077" w:rsidRDefault="001C4898" w:rsidP="001C4898">
      <w:pPr>
        <w:jc w:val="both"/>
        <w:rPr>
          <w:sz w:val="18"/>
          <w:szCs w:val="18"/>
        </w:rPr>
      </w:pPr>
      <w:r w:rsidRPr="00180077">
        <w:rPr>
          <w:b/>
          <w:sz w:val="18"/>
          <w:szCs w:val="18"/>
        </w:rPr>
        <w:t>I –</w:t>
      </w:r>
      <w:r w:rsidRPr="00180077">
        <w:rPr>
          <w:sz w:val="18"/>
          <w:szCs w:val="18"/>
        </w:rPr>
        <w:t xml:space="preserve"> tenham sido condenados, com sentença transitada em julgado, por crimes contra a dignidade sexual de crianças e adolescentes, nos termos dos arts. 240 a 241-D da Lei nº 8.069/1990 (Estatuto da Criança e do Adolescente), ou por crimes contra a liberdade sexual, conforme tipificados no Código Penal Brasileiro;</w:t>
      </w:r>
    </w:p>
    <w:p w14:paraId="437373A5" w14:textId="77777777" w:rsidR="001C4898" w:rsidRPr="00180077" w:rsidRDefault="001C4898" w:rsidP="001C4898">
      <w:pPr>
        <w:jc w:val="both"/>
        <w:rPr>
          <w:sz w:val="18"/>
          <w:szCs w:val="18"/>
        </w:rPr>
      </w:pPr>
      <w:r w:rsidRPr="00180077">
        <w:rPr>
          <w:b/>
          <w:sz w:val="18"/>
          <w:szCs w:val="18"/>
        </w:rPr>
        <w:t>II –</w:t>
      </w:r>
      <w:r w:rsidRPr="00180077">
        <w:rPr>
          <w:sz w:val="18"/>
          <w:szCs w:val="18"/>
        </w:rPr>
        <w:t xml:space="preserve"> tenham sido condenados, com sentença transitada em julgado, por violência doméstica e familiar contra a mulher, nos termos da Lei nº 11.340/2006 (Lei Maria da Penha);</w:t>
      </w:r>
    </w:p>
    <w:p w14:paraId="3F2846C7" w14:textId="77777777" w:rsidR="001C4898" w:rsidRPr="00180077" w:rsidRDefault="001C4898" w:rsidP="001C4898">
      <w:pPr>
        <w:jc w:val="both"/>
        <w:rPr>
          <w:sz w:val="18"/>
          <w:szCs w:val="18"/>
        </w:rPr>
      </w:pPr>
      <w:r w:rsidRPr="00180077">
        <w:rPr>
          <w:b/>
          <w:sz w:val="18"/>
          <w:szCs w:val="18"/>
        </w:rPr>
        <w:t>III –</w:t>
      </w:r>
      <w:r w:rsidRPr="00180077">
        <w:rPr>
          <w:sz w:val="18"/>
          <w:szCs w:val="18"/>
        </w:rPr>
        <w:t xml:space="preserve"> tenham sido condenados, com sentença transitada em julgado, por atos de racismo, injúria racial ou quaisquer formas de discriminação motivadas por raça, etnia, gênero, orientação sexual, deficiência ou religião;</w:t>
      </w:r>
    </w:p>
    <w:p w14:paraId="07300A53" w14:textId="77777777" w:rsidR="001C4898" w:rsidRPr="00180077" w:rsidRDefault="001C4898" w:rsidP="001C4898">
      <w:pPr>
        <w:jc w:val="both"/>
        <w:rPr>
          <w:sz w:val="18"/>
          <w:szCs w:val="18"/>
        </w:rPr>
      </w:pPr>
      <w:r w:rsidRPr="00180077">
        <w:rPr>
          <w:b/>
          <w:sz w:val="18"/>
          <w:szCs w:val="18"/>
        </w:rPr>
        <w:t>IV –</w:t>
      </w:r>
      <w:r w:rsidRPr="00180077">
        <w:rPr>
          <w:sz w:val="18"/>
          <w:szCs w:val="18"/>
        </w:rPr>
        <w:t xml:space="preserve"> estejam cumprindo pena privativa de liberdade, em qualquer regime.</w:t>
      </w:r>
    </w:p>
    <w:p w14:paraId="5908D74F" w14:textId="77777777" w:rsidR="001C4898" w:rsidRPr="00180077" w:rsidRDefault="001C4898" w:rsidP="001C4898">
      <w:pPr>
        <w:jc w:val="both"/>
        <w:rPr>
          <w:sz w:val="18"/>
          <w:szCs w:val="18"/>
        </w:rPr>
      </w:pPr>
      <w:r w:rsidRPr="00180077">
        <w:rPr>
          <w:b/>
          <w:sz w:val="18"/>
          <w:szCs w:val="18"/>
        </w:rPr>
        <w:t>Art. 14.</w:t>
      </w:r>
      <w:r w:rsidRPr="00180077">
        <w:rPr>
          <w:sz w:val="18"/>
          <w:szCs w:val="18"/>
        </w:rPr>
        <w:t xml:space="preserve"> Cada agente cultural poderá conco</w:t>
      </w:r>
      <w:r>
        <w:rPr>
          <w:sz w:val="18"/>
          <w:szCs w:val="18"/>
        </w:rPr>
        <w:t xml:space="preserve">rrer com apenas </w:t>
      </w:r>
      <w:r w:rsidRPr="00180077">
        <w:rPr>
          <w:sz w:val="18"/>
          <w:szCs w:val="18"/>
        </w:rPr>
        <w:t>1 (um) projeto, sendo vedada a inscrição múltipla, sob qualquer forma de representação.</w:t>
      </w:r>
    </w:p>
    <w:p w14:paraId="4338E4A4" w14:textId="77777777" w:rsidR="001C4898" w:rsidRPr="00180077" w:rsidRDefault="001C4898" w:rsidP="001C4898">
      <w:pPr>
        <w:jc w:val="both"/>
        <w:rPr>
          <w:sz w:val="18"/>
          <w:szCs w:val="18"/>
        </w:rPr>
      </w:pPr>
      <w:r w:rsidRPr="00180077">
        <w:rPr>
          <w:sz w:val="18"/>
          <w:szCs w:val="18"/>
        </w:rPr>
        <w:t>Parágrafo único. O(a) agente cultural inscrito(a) não poderá integrar, sob nenhuma forma, a equipe técnica ou artística de outro projeto concorrente neste Edital.</w:t>
      </w:r>
    </w:p>
    <w:p w14:paraId="78A8337A" w14:textId="77777777" w:rsidR="001C4898" w:rsidRPr="00180077" w:rsidRDefault="001C4898" w:rsidP="001C4898">
      <w:pPr>
        <w:ind w:right="2"/>
        <w:jc w:val="both"/>
        <w:rPr>
          <w:rFonts w:eastAsia="Times New Roman" w:cs="Arial"/>
          <w:b/>
          <w:bCs/>
          <w:sz w:val="18"/>
          <w:szCs w:val="18"/>
        </w:rPr>
      </w:pPr>
      <w:r w:rsidRPr="00180077">
        <w:rPr>
          <w:rFonts w:eastAsia="Times New Roman" w:cs="Arial"/>
          <w:b/>
          <w:bCs/>
          <w:sz w:val="18"/>
          <w:szCs w:val="18"/>
        </w:rPr>
        <w:t xml:space="preserve">CAPÍTULO VII - DAS ETAPAS E DO CALENDÁRIO </w:t>
      </w:r>
    </w:p>
    <w:p w14:paraId="67CBCF98" w14:textId="77777777" w:rsidR="001C4898" w:rsidRPr="00180077" w:rsidRDefault="001C4898" w:rsidP="001C4898">
      <w:pPr>
        <w:jc w:val="both"/>
        <w:rPr>
          <w:sz w:val="18"/>
          <w:szCs w:val="18"/>
        </w:rPr>
      </w:pPr>
      <w:r w:rsidRPr="00180077">
        <w:rPr>
          <w:b/>
          <w:sz w:val="18"/>
          <w:szCs w:val="18"/>
        </w:rPr>
        <w:t>Art. 15.</w:t>
      </w:r>
      <w:r w:rsidRPr="00180077">
        <w:rPr>
          <w:sz w:val="18"/>
          <w:szCs w:val="18"/>
        </w:rPr>
        <w:t xml:space="preserve"> O presente Edital de Chamamento Público é composto pelas seguintes etapas sequenciais:</w:t>
      </w:r>
    </w:p>
    <w:p w14:paraId="10E7F93A" w14:textId="77777777" w:rsidR="001C4898" w:rsidRPr="00180077" w:rsidRDefault="001C4898" w:rsidP="001C4898">
      <w:pPr>
        <w:jc w:val="both"/>
        <w:rPr>
          <w:sz w:val="18"/>
          <w:szCs w:val="18"/>
        </w:rPr>
      </w:pPr>
      <w:r w:rsidRPr="00180077">
        <w:rPr>
          <w:b/>
          <w:sz w:val="18"/>
          <w:szCs w:val="18"/>
        </w:rPr>
        <w:t>1ª)</w:t>
      </w:r>
      <w:r w:rsidRPr="00180077">
        <w:rPr>
          <w:sz w:val="18"/>
          <w:szCs w:val="18"/>
        </w:rPr>
        <w:t xml:space="preserve"> </w:t>
      </w:r>
      <w:r w:rsidRPr="00180077">
        <w:rPr>
          <w:b/>
          <w:sz w:val="18"/>
          <w:szCs w:val="18"/>
        </w:rPr>
        <w:t>Inscrições:</w:t>
      </w:r>
      <w:r w:rsidRPr="00180077">
        <w:rPr>
          <w:sz w:val="18"/>
          <w:szCs w:val="18"/>
        </w:rPr>
        <w:t xml:space="preserve"> etapa destinada à apresentação das propostas pelos agentes culturais interessados;</w:t>
      </w:r>
    </w:p>
    <w:p w14:paraId="2E50D4FA" w14:textId="77777777" w:rsidR="001C4898" w:rsidRDefault="001C4898" w:rsidP="001C4898">
      <w:pPr>
        <w:jc w:val="both"/>
        <w:rPr>
          <w:sz w:val="18"/>
          <w:szCs w:val="18"/>
        </w:rPr>
      </w:pPr>
      <w:r w:rsidRPr="00180077">
        <w:rPr>
          <w:b/>
          <w:sz w:val="18"/>
          <w:szCs w:val="18"/>
        </w:rPr>
        <w:t>2ª)</w:t>
      </w:r>
      <w:r w:rsidRPr="00180077">
        <w:rPr>
          <w:sz w:val="18"/>
          <w:szCs w:val="18"/>
        </w:rPr>
        <w:t xml:space="preserve"> </w:t>
      </w:r>
      <w:r w:rsidRPr="00180077">
        <w:rPr>
          <w:b/>
          <w:sz w:val="18"/>
          <w:szCs w:val="18"/>
        </w:rPr>
        <w:t>Seleção:</w:t>
      </w:r>
      <w:r w:rsidRPr="00180077">
        <w:rPr>
          <w:sz w:val="18"/>
          <w:szCs w:val="18"/>
        </w:rPr>
        <w:t xml:space="preserve"> </w:t>
      </w:r>
      <w:r w:rsidRPr="002E6FFF">
        <w:rPr>
          <w:sz w:val="18"/>
          <w:szCs w:val="18"/>
        </w:rPr>
        <w:t>etapa em que pareceristas credenciados analisarão e classificarão os projetos conforme os critérios definidos neste Edital;</w:t>
      </w:r>
    </w:p>
    <w:p w14:paraId="6E07496B" w14:textId="77777777" w:rsidR="001C4898" w:rsidRPr="00180077" w:rsidRDefault="001C4898" w:rsidP="001C4898">
      <w:pPr>
        <w:jc w:val="both"/>
        <w:rPr>
          <w:sz w:val="18"/>
          <w:szCs w:val="18"/>
        </w:rPr>
      </w:pPr>
      <w:r w:rsidRPr="00180077">
        <w:rPr>
          <w:b/>
          <w:sz w:val="18"/>
          <w:szCs w:val="18"/>
        </w:rPr>
        <w:t>3ª)</w:t>
      </w:r>
      <w:r w:rsidRPr="00180077">
        <w:rPr>
          <w:sz w:val="18"/>
          <w:szCs w:val="18"/>
        </w:rPr>
        <w:t xml:space="preserve"> </w:t>
      </w:r>
      <w:r w:rsidRPr="00180077">
        <w:rPr>
          <w:b/>
          <w:sz w:val="18"/>
          <w:szCs w:val="18"/>
        </w:rPr>
        <w:t>Habilitação:</w:t>
      </w:r>
      <w:r w:rsidRPr="00180077">
        <w:rPr>
          <w:sz w:val="18"/>
          <w:szCs w:val="18"/>
        </w:rPr>
        <w:t xml:space="preserve"> etapa em que os proponentes selecionados serão convocados a apresentar a documentação de habilitação, conforme relação de documentos prevista neste Edital;</w:t>
      </w:r>
    </w:p>
    <w:p w14:paraId="28987C78" w14:textId="77777777" w:rsidR="001C4898" w:rsidRPr="00180077" w:rsidRDefault="001C4898" w:rsidP="001C4898">
      <w:pPr>
        <w:jc w:val="both"/>
        <w:rPr>
          <w:sz w:val="18"/>
          <w:szCs w:val="18"/>
        </w:rPr>
      </w:pPr>
      <w:r w:rsidRPr="00180077">
        <w:rPr>
          <w:b/>
          <w:sz w:val="18"/>
          <w:szCs w:val="18"/>
        </w:rPr>
        <w:t>4ª)</w:t>
      </w:r>
      <w:r w:rsidRPr="00180077">
        <w:rPr>
          <w:sz w:val="18"/>
          <w:szCs w:val="18"/>
        </w:rPr>
        <w:t xml:space="preserve"> </w:t>
      </w:r>
      <w:r w:rsidRPr="00180077">
        <w:rPr>
          <w:b/>
          <w:sz w:val="18"/>
          <w:szCs w:val="18"/>
        </w:rPr>
        <w:t>Assinatura do Termo de Execução Cultural:</w:t>
      </w:r>
      <w:r w:rsidRPr="00180077">
        <w:rPr>
          <w:sz w:val="18"/>
          <w:szCs w:val="18"/>
        </w:rPr>
        <w:t xml:space="preserve"> etapa em que os agentes culturais habilitados serão convocados para assinatura do Termo de Execução Cultural, formalizando a parceria de fomento.</w:t>
      </w:r>
    </w:p>
    <w:p w14:paraId="7CEBBEF6" w14:textId="77777777" w:rsidR="001C4898" w:rsidRPr="00180077" w:rsidRDefault="001C4898" w:rsidP="001C4898">
      <w:pPr>
        <w:pBdr>
          <w:top w:val="nil"/>
          <w:left w:val="nil"/>
          <w:bottom w:val="nil"/>
          <w:right w:val="nil"/>
          <w:between w:val="nil"/>
        </w:pBdr>
        <w:ind w:right="120"/>
        <w:jc w:val="both"/>
        <w:rPr>
          <w:rFonts w:eastAsia="Times New Roman" w:cs="Arial"/>
          <w:bCs/>
          <w:sz w:val="18"/>
          <w:szCs w:val="18"/>
        </w:rPr>
      </w:pPr>
      <w:r w:rsidRPr="00180077">
        <w:rPr>
          <w:rFonts w:eastAsia="Times New Roman" w:cs="Arial"/>
          <w:b/>
          <w:sz w:val="18"/>
          <w:szCs w:val="18"/>
        </w:rPr>
        <w:t>§1º</w:t>
      </w:r>
      <w:r w:rsidRPr="00180077">
        <w:rPr>
          <w:rFonts w:eastAsia="Times New Roman" w:cs="Arial"/>
          <w:sz w:val="18"/>
          <w:szCs w:val="18"/>
        </w:rPr>
        <w:t xml:space="preserve"> </w:t>
      </w:r>
      <w:r w:rsidRPr="00180077">
        <w:rPr>
          <w:rFonts w:eastAsia="Times New Roman" w:cs="Arial"/>
          <w:bCs/>
          <w:sz w:val="18"/>
          <w:szCs w:val="18"/>
        </w:rPr>
        <w:t>As etapas do procedimento de chamamento público observarão o seguinte cronograma:</w:t>
      </w:r>
    </w:p>
    <w:tbl>
      <w:tblPr>
        <w:tblW w:w="10238" w:type="dxa"/>
        <w:tblInd w:w="-10" w:type="dxa"/>
        <w:tblCellMar>
          <w:top w:w="15" w:type="dxa"/>
          <w:left w:w="15" w:type="dxa"/>
          <w:bottom w:w="15" w:type="dxa"/>
          <w:right w:w="15" w:type="dxa"/>
        </w:tblCellMar>
        <w:tblLook w:val="04A0" w:firstRow="1" w:lastRow="0" w:firstColumn="1" w:lastColumn="0" w:noHBand="0" w:noVBand="1"/>
      </w:tblPr>
      <w:tblGrid>
        <w:gridCol w:w="6223"/>
        <w:gridCol w:w="4015"/>
      </w:tblGrid>
      <w:tr w:rsidR="001C4898" w:rsidRPr="00180077" w14:paraId="2449FD50" w14:textId="77777777" w:rsidTr="001C4898">
        <w:trPr>
          <w:trHeight w:val="168"/>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9EC7C" w14:textId="77777777" w:rsidR="001C4898" w:rsidRPr="00180077" w:rsidRDefault="001C4898" w:rsidP="001C4898">
            <w:pPr>
              <w:ind w:right="2"/>
              <w:jc w:val="center"/>
              <w:rPr>
                <w:rFonts w:eastAsia="Times New Roman" w:cs="Arial"/>
                <w:b/>
                <w:sz w:val="18"/>
                <w:szCs w:val="18"/>
                <w:lang w:eastAsia="pt-BR"/>
              </w:rPr>
            </w:pPr>
            <w:r w:rsidRPr="00180077">
              <w:rPr>
                <w:rFonts w:eastAsia="Times New Roman" w:cs="Arial"/>
                <w:b/>
                <w:sz w:val="18"/>
                <w:szCs w:val="18"/>
                <w:lang w:eastAsia="pt-BR"/>
              </w:rPr>
              <w:t>Etapa</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23A79" w14:textId="77777777" w:rsidR="001C4898" w:rsidRPr="00180077" w:rsidRDefault="001C4898" w:rsidP="001C4898">
            <w:pPr>
              <w:ind w:right="2"/>
              <w:jc w:val="center"/>
              <w:rPr>
                <w:rFonts w:eastAsia="Times New Roman" w:cs="Arial"/>
                <w:b/>
                <w:sz w:val="18"/>
                <w:szCs w:val="18"/>
                <w:lang w:eastAsia="pt-BR"/>
              </w:rPr>
            </w:pPr>
            <w:r w:rsidRPr="00180077">
              <w:rPr>
                <w:rFonts w:eastAsia="Times New Roman" w:cs="Arial"/>
                <w:b/>
                <w:sz w:val="18"/>
                <w:szCs w:val="18"/>
                <w:lang w:eastAsia="pt-BR"/>
              </w:rPr>
              <w:t>Data</w:t>
            </w:r>
          </w:p>
        </w:tc>
      </w:tr>
      <w:tr w:rsidR="001C4898" w:rsidRPr="00180077" w14:paraId="7FF5F3F9" w14:textId="77777777" w:rsidTr="001C4898">
        <w:trPr>
          <w:trHeight w:val="177"/>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7B93C" w14:textId="77777777" w:rsidR="001C4898" w:rsidRPr="00180077" w:rsidRDefault="001C4898" w:rsidP="001C4898">
            <w:pPr>
              <w:ind w:right="2"/>
              <w:jc w:val="both"/>
              <w:rPr>
                <w:rFonts w:eastAsia="Times New Roman" w:cs="Arial"/>
                <w:sz w:val="18"/>
                <w:szCs w:val="18"/>
                <w:lang w:eastAsia="pt-BR"/>
              </w:rPr>
            </w:pPr>
            <w:r w:rsidRPr="00180077">
              <w:rPr>
                <w:rFonts w:eastAsia="Times New Roman" w:cs="Arial"/>
                <w:sz w:val="18"/>
                <w:szCs w:val="18"/>
                <w:lang w:eastAsia="pt-BR"/>
              </w:rPr>
              <w:t>Publicação do Edital</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D9FE1B" w14:textId="7C8CFAC5" w:rsidR="001C4898" w:rsidRPr="00180077" w:rsidRDefault="00EA6F69" w:rsidP="001C4898">
            <w:pPr>
              <w:ind w:right="2"/>
              <w:jc w:val="center"/>
              <w:rPr>
                <w:rFonts w:eastAsia="Times New Roman" w:cs="Arial"/>
                <w:sz w:val="18"/>
                <w:szCs w:val="18"/>
                <w:lang w:eastAsia="pt-BR"/>
              </w:rPr>
            </w:pPr>
            <w:r>
              <w:rPr>
                <w:rFonts w:eastAsia="Times New Roman" w:cs="Arial"/>
                <w:sz w:val="18"/>
                <w:szCs w:val="18"/>
                <w:lang w:eastAsia="pt-BR"/>
              </w:rPr>
              <w:t>17/12/2025</w:t>
            </w:r>
          </w:p>
        </w:tc>
      </w:tr>
      <w:tr w:rsidR="001C4898" w:rsidRPr="00180077" w14:paraId="5ADD777C" w14:textId="77777777" w:rsidTr="001C4898">
        <w:trPr>
          <w:trHeight w:val="287"/>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D9112" w14:textId="77777777" w:rsidR="001C4898" w:rsidRPr="00180077" w:rsidRDefault="001C4898" w:rsidP="001C4898">
            <w:pPr>
              <w:ind w:right="2"/>
              <w:jc w:val="both"/>
              <w:rPr>
                <w:rFonts w:eastAsia="Times New Roman" w:cs="Arial"/>
                <w:sz w:val="18"/>
                <w:szCs w:val="18"/>
                <w:lang w:eastAsia="pt-BR"/>
              </w:rPr>
            </w:pPr>
            <w:r w:rsidRPr="00180077">
              <w:rPr>
                <w:rFonts w:eastAsia="Times New Roman" w:cs="Arial"/>
                <w:sz w:val="18"/>
                <w:szCs w:val="18"/>
                <w:lang w:eastAsia="pt-BR"/>
              </w:rPr>
              <w:t>Período de inscrição – prazo final</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32273" w14:textId="547C500E" w:rsidR="001C4898" w:rsidRPr="00180077" w:rsidRDefault="00EA6F69" w:rsidP="001C4898">
            <w:pPr>
              <w:ind w:right="2"/>
              <w:jc w:val="center"/>
              <w:rPr>
                <w:rFonts w:eastAsia="Times New Roman" w:cs="Arial"/>
                <w:sz w:val="18"/>
                <w:szCs w:val="18"/>
                <w:lang w:eastAsia="pt-BR"/>
              </w:rPr>
            </w:pPr>
            <w:r>
              <w:rPr>
                <w:rFonts w:eastAsia="Times New Roman" w:cs="Arial"/>
                <w:sz w:val="18"/>
                <w:szCs w:val="18"/>
                <w:lang w:eastAsia="pt-BR"/>
              </w:rPr>
              <w:t>19/12/2025 a 19/01/2026</w:t>
            </w:r>
          </w:p>
        </w:tc>
      </w:tr>
      <w:tr w:rsidR="001C4898" w:rsidRPr="00180077" w14:paraId="5D3ABF20" w14:textId="77777777" w:rsidTr="001C4898">
        <w:trPr>
          <w:trHeight w:val="214"/>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DA47D" w14:textId="77777777" w:rsidR="001C4898" w:rsidRPr="00180077" w:rsidRDefault="001C4898" w:rsidP="001C4898">
            <w:pPr>
              <w:ind w:right="2"/>
              <w:jc w:val="both"/>
              <w:rPr>
                <w:rFonts w:eastAsia="Times New Roman" w:cs="Arial"/>
                <w:sz w:val="18"/>
                <w:szCs w:val="18"/>
                <w:lang w:eastAsia="pt-BR"/>
              </w:rPr>
            </w:pPr>
            <w:r w:rsidRPr="00180077">
              <w:rPr>
                <w:rFonts w:eastAsia="Times New Roman" w:cs="Arial"/>
                <w:sz w:val="18"/>
                <w:szCs w:val="18"/>
                <w:lang w:eastAsia="pt-BR"/>
              </w:rPr>
              <w:t>Seleção dos projetos – prazo final</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C4473" w14:textId="6CB02E01" w:rsidR="001C4898" w:rsidRPr="00180077" w:rsidRDefault="00EA6F69" w:rsidP="001C4898">
            <w:pPr>
              <w:ind w:right="2"/>
              <w:jc w:val="center"/>
              <w:rPr>
                <w:rFonts w:eastAsia="Times New Roman" w:cs="Arial"/>
                <w:sz w:val="18"/>
                <w:szCs w:val="18"/>
                <w:lang w:eastAsia="pt-BR"/>
              </w:rPr>
            </w:pPr>
            <w:r>
              <w:rPr>
                <w:rFonts w:eastAsia="Times New Roman" w:cs="Arial"/>
                <w:sz w:val="18"/>
                <w:szCs w:val="18"/>
                <w:lang w:eastAsia="pt-BR"/>
              </w:rPr>
              <w:t>20/01/2026 a 09/02/2026</w:t>
            </w:r>
          </w:p>
        </w:tc>
      </w:tr>
      <w:tr w:rsidR="001C4898" w:rsidRPr="00180077" w14:paraId="5D54BF4C" w14:textId="77777777" w:rsidTr="001C4898">
        <w:trPr>
          <w:trHeight w:val="636"/>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3162D" w14:textId="77777777" w:rsidR="001C4898" w:rsidRPr="00180077" w:rsidRDefault="001C4898" w:rsidP="001C4898">
            <w:pPr>
              <w:ind w:right="2"/>
              <w:jc w:val="both"/>
              <w:rPr>
                <w:rFonts w:eastAsia="Times New Roman" w:cs="Arial"/>
                <w:sz w:val="18"/>
                <w:szCs w:val="18"/>
                <w:lang w:eastAsia="pt-BR"/>
              </w:rPr>
            </w:pPr>
            <w:r w:rsidRPr="00180077">
              <w:rPr>
                <w:rFonts w:eastAsia="Times New Roman" w:cs="Arial"/>
                <w:sz w:val="18"/>
                <w:szCs w:val="18"/>
                <w:lang w:eastAsia="pt-BR"/>
              </w:rPr>
              <w:t>Publicação dos resultados da análise dos projetos no DOEMS e disponibilização dos pareceres e notas dos projetos na plataforma PROSAS</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36973D" w14:textId="2D6F227D" w:rsidR="001C4898" w:rsidRPr="00180077" w:rsidRDefault="00EA6F69" w:rsidP="001C4898">
            <w:pPr>
              <w:ind w:right="2"/>
              <w:jc w:val="center"/>
              <w:rPr>
                <w:rFonts w:eastAsia="Times New Roman" w:cs="Arial"/>
                <w:sz w:val="18"/>
                <w:szCs w:val="18"/>
                <w:lang w:eastAsia="pt-BR"/>
              </w:rPr>
            </w:pPr>
            <w:r>
              <w:rPr>
                <w:rFonts w:eastAsia="Times New Roman" w:cs="Arial"/>
                <w:sz w:val="18"/>
                <w:szCs w:val="18"/>
                <w:lang w:eastAsia="pt-BR"/>
              </w:rPr>
              <w:t>10/02/2026</w:t>
            </w:r>
          </w:p>
        </w:tc>
      </w:tr>
      <w:tr w:rsidR="001C4898" w:rsidRPr="00180077" w14:paraId="621E030D" w14:textId="77777777" w:rsidTr="001C4898">
        <w:trPr>
          <w:trHeight w:val="259"/>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BB309" w14:textId="77777777" w:rsidR="001C4898" w:rsidRPr="00180077" w:rsidRDefault="001C4898" w:rsidP="001C4898">
            <w:pPr>
              <w:ind w:right="2"/>
              <w:jc w:val="both"/>
              <w:rPr>
                <w:rFonts w:eastAsia="Times New Roman" w:cs="Arial"/>
                <w:sz w:val="18"/>
                <w:szCs w:val="18"/>
                <w:lang w:eastAsia="pt-BR"/>
              </w:rPr>
            </w:pPr>
            <w:r w:rsidRPr="00180077">
              <w:rPr>
                <w:rFonts w:eastAsia="Times New Roman" w:cs="Arial"/>
                <w:sz w:val="18"/>
                <w:szCs w:val="18"/>
                <w:lang w:eastAsia="pt-BR"/>
              </w:rPr>
              <w:t>Prazo recursal – prazo final</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00D60" w14:textId="309A8925" w:rsidR="001C4898" w:rsidRPr="00180077" w:rsidRDefault="00EA6F69" w:rsidP="001C4898">
            <w:pPr>
              <w:ind w:right="2"/>
              <w:jc w:val="center"/>
              <w:rPr>
                <w:rFonts w:eastAsia="Times New Roman" w:cs="Arial"/>
                <w:sz w:val="18"/>
                <w:szCs w:val="18"/>
                <w:lang w:eastAsia="pt-BR"/>
              </w:rPr>
            </w:pPr>
            <w:r>
              <w:rPr>
                <w:rFonts w:eastAsia="Times New Roman" w:cs="Arial"/>
                <w:sz w:val="18"/>
                <w:szCs w:val="18"/>
                <w:lang w:eastAsia="pt-BR"/>
              </w:rPr>
              <w:t>11/02/2026 a 13/02/2026</w:t>
            </w:r>
          </w:p>
        </w:tc>
      </w:tr>
      <w:tr w:rsidR="001C4898" w:rsidRPr="00180077" w14:paraId="0D9EC445" w14:textId="77777777" w:rsidTr="001C4898">
        <w:trPr>
          <w:trHeight w:val="411"/>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7E822" w14:textId="77777777" w:rsidR="001C4898" w:rsidRPr="00180077" w:rsidRDefault="001C4898" w:rsidP="001C4898">
            <w:pPr>
              <w:ind w:right="2"/>
              <w:jc w:val="both"/>
              <w:rPr>
                <w:rFonts w:eastAsia="Times New Roman" w:cs="Arial"/>
                <w:sz w:val="18"/>
                <w:szCs w:val="18"/>
                <w:lang w:eastAsia="pt-BR"/>
              </w:rPr>
            </w:pPr>
            <w:r w:rsidRPr="00180077">
              <w:rPr>
                <w:rFonts w:eastAsia="Times New Roman" w:cs="Arial"/>
                <w:sz w:val="18"/>
                <w:szCs w:val="18"/>
                <w:lang w:eastAsia="pt-BR"/>
              </w:rPr>
              <w:t>Publicação do Resultado dos Recursos no DOEMS e convocação para entrega de documentos de habilitação pelas selecionadas na plataforma PROSAS</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13519" w14:textId="49AD1636" w:rsidR="001C4898" w:rsidRPr="00180077" w:rsidRDefault="00EA6F69" w:rsidP="001C4898">
            <w:pPr>
              <w:ind w:right="2"/>
              <w:jc w:val="center"/>
              <w:rPr>
                <w:rFonts w:eastAsia="Times New Roman" w:cs="Arial"/>
                <w:sz w:val="18"/>
                <w:szCs w:val="18"/>
                <w:lang w:eastAsia="pt-BR"/>
              </w:rPr>
            </w:pPr>
            <w:r>
              <w:rPr>
                <w:rFonts w:eastAsia="Times New Roman" w:cs="Arial"/>
                <w:sz w:val="18"/>
                <w:szCs w:val="18"/>
                <w:lang w:eastAsia="pt-BR"/>
              </w:rPr>
              <w:t>24/02/2026</w:t>
            </w:r>
          </w:p>
        </w:tc>
      </w:tr>
      <w:tr w:rsidR="001C4898" w:rsidRPr="00180077" w14:paraId="28E5529D" w14:textId="77777777" w:rsidTr="001C4898">
        <w:trPr>
          <w:trHeight w:val="214"/>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C49C9" w14:textId="77777777" w:rsidR="001C4898" w:rsidRPr="00180077" w:rsidRDefault="001C4898" w:rsidP="001C4898">
            <w:pPr>
              <w:ind w:right="2"/>
              <w:jc w:val="both"/>
              <w:rPr>
                <w:rFonts w:eastAsia="Times New Roman" w:cs="Arial"/>
                <w:sz w:val="18"/>
                <w:szCs w:val="18"/>
                <w:lang w:eastAsia="pt-BR"/>
              </w:rPr>
            </w:pPr>
            <w:r w:rsidRPr="00180077">
              <w:rPr>
                <w:rFonts w:eastAsia="Times New Roman" w:cs="Arial"/>
                <w:sz w:val="18"/>
                <w:szCs w:val="18"/>
                <w:lang w:eastAsia="pt-BR"/>
              </w:rPr>
              <w:t>Entrega dos documentos de habilitação e de regularidade fiscal</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0758C6" w14:textId="54A7AB74" w:rsidR="001C4898" w:rsidRPr="00180077" w:rsidRDefault="00EA6F69" w:rsidP="001C4898">
            <w:pPr>
              <w:ind w:right="2"/>
              <w:jc w:val="center"/>
              <w:rPr>
                <w:rFonts w:eastAsia="Times New Roman" w:cs="Arial"/>
                <w:sz w:val="18"/>
                <w:szCs w:val="18"/>
                <w:lang w:eastAsia="pt-BR"/>
              </w:rPr>
            </w:pPr>
            <w:r>
              <w:rPr>
                <w:rFonts w:eastAsia="Times New Roman" w:cs="Arial"/>
                <w:sz w:val="18"/>
                <w:szCs w:val="18"/>
                <w:lang w:eastAsia="pt-BR"/>
              </w:rPr>
              <w:t>25/02/2026 a 03/03/2026</w:t>
            </w:r>
          </w:p>
        </w:tc>
      </w:tr>
      <w:tr w:rsidR="001C4898" w:rsidRPr="00180077" w14:paraId="669523A7" w14:textId="77777777" w:rsidTr="001C4898">
        <w:trPr>
          <w:trHeight w:val="235"/>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F0ABC" w14:textId="77777777" w:rsidR="001C4898" w:rsidRPr="00180077" w:rsidRDefault="001C4898" w:rsidP="001C4898">
            <w:pPr>
              <w:ind w:right="2"/>
              <w:jc w:val="both"/>
              <w:rPr>
                <w:rFonts w:eastAsia="Times New Roman" w:cs="Arial"/>
                <w:sz w:val="18"/>
                <w:szCs w:val="18"/>
                <w:lang w:eastAsia="pt-BR"/>
              </w:rPr>
            </w:pPr>
            <w:r w:rsidRPr="00180077">
              <w:rPr>
                <w:rFonts w:eastAsia="Times New Roman" w:cs="Arial"/>
                <w:sz w:val="18"/>
                <w:szCs w:val="18"/>
                <w:lang w:eastAsia="pt-BR"/>
              </w:rPr>
              <w:t>Análise e Publicação do resultado provisório da habilitação</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6B7C86" w14:textId="444D1384" w:rsidR="001C4898" w:rsidRPr="00180077" w:rsidRDefault="00EA6F69" w:rsidP="001C4898">
            <w:pPr>
              <w:ind w:right="2"/>
              <w:jc w:val="center"/>
              <w:rPr>
                <w:rFonts w:eastAsia="Times New Roman" w:cs="Arial"/>
                <w:sz w:val="18"/>
                <w:szCs w:val="18"/>
                <w:lang w:eastAsia="pt-BR"/>
              </w:rPr>
            </w:pPr>
            <w:r>
              <w:rPr>
                <w:rFonts w:eastAsia="Times New Roman" w:cs="Arial"/>
                <w:sz w:val="18"/>
                <w:szCs w:val="18"/>
                <w:lang w:eastAsia="pt-BR"/>
              </w:rPr>
              <w:t xml:space="preserve">04/03/2026 a </w:t>
            </w:r>
            <w:r w:rsidR="00824532">
              <w:rPr>
                <w:rFonts w:eastAsia="Times New Roman" w:cs="Arial"/>
                <w:sz w:val="18"/>
                <w:szCs w:val="18"/>
                <w:lang w:eastAsia="pt-BR"/>
              </w:rPr>
              <w:t>10/03/2026</w:t>
            </w:r>
          </w:p>
        </w:tc>
      </w:tr>
      <w:tr w:rsidR="001C4898" w:rsidRPr="00180077" w14:paraId="5B70BAAE" w14:textId="77777777" w:rsidTr="001C4898">
        <w:trPr>
          <w:trHeight w:val="196"/>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5B688" w14:textId="77777777" w:rsidR="001C4898" w:rsidRPr="00180077" w:rsidRDefault="001C4898" w:rsidP="001C4898">
            <w:pPr>
              <w:ind w:right="2"/>
              <w:jc w:val="both"/>
              <w:rPr>
                <w:rFonts w:eastAsia="Times New Roman" w:cs="Arial"/>
                <w:sz w:val="18"/>
                <w:szCs w:val="18"/>
                <w:lang w:eastAsia="pt-BR"/>
              </w:rPr>
            </w:pPr>
            <w:r w:rsidRPr="00180077">
              <w:rPr>
                <w:rFonts w:eastAsia="Times New Roman" w:cs="Arial"/>
                <w:sz w:val="18"/>
                <w:szCs w:val="18"/>
                <w:lang w:eastAsia="pt-BR"/>
              </w:rPr>
              <w:t>Prazo recursal – prazo final</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8325B" w14:textId="20393D7A" w:rsidR="001C4898" w:rsidRPr="00180077" w:rsidRDefault="00824532" w:rsidP="001C4898">
            <w:pPr>
              <w:ind w:right="2"/>
              <w:jc w:val="center"/>
              <w:rPr>
                <w:rFonts w:eastAsia="Times New Roman" w:cs="Arial"/>
                <w:sz w:val="18"/>
                <w:szCs w:val="18"/>
                <w:lang w:eastAsia="pt-BR"/>
              </w:rPr>
            </w:pPr>
            <w:r>
              <w:rPr>
                <w:rFonts w:eastAsia="Times New Roman" w:cs="Arial"/>
                <w:sz w:val="18"/>
                <w:szCs w:val="18"/>
                <w:lang w:eastAsia="pt-BR"/>
              </w:rPr>
              <w:t>11/03/2026 a 13/03/2026</w:t>
            </w:r>
          </w:p>
        </w:tc>
      </w:tr>
      <w:tr w:rsidR="001C4898" w:rsidRPr="00180077" w14:paraId="1E79E00F" w14:textId="77777777" w:rsidTr="001C4898">
        <w:trPr>
          <w:trHeight w:val="297"/>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68C17" w14:textId="77777777" w:rsidR="001C4898" w:rsidRPr="00180077" w:rsidRDefault="001C4898" w:rsidP="001C4898">
            <w:pPr>
              <w:ind w:right="2"/>
              <w:jc w:val="both"/>
              <w:rPr>
                <w:rFonts w:eastAsia="Times New Roman" w:cs="Arial"/>
                <w:sz w:val="18"/>
                <w:szCs w:val="18"/>
                <w:lang w:eastAsia="pt-BR"/>
              </w:rPr>
            </w:pPr>
            <w:r w:rsidRPr="00180077">
              <w:rPr>
                <w:rFonts w:eastAsia="Times New Roman" w:cs="Arial"/>
                <w:sz w:val="18"/>
                <w:szCs w:val="18"/>
                <w:lang w:eastAsia="pt-BR"/>
              </w:rPr>
              <w:t xml:space="preserve">Publicação do resultado definitivo </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910E5" w14:textId="0D1B906D" w:rsidR="001C4898" w:rsidRPr="00180077" w:rsidRDefault="00824532" w:rsidP="001C4898">
            <w:pPr>
              <w:ind w:right="2"/>
              <w:jc w:val="center"/>
              <w:rPr>
                <w:rFonts w:eastAsia="Times New Roman" w:cs="Arial"/>
                <w:sz w:val="18"/>
                <w:szCs w:val="18"/>
                <w:lang w:eastAsia="pt-BR"/>
              </w:rPr>
            </w:pPr>
            <w:r>
              <w:rPr>
                <w:rFonts w:eastAsia="Times New Roman" w:cs="Arial"/>
                <w:sz w:val="18"/>
                <w:szCs w:val="18"/>
                <w:lang w:eastAsia="pt-BR"/>
              </w:rPr>
              <w:t>20/03/2026</w:t>
            </w:r>
          </w:p>
        </w:tc>
      </w:tr>
      <w:tr w:rsidR="001C4898" w:rsidRPr="00180077" w14:paraId="5EF499C2" w14:textId="77777777" w:rsidTr="001C4898">
        <w:trPr>
          <w:trHeight w:val="311"/>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56223" w14:textId="77777777" w:rsidR="001C4898" w:rsidRPr="00180077" w:rsidRDefault="001C4898" w:rsidP="001C4898">
            <w:pPr>
              <w:ind w:right="2"/>
              <w:jc w:val="both"/>
              <w:rPr>
                <w:rFonts w:eastAsia="Times New Roman" w:cs="Arial"/>
                <w:sz w:val="18"/>
                <w:szCs w:val="18"/>
                <w:lang w:eastAsia="pt-BR"/>
              </w:rPr>
            </w:pPr>
            <w:r w:rsidRPr="00180077">
              <w:rPr>
                <w:rFonts w:eastAsia="Times New Roman" w:cs="Arial"/>
                <w:sz w:val="18"/>
                <w:szCs w:val="18"/>
                <w:lang w:eastAsia="pt-BR"/>
              </w:rPr>
              <w:t>Formalização e convocação para assinatura do Termo de Execução Cultural</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2A584" w14:textId="1DC751F2" w:rsidR="001C4898" w:rsidRPr="00180077" w:rsidRDefault="00824532" w:rsidP="00824532">
            <w:pPr>
              <w:pStyle w:val="Ttulo1"/>
              <w:ind w:left="0" w:firstLine="0"/>
              <w:jc w:val="center"/>
              <w:rPr>
                <w:rFonts w:ascii="Verdana" w:hAnsi="Verdana"/>
                <w:b w:val="0"/>
                <w:sz w:val="18"/>
                <w:szCs w:val="18"/>
                <w:lang w:eastAsia="pt-BR"/>
              </w:rPr>
            </w:pPr>
            <w:r>
              <w:rPr>
                <w:rFonts w:ascii="Verdana" w:hAnsi="Verdana"/>
                <w:b w:val="0"/>
                <w:sz w:val="18"/>
                <w:szCs w:val="18"/>
                <w:lang w:eastAsia="pt-BR"/>
              </w:rPr>
              <w:t>10/04/2026</w:t>
            </w:r>
          </w:p>
        </w:tc>
      </w:tr>
    </w:tbl>
    <w:p w14:paraId="68BB9B63" w14:textId="77777777" w:rsidR="001C4898" w:rsidRPr="00180077" w:rsidRDefault="001C4898" w:rsidP="001C4898">
      <w:pPr>
        <w:ind w:right="2"/>
        <w:jc w:val="both"/>
        <w:rPr>
          <w:rFonts w:eastAsia="Times New Roman"/>
          <w:bCs/>
          <w:sz w:val="18"/>
          <w:szCs w:val="18"/>
        </w:rPr>
      </w:pPr>
      <w:r w:rsidRPr="00180077">
        <w:rPr>
          <w:rFonts w:eastAsia="Times New Roman"/>
          <w:b/>
          <w:sz w:val="18"/>
          <w:szCs w:val="18"/>
        </w:rPr>
        <w:t>§2º</w:t>
      </w:r>
      <w:r w:rsidRPr="00180077">
        <w:rPr>
          <w:rFonts w:eastAsia="Times New Roman"/>
          <w:sz w:val="18"/>
          <w:szCs w:val="18"/>
        </w:rPr>
        <w:t xml:space="preserve"> </w:t>
      </w:r>
      <w:r w:rsidRPr="00180077">
        <w:rPr>
          <w:rFonts w:eastAsia="Times New Roman"/>
          <w:bCs/>
          <w:sz w:val="18"/>
          <w:szCs w:val="18"/>
        </w:rPr>
        <w:t>O cronograma poderá ser alterado após a fase de seleção de projetos. Eventuais alterações serão devidamente publicadas no Diário Oficial Eletrônico do Estado e na plataforma PROSAS (https://editaisms.prosas.com.br/), podendo implicar na reabertura de prazos, desde que haja impacto direto na formulação das propostas.</w:t>
      </w:r>
    </w:p>
    <w:p w14:paraId="00452519" w14:textId="77777777" w:rsidR="001C4898" w:rsidRPr="00180077" w:rsidRDefault="001C4898" w:rsidP="001C4898">
      <w:pPr>
        <w:ind w:right="2"/>
        <w:jc w:val="both"/>
        <w:rPr>
          <w:rFonts w:eastAsia="Times New Roman"/>
          <w:sz w:val="18"/>
          <w:szCs w:val="18"/>
        </w:rPr>
      </w:pPr>
      <w:r w:rsidRPr="00180077">
        <w:rPr>
          <w:rFonts w:eastAsia="Times New Roman"/>
          <w:b/>
          <w:sz w:val="18"/>
          <w:szCs w:val="18"/>
        </w:rPr>
        <w:t>§3º</w:t>
      </w:r>
      <w:r w:rsidRPr="00180077">
        <w:rPr>
          <w:rFonts w:eastAsia="Times New Roman"/>
          <w:sz w:val="18"/>
          <w:szCs w:val="18"/>
        </w:rPr>
        <w:t xml:space="preserve"> Todos os atos relativos a este edital serão publicados no Diário Oficial Eletrônico do Estado, na plataforma PROSAS (https://editaisms.prosas.com.br/) e no </w:t>
      </w:r>
      <w:r w:rsidRPr="00180077">
        <w:rPr>
          <w:sz w:val="18"/>
          <w:szCs w:val="18"/>
        </w:rPr>
        <w:t>sítio eletrônico</w:t>
      </w:r>
      <w:r w:rsidRPr="00180077">
        <w:rPr>
          <w:rFonts w:eastAsia="Times New Roman"/>
          <w:sz w:val="18"/>
          <w:szCs w:val="18"/>
        </w:rPr>
        <w:t xml:space="preserve"> da Fundação de Cultura de Mato Grosso do Sul, sendo de inteira responsabilidade dos interessados o acompanhamento dessas publicações.</w:t>
      </w:r>
    </w:p>
    <w:p w14:paraId="77ACD46B" w14:textId="77777777" w:rsidR="001C4898" w:rsidRPr="00180077" w:rsidRDefault="001C4898" w:rsidP="001C4898">
      <w:pPr>
        <w:jc w:val="both"/>
        <w:rPr>
          <w:rFonts w:eastAsia="Times New Roman"/>
          <w:sz w:val="18"/>
          <w:szCs w:val="18"/>
        </w:rPr>
      </w:pPr>
      <w:r w:rsidRPr="00180077">
        <w:rPr>
          <w:rFonts w:eastAsia="Times New Roman"/>
          <w:b/>
          <w:sz w:val="18"/>
          <w:szCs w:val="18"/>
        </w:rPr>
        <w:t>§4º</w:t>
      </w:r>
      <w:r w:rsidRPr="00180077">
        <w:rPr>
          <w:rFonts w:eastAsia="Times New Roman"/>
          <w:sz w:val="18"/>
          <w:szCs w:val="18"/>
        </w:rPr>
        <w:t xml:space="preserve"> Toda a documentação deverá ser enviada, exclusivamente, por meio da plataforma PROSAS </w:t>
      </w:r>
      <w:r w:rsidRPr="00180077">
        <w:rPr>
          <w:rFonts w:eastAsia="Times New Roman"/>
          <w:sz w:val="18"/>
          <w:szCs w:val="18"/>
        </w:rPr>
        <w:lastRenderedPageBreak/>
        <w:t>(https://editaisms.prosas.com.br/), sendo de inteira responsabilidade do proponente assegurar o envio dentro dos prazos estabelecidos neste Edital.</w:t>
      </w:r>
    </w:p>
    <w:p w14:paraId="3C5E10BF" w14:textId="77777777" w:rsidR="001C4898" w:rsidRPr="00180077" w:rsidRDefault="001C4898" w:rsidP="001C4898">
      <w:pPr>
        <w:jc w:val="both"/>
        <w:rPr>
          <w:rFonts w:eastAsia="Times New Roman"/>
          <w:sz w:val="18"/>
          <w:szCs w:val="18"/>
        </w:rPr>
      </w:pPr>
      <w:r w:rsidRPr="00180077">
        <w:rPr>
          <w:rFonts w:eastAsia="Times New Roman"/>
          <w:b/>
          <w:sz w:val="18"/>
          <w:szCs w:val="18"/>
        </w:rPr>
        <w:t>§5º</w:t>
      </w:r>
      <w:r w:rsidRPr="00180077">
        <w:rPr>
          <w:rFonts w:eastAsia="Times New Roman"/>
          <w:sz w:val="18"/>
          <w:szCs w:val="18"/>
        </w:rPr>
        <w:t xml:space="preserve"> A Fundação de Cultura do Estado de Mato Grosso do Sul não se responsabiliza por falhas de conexão, instabilidades de internet ou quaisquer outros impedimentos técnicos que comprometam o envio tempestivo da inscrição e da documentação.</w:t>
      </w:r>
    </w:p>
    <w:p w14:paraId="7FB54B9F" w14:textId="77777777" w:rsidR="001C4898" w:rsidRPr="00180077" w:rsidRDefault="001C4898" w:rsidP="001C4898">
      <w:pPr>
        <w:ind w:right="2"/>
        <w:jc w:val="both"/>
        <w:rPr>
          <w:rFonts w:eastAsia="Times New Roman"/>
          <w:sz w:val="18"/>
          <w:szCs w:val="18"/>
        </w:rPr>
      </w:pPr>
      <w:r w:rsidRPr="00180077">
        <w:rPr>
          <w:rFonts w:eastAsia="Times New Roman"/>
          <w:b/>
          <w:sz w:val="18"/>
          <w:szCs w:val="18"/>
        </w:rPr>
        <w:t>§6º</w:t>
      </w:r>
      <w:r w:rsidRPr="00180077">
        <w:rPr>
          <w:rFonts w:eastAsia="Times New Roman"/>
          <w:sz w:val="18"/>
          <w:szCs w:val="18"/>
        </w:rPr>
        <w:t xml:space="preserve"> Na contagem de todos os prazos estabelecidos neste Edital, será excluído o dia do início e incluído o dia do vencimento, sendo os prazos contados em dias corridos, exceto se expressamente indicado que a contagem será em dias úteis.</w:t>
      </w:r>
    </w:p>
    <w:p w14:paraId="6923039A" w14:textId="77777777" w:rsidR="001C4898" w:rsidRPr="00180077" w:rsidRDefault="001C4898" w:rsidP="001C4898">
      <w:pPr>
        <w:pBdr>
          <w:top w:val="nil"/>
          <w:left w:val="nil"/>
          <w:bottom w:val="nil"/>
          <w:right w:val="nil"/>
          <w:between w:val="nil"/>
        </w:pBdr>
        <w:ind w:right="120"/>
        <w:jc w:val="both"/>
        <w:rPr>
          <w:b/>
          <w:color w:val="000000"/>
          <w:sz w:val="18"/>
          <w:szCs w:val="18"/>
        </w:rPr>
      </w:pPr>
      <w:r w:rsidRPr="00180077">
        <w:rPr>
          <w:b/>
          <w:color w:val="000000"/>
          <w:sz w:val="18"/>
          <w:szCs w:val="18"/>
        </w:rPr>
        <w:t>CAPÍTULO VIII - INSCRIÇÕES</w:t>
      </w:r>
    </w:p>
    <w:p w14:paraId="7F4E1A0F" w14:textId="77777777" w:rsidR="001C4898" w:rsidRPr="00180077" w:rsidRDefault="001C4898" w:rsidP="001C4898">
      <w:pPr>
        <w:pBdr>
          <w:top w:val="nil"/>
          <w:left w:val="nil"/>
          <w:bottom w:val="nil"/>
          <w:right w:val="nil"/>
          <w:between w:val="nil"/>
        </w:pBdr>
        <w:ind w:right="120"/>
        <w:jc w:val="both"/>
        <w:rPr>
          <w:b/>
          <w:color w:val="000000"/>
          <w:sz w:val="18"/>
          <w:szCs w:val="18"/>
        </w:rPr>
      </w:pPr>
      <w:r w:rsidRPr="00180077">
        <w:rPr>
          <w:b/>
          <w:color w:val="000000"/>
          <w:sz w:val="18"/>
          <w:szCs w:val="18"/>
        </w:rPr>
        <w:t>Seção I – Disposições Gerais</w:t>
      </w:r>
    </w:p>
    <w:p w14:paraId="724ABFF6" w14:textId="77777777" w:rsidR="001C4898" w:rsidRPr="00180077" w:rsidRDefault="001C4898" w:rsidP="001C4898">
      <w:pPr>
        <w:jc w:val="both"/>
        <w:rPr>
          <w:sz w:val="18"/>
          <w:szCs w:val="18"/>
        </w:rPr>
      </w:pPr>
      <w:r w:rsidRPr="00180077">
        <w:rPr>
          <w:b/>
          <w:sz w:val="18"/>
          <w:szCs w:val="18"/>
        </w:rPr>
        <w:t>Art. 16.</w:t>
      </w:r>
      <w:r w:rsidRPr="00180077">
        <w:rPr>
          <w:sz w:val="18"/>
          <w:szCs w:val="18"/>
        </w:rPr>
        <w:t xml:space="preserve"> As inscrições deverão ser realizadas exclusivamente por meio eletrônico, no endereço https://editaisms.prosas.com.br/, onde estarão disponíveis todas as informações, documentos e orientações necessárias.</w:t>
      </w:r>
    </w:p>
    <w:p w14:paraId="38B32CCA" w14:textId="77777777" w:rsidR="001C4898" w:rsidRPr="00180077" w:rsidRDefault="001C4898" w:rsidP="001C4898">
      <w:pPr>
        <w:jc w:val="both"/>
        <w:rPr>
          <w:sz w:val="18"/>
          <w:szCs w:val="18"/>
        </w:rPr>
      </w:pPr>
      <w:r w:rsidRPr="00180077">
        <w:rPr>
          <w:b/>
          <w:sz w:val="18"/>
          <w:szCs w:val="18"/>
        </w:rPr>
        <w:t>§1º</w:t>
      </w:r>
      <w:r w:rsidRPr="00180077">
        <w:rPr>
          <w:sz w:val="18"/>
          <w:szCs w:val="18"/>
        </w:rPr>
        <w:t xml:space="preserve"> No ato de preenchimento do formulário de inscrição eletrônico, o proponente deverá:</w:t>
      </w:r>
    </w:p>
    <w:p w14:paraId="2470A88D" w14:textId="671D916F" w:rsidR="009461C1" w:rsidRPr="009461C1" w:rsidRDefault="009461C1" w:rsidP="001C4898">
      <w:pPr>
        <w:jc w:val="both"/>
        <w:rPr>
          <w:sz w:val="18"/>
          <w:szCs w:val="18"/>
        </w:rPr>
      </w:pPr>
      <w:r>
        <w:rPr>
          <w:b/>
          <w:sz w:val="18"/>
          <w:szCs w:val="18"/>
        </w:rPr>
        <w:t xml:space="preserve">I- </w:t>
      </w:r>
      <w:r w:rsidRPr="009461C1">
        <w:rPr>
          <w:sz w:val="18"/>
          <w:szCs w:val="18"/>
        </w:rPr>
        <w:t>optar por apenas uma das categorias previstas</w:t>
      </w:r>
      <w:r>
        <w:rPr>
          <w:sz w:val="18"/>
          <w:szCs w:val="18"/>
        </w:rPr>
        <w:t xml:space="preserve"> no A</w:t>
      </w:r>
      <w:r w:rsidRPr="009461C1">
        <w:rPr>
          <w:sz w:val="18"/>
          <w:szCs w:val="18"/>
        </w:rPr>
        <w:t>nexo I;</w:t>
      </w:r>
    </w:p>
    <w:p w14:paraId="4CCA14ED" w14:textId="76A7F50B" w:rsidR="001C4898" w:rsidRPr="00180077" w:rsidRDefault="001C4898" w:rsidP="001C4898">
      <w:pPr>
        <w:jc w:val="both"/>
        <w:rPr>
          <w:sz w:val="18"/>
          <w:szCs w:val="18"/>
        </w:rPr>
      </w:pPr>
      <w:r w:rsidRPr="00180077">
        <w:rPr>
          <w:b/>
          <w:sz w:val="18"/>
          <w:szCs w:val="18"/>
        </w:rPr>
        <w:t>I</w:t>
      </w:r>
      <w:r w:rsidR="009461C1">
        <w:rPr>
          <w:b/>
          <w:sz w:val="18"/>
          <w:szCs w:val="18"/>
        </w:rPr>
        <w:t>I</w:t>
      </w:r>
      <w:r w:rsidRPr="00180077">
        <w:rPr>
          <w:b/>
          <w:sz w:val="18"/>
          <w:szCs w:val="18"/>
        </w:rPr>
        <w:t xml:space="preserve"> –</w:t>
      </w:r>
      <w:r w:rsidRPr="00180077">
        <w:rPr>
          <w:sz w:val="18"/>
          <w:szCs w:val="18"/>
        </w:rPr>
        <w:t xml:space="preserve"> anexar a documentação obrigatória exigida;</w:t>
      </w:r>
    </w:p>
    <w:p w14:paraId="7F91B63D" w14:textId="79276057" w:rsidR="001C4898" w:rsidRPr="00180077" w:rsidRDefault="001C4898" w:rsidP="001C4898">
      <w:pPr>
        <w:jc w:val="both"/>
        <w:rPr>
          <w:sz w:val="18"/>
          <w:szCs w:val="18"/>
        </w:rPr>
      </w:pPr>
      <w:r>
        <w:rPr>
          <w:b/>
          <w:sz w:val="18"/>
          <w:szCs w:val="18"/>
        </w:rPr>
        <w:t>I</w:t>
      </w:r>
      <w:r w:rsidRPr="00180077">
        <w:rPr>
          <w:b/>
          <w:sz w:val="18"/>
          <w:szCs w:val="18"/>
        </w:rPr>
        <w:t>I</w:t>
      </w:r>
      <w:r w:rsidR="009461C1">
        <w:rPr>
          <w:b/>
          <w:sz w:val="18"/>
          <w:szCs w:val="18"/>
        </w:rPr>
        <w:t>I</w:t>
      </w:r>
      <w:r w:rsidRPr="00180077">
        <w:rPr>
          <w:b/>
          <w:sz w:val="18"/>
          <w:szCs w:val="18"/>
        </w:rPr>
        <w:t xml:space="preserve"> –</w:t>
      </w:r>
      <w:r w:rsidRPr="00180077">
        <w:rPr>
          <w:sz w:val="18"/>
          <w:szCs w:val="18"/>
        </w:rPr>
        <w:t xml:space="preserve"> informar o número de identificação de seu perfil na plataforma PROSAS.</w:t>
      </w:r>
    </w:p>
    <w:p w14:paraId="140942D1" w14:textId="77777777" w:rsidR="001C4898" w:rsidRPr="00180077" w:rsidRDefault="001C4898" w:rsidP="001C4898">
      <w:pPr>
        <w:jc w:val="both"/>
        <w:rPr>
          <w:sz w:val="18"/>
          <w:szCs w:val="18"/>
        </w:rPr>
      </w:pPr>
      <w:r w:rsidRPr="00180077">
        <w:rPr>
          <w:b/>
          <w:sz w:val="18"/>
          <w:szCs w:val="18"/>
        </w:rPr>
        <w:t>§2º</w:t>
      </w:r>
      <w:r w:rsidRPr="00180077">
        <w:rPr>
          <w:sz w:val="18"/>
          <w:szCs w:val="18"/>
        </w:rPr>
        <w:t xml:space="preserve"> É obrigatório que o perfil cadastrado na plataforma PROSAS tenha a condição de “Empreendedor” e corresponda ao CPF ou CNPJ do proponente.</w:t>
      </w:r>
    </w:p>
    <w:p w14:paraId="4254FAC2" w14:textId="77777777" w:rsidR="001C4898" w:rsidRPr="00180077" w:rsidRDefault="001C4898" w:rsidP="001C4898">
      <w:pPr>
        <w:jc w:val="both"/>
        <w:rPr>
          <w:sz w:val="18"/>
          <w:szCs w:val="18"/>
        </w:rPr>
      </w:pPr>
      <w:r w:rsidRPr="00180077">
        <w:rPr>
          <w:b/>
          <w:sz w:val="18"/>
          <w:szCs w:val="18"/>
        </w:rPr>
        <w:t>§3º</w:t>
      </w:r>
      <w:r w:rsidRPr="00180077">
        <w:rPr>
          <w:sz w:val="18"/>
          <w:szCs w:val="18"/>
        </w:rPr>
        <w:t xml:space="preserve"> As propostas cujos dados de CPF ou CNPJ do proponente sejam divergentes daqueles constantes no perfil cadastrado serão automaticamente inabilitadas.</w:t>
      </w:r>
    </w:p>
    <w:p w14:paraId="5124AC1B" w14:textId="77777777" w:rsidR="001C4898" w:rsidRPr="00233BC9" w:rsidRDefault="001C4898" w:rsidP="001C4898">
      <w:pPr>
        <w:jc w:val="both"/>
        <w:rPr>
          <w:sz w:val="18"/>
          <w:szCs w:val="18"/>
        </w:rPr>
      </w:pPr>
      <w:r w:rsidRPr="00180077">
        <w:rPr>
          <w:b/>
          <w:sz w:val="18"/>
          <w:szCs w:val="18"/>
        </w:rPr>
        <w:t>§4º</w:t>
      </w:r>
      <w:r w:rsidRPr="00180077">
        <w:rPr>
          <w:sz w:val="18"/>
          <w:szCs w:val="18"/>
        </w:rPr>
        <w:t xml:space="preserve"> Cada </w:t>
      </w:r>
      <w:r w:rsidRPr="00233BC9">
        <w:rPr>
          <w:sz w:val="18"/>
          <w:szCs w:val="18"/>
        </w:rPr>
        <w:t>agente cultural poderá inscrever apenas 1 (um) projeto, sendo vedada a duplicidade de inscrição, ainda que em categorias diferentes.</w:t>
      </w:r>
    </w:p>
    <w:p w14:paraId="549BB949" w14:textId="77777777" w:rsidR="00DB5BDD" w:rsidRPr="00233BC9" w:rsidRDefault="00DB5BDD" w:rsidP="00DB5BDD">
      <w:pPr>
        <w:jc w:val="both"/>
        <w:rPr>
          <w:sz w:val="18"/>
          <w:szCs w:val="18"/>
        </w:rPr>
      </w:pPr>
      <w:r w:rsidRPr="00233BC9">
        <w:rPr>
          <w:b/>
          <w:sz w:val="18"/>
          <w:szCs w:val="18"/>
        </w:rPr>
        <w:t>§5º</w:t>
      </w:r>
      <w:r w:rsidRPr="00233BC9">
        <w:rPr>
          <w:sz w:val="18"/>
          <w:szCs w:val="18"/>
        </w:rPr>
        <w:t xml:space="preserve"> Na hipótese de envio de mais de uma inscrição por um mesmo agente cultural, será considerada válida apenas a última inscrição submetida na plataforma, sendo as demais automaticamente desconsideradas.</w:t>
      </w:r>
    </w:p>
    <w:p w14:paraId="75201A54" w14:textId="77777777" w:rsidR="00DB5BDD" w:rsidRPr="00233BC9" w:rsidRDefault="00DB5BDD" w:rsidP="00DB5BDD">
      <w:pPr>
        <w:jc w:val="both"/>
        <w:rPr>
          <w:sz w:val="18"/>
          <w:szCs w:val="18"/>
        </w:rPr>
      </w:pPr>
      <w:r w:rsidRPr="00233BC9">
        <w:rPr>
          <w:b/>
          <w:sz w:val="18"/>
          <w:szCs w:val="18"/>
        </w:rPr>
        <w:t>§6º</w:t>
      </w:r>
      <w:r w:rsidRPr="00233BC9">
        <w:rPr>
          <w:sz w:val="18"/>
          <w:szCs w:val="18"/>
        </w:rPr>
        <w:t xml:space="preserve"> A inscrição do proponente implica o reconhecimento e a aceitação integral das normas, prazos e condições estabelecidas neste Edital, não podendo alegar desconhecimento.</w:t>
      </w:r>
    </w:p>
    <w:p w14:paraId="12C8440B" w14:textId="77777777" w:rsidR="001C4898" w:rsidRPr="00233BC9" w:rsidRDefault="001C4898" w:rsidP="001C4898">
      <w:pPr>
        <w:jc w:val="both"/>
        <w:rPr>
          <w:sz w:val="18"/>
          <w:szCs w:val="18"/>
        </w:rPr>
      </w:pPr>
      <w:r w:rsidRPr="00233BC9">
        <w:rPr>
          <w:b/>
          <w:sz w:val="18"/>
          <w:szCs w:val="18"/>
        </w:rPr>
        <w:t>Art. 17.</w:t>
      </w:r>
      <w:r w:rsidRPr="00233BC9">
        <w:rPr>
          <w:sz w:val="18"/>
          <w:szCs w:val="18"/>
        </w:rPr>
        <w:t xml:space="preserve"> O agente cultural deverá anexar, no ato da inscrição e por meio da plataforma PROSAS (https://editaisms.prosas.com.br/), os seguintes documentos:</w:t>
      </w:r>
    </w:p>
    <w:p w14:paraId="27E719E9" w14:textId="77777777" w:rsidR="001C4898" w:rsidRPr="00180077" w:rsidRDefault="001C4898" w:rsidP="001C4898">
      <w:pPr>
        <w:jc w:val="both"/>
        <w:rPr>
          <w:sz w:val="18"/>
          <w:szCs w:val="18"/>
        </w:rPr>
      </w:pPr>
      <w:r w:rsidRPr="00233BC9">
        <w:rPr>
          <w:b/>
          <w:sz w:val="18"/>
          <w:szCs w:val="18"/>
        </w:rPr>
        <w:t>I –</w:t>
      </w:r>
      <w:r w:rsidRPr="00233BC9">
        <w:rPr>
          <w:sz w:val="18"/>
          <w:szCs w:val="18"/>
        </w:rPr>
        <w:t xml:space="preserve"> Formulário de inscrição (Anexo II), que constitui o Plano de Trabalho (</w:t>
      </w:r>
      <w:r w:rsidRPr="00180077">
        <w:rPr>
          <w:sz w:val="18"/>
          <w:szCs w:val="18"/>
        </w:rPr>
        <w:t>projeto);</w:t>
      </w:r>
    </w:p>
    <w:p w14:paraId="67D9D729" w14:textId="77777777" w:rsidR="001C4898" w:rsidRPr="00180077" w:rsidRDefault="001C4898" w:rsidP="001C4898">
      <w:pPr>
        <w:jc w:val="both"/>
        <w:rPr>
          <w:sz w:val="18"/>
          <w:szCs w:val="18"/>
        </w:rPr>
      </w:pPr>
      <w:r w:rsidRPr="00180077">
        <w:rPr>
          <w:b/>
          <w:sz w:val="18"/>
          <w:szCs w:val="18"/>
        </w:rPr>
        <w:t>II –</w:t>
      </w:r>
      <w:r w:rsidRPr="00180077">
        <w:rPr>
          <w:sz w:val="18"/>
          <w:szCs w:val="18"/>
        </w:rPr>
        <w:t xml:space="preserve"> Portfólio do artista solo, grupo ou co</w:t>
      </w:r>
      <w:r>
        <w:rPr>
          <w:sz w:val="18"/>
          <w:szCs w:val="18"/>
        </w:rPr>
        <w:t xml:space="preserve">letivo, que comprove no mínimo </w:t>
      </w:r>
      <w:r w:rsidRPr="00180077">
        <w:rPr>
          <w:sz w:val="18"/>
          <w:szCs w:val="18"/>
        </w:rPr>
        <w:t>2 (dois) anos de atuação no Estado de Mato Grosso do Sul, contendo materiais comprobatórios como cartazes, folders, fotografias, vídeos, matérias de jornal, publicações em mídias digitais ou outros documentos equivalentes, relacionados à categoria da inscrição;</w:t>
      </w:r>
    </w:p>
    <w:p w14:paraId="2B201FBB" w14:textId="77777777" w:rsidR="001C4898" w:rsidRPr="00180077" w:rsidRDefault="001C4898" w:rsidP="001C4898">
      <w:pPr>
        <w:jc w:val="both"/>
        <w:rPr>
          <w:sz w:val="18"/>
          <w:szCs w:val="18"/>
        </w:rPr>
      </w:pPr>
      <w:r w:rsidRPr="00180077">
        <w:rPr>
          <w:b/>
          <w:sz w:val="18"/>
          <w:szCs w:val="18"/>
        </w:rPr>
        <w:t>III –</w:t>
      </w:r>
      <w:r w:rsidRPr="00180077">
        <w:rPr>
          <w:sz w:val="18"/>
          <w:szCs w:val="18"/>
        </w:rPr>
        <w:t xml:space="preserve"> Autodeclaração étnico-racial e/ou de pessoa com deficiência, caso o proponente deseje concorrer às cotas previstas neste Edital;</w:t>
      </w:r>
    </w:p>
    <w:p w14:paraId="0A6E08A0" w14:textId="77777777" w:rsidR="001C4898" w:rsidRPr="00180077" w:rsidRDefault="001C4898" w:rsidP="001C4898">
      <w:pPr>
        <w:jc w:val="both"/>
        <w:rPr>
          <w:sz w:val="18"/>
          <w:szCs w:val="18"/>
        </w:rPr>
      </w:pPr>
      <w:r w:rsidRPr="00180077">
        <w:rPr>
          <w:b/>
          <w:sz w:val="18"/>
          <w:szCs w:val="18"/>
        </w:rPr>
        <w:t>IV –</w:t>
      </w:r>
      <w:r w:rsidRPr="00180077">
        <w:rPr>
          <w:sz w:val="18"/>
          <w:szCs w:val="18"/>
        </w:rPr>
        <w:t xml:space="preserve"> Declaração de representação, quando se tratar de coletivo sem CNPJ, conforme modelo constante no Anexo VI;</w:t>
      </w:r>
    </w:p>
    <w:p w14:paraId="16363967" w14:textId="77777777" w:rsidR="00587906" w:rsidRPr="00180077" w:rsidRDefault="00587906" w:rsidP="00587906">
      <w:pPr>
        <w:jc w:val="both"/>
        <w:rPr>
          <w:sz w:val="18"/>
          <w:szCs w:val="18"/>
        </w:rPr>
      </w:pPr>
      <w:r w:rsidRPr="00064340">
        <w:rPr>
          <w:b/>
          <w:sz w:val="18"/>
          <w:szCs w:val="18"/>
        </w:rPr>
        <w:t xml:space="preserve">V – </w:t>
      </w:r>
      <w:r w:rsidRPr="00276735">
        <w:rPr>
          <w:sz w:val="18"/>
          <w:szCs w:val="18"/>
        </w:rPr>
        <w:t xml:space="preserve">Documento de identificação pessoal com foto, contendo </w:t>
      </w:r>
      <w:r>
        <w:rPr>
          <w:sz w:val="18"/>
          <w:szCs w:val="18"/>
        </w:rPr>
        <w:t xml:space="preserve">número do </w:t>
      </w:r>
      <w:r w:rsidRPr="00276735">
        <w:rPr>
          <w:sz w:val="18"/>
          <w:szCs w:val="18"/>
        </w:rPr>
        <w:t>RG (ex.: Carteira de Identidade, Carteira Nacional de Habilitação – CNH ou Carteira de Trabalho), em arquivo colorido (frente e verso)</w:t>
      </w:r>
      <w:r w:rsidRPr="00180077">
        <w:rPr>
          <w:sz w:val="18"/>
          <w:szCs w:val="18"/>
        </w:rPr>
        <w:t>;</w:t>
      </w:r>
    </w:p>
    <w:p w14:paraId="3944F232" w14:textId="77777777" w:rsidR="00587906" w:rsidRPr="00064340" w:rsidRDefault="00587906" w:rsidP="00587906">
      <w:pPr>
        <w:jc w:val="both"/>
        <w:rPr>
          <w:sz w:val="18"/>
          <w:szCs w:val="18"/>
        </w:rPr>
      </w:pPr>
      <w:r w:rsidRPr="00064340">
        <w:rPr>
          <w:b/>
          <w:sz w:val="18"/>
          <w:szCs w:val="18"/>
        </w:rPr>
        <w:t>VI –</w:t>
      </w:r>
      <w:r w:rsidRPr="00064340">
        <w:rPr>
          <w:sz w:val="18"/>
          <w:szCs w:val="18"/>
        </w:rPr>
        <w:t xml:space="preserve"> CPF do proponente;</w:t>
      </w:r>
    </w:p>
    <w:p w14:paraId="250C3079" w14:textId="77777777" w:rsidR="00587906" w:rsidRPr="00064340" w:rsidRDefault="00587906" w:rsidP="00587906">
      <w:pPr>
        <w:jc w:val="both"/>
        <w:rPr>
          <w:sz w:val="18"/>
          <w:szCs w:val="18"/>
        </w:rPr>
      </w:pPr>
      <w:r w:rsidRPr="00064340">
        <w:rPr>
          <w:b/>
          <w:sz w:val="18"/>
          <w:szCs w:val="18"/>
        </w:rPr>
        <w:t>VII –</w:t>
      </w:r>
      <w:r w:rsidRPr="00064340">
        <w:rPr>
          <w:sz w:val="18"/>
          <w:szCs w:val="18"/>
        </w:rPr>
        <w:t xml:space="preserve"> 01 (um) comprovante de residência atual no Estado de Mato Grosso do Sul, em nome do proponente, com data de até 03 (três) meses anterior ou posterior à publicação do Edital, ou Autodeclaração de Residência manuscrita, assinada, com data e endereço atual, conforme modelo do Anexo IX;</w:t>
      </w:r>
    </w:p>
    <w:p w14:paraId="5FAC504C" w14:textId="77777777" w:rsidR="00587906" w:rsidRPr="00064340" w:rsidRDefault="00587906" w:rsidP="00587906">
      <w:pPr>
        <w:jc w:val="both"/>
        <w:rPr>
          <w:sz w:val="18"/>
          <w:szCs w:val="18"/>
        </w:rPr>
      </w:pPr>
      <w:r w:rsidRPr="00064340">
        <w:rPr>
          <w:b/>
          <w:sz w:val="18"/>
          <w:szCs w:val="18"/>
        </w:rPr>
        <w:t>VIII –</w:t>
      </w:r>
      <w:r w:rsidRPr="00064340">
        <w:rPr>
          <w:sz w:val="18"/>
          <w:szCs w:val="18"/>
        </w:rPr>
        <w:t xml:space="preserve"> 01 (um) comprovante de residência no Estado de Mato Grosso do Sul, datado de mais de 2 (dois) anos anteriores à data de publicação do Edital, ou Autodeclaração de Residência alegando que reside há mais de 2 (dois) anos no Estado, manuscrita, assinada, com data e endereço atual, conforme modelo do Anexo IX;</w:t>
      </w:r>
    </w:p>
    <w:p w14:paraId="7091523E" w14:textId="77777777" w:rsidR="00587906" w:rsidRPr="00064340" w:rsidRDefault="00587906" w:rsidP="00587906">
      <w:pPr>
        <w:jc w:val="both"/>
        <w:rPr>
          <w:sz w:val="18"/>
          <w:szCs w:val="18"/>
        </w:rPr>
      </w:pPr>
      <w:r w:rsidRPr="00064340">
        <w:rPr>
          <w:b/>
          <w:sz w:val="18"/>
          <w:szCs w:val="18"/>
        </w:rPr>
        <w:t>IX –</w:t>
      </w:r>
      <w:r w:rsidRPr="00064340">
        <w:rPr>
          <w:sz w:val="18"/>
          <w:szCs w:val="18"/>
        </w:rPr>
        <w:t xml:space="preserve"> Carta de anuência dos participantes, quando se tratar de projetos que envolvam colaboradores ou integrantes previamente definidos;</w:t>
      </w:r>
    </w:p>
    <w:p w14:paraId="120CFE2D" w14:textId="77777777" w:rsidR="00587906" w:rsidRDefault="00587906" w:rsidP="00587906">
      <w:pPr>
        <w:jc w:val="both"/>
        <w:rPr>
          <w:sz w:val="18"/>
          <w:szCs w:val="18"/>
        </w:rPr>
      </w:pPr>
      <w:r w:rsidRPr="00064340">
        <w:rPr>
          <w:b/>
          <w:sz w:val="18"/>
          <w:szCs w:val="18"/>
        </w:rPr>
        <w:t>X –</w:t>
      </w:r>
      <w:r w:rsidRPr="00064340">
        <w:rPr>
          <w:sz w:val="18"/>
          <w:szCs w:val="18"/>
        </w:rPr>
        <w:t xml:space="preserve"> Outros documentos complementares que o proponente julgar necessários para subsidiar a análise de mérito cultural do projeto.</w:t>
      </w:r>
    </w:p>
    <w:p w14:paraId="4FB5AC7E" w14:textId="77777777" w:rsidR="001C4898" w:rsidRPr="00180077" w:rsidRDefault="001C4898" w:rsidP="001C4898">
      <w:pPr>
        <w:jc w:val="both"/>
        <w:rPr>
          <w:sz w:val="18"/>
          <w:szCs w:val="18"/>
        </w:rPr>
      </w:pPr>
      <w:r w:rsidRPr="00180077">
        <w:rPr>
          <w:b/>
          <w:sz w:val="18"/>
          <w:szCs w:val="18"/>
        </w:rPr>
        <w:t>Parágrafo único.</w:t>
      </w:r>
      <w:r w:rsidRPr="00180077">
        <w:rPr>
          <w:sz w:val="18"/>
          <w:szCs w:val="18"/>
        </w:rPr>
        <w:t xml:space="preserve"> A ausência ou irregularidade na documentação exigida poderá acarretar a inabilitação da proposta, conforme disposto neste Edital.</w:t>
      </w:r>
    </w:p>
    <w:p w14:paraId="07A742B5" w14:textId="77777777" w:rsidR="001C4898" w:rsidRPr="00180077" w:rsidRDefault="001C4898" w:rsidP="001C4898">
      <w:pPr>
        <w:jc w:val="both"/>
        <w:rPr>
          <w:sz w:val="18"/>
          <w:szCs w:val="18"/>
        </w:rPr>
      </w:pPr>
      <w:r w:rsidRPr="00180077">
        <w:rPr>
          <w:b/>
          <w:sz w:val="18"/>
          <w:szCs w:val="18"/>
        </w:rPr>
        <w:t>Art. 18.</w:t>
      </w:r>
      <w:r w:rsidRPr="00180077">
        <w:rPr>
          <w:sz w:val="18"/>
          <w:szCs w:val="18"/>
        </w:rPr>
        <w:t xml:space="preserve"> O(a) candidato(a) é o(a) único(a) responsável pelo envio dos documentos dentro do prazo estabelecido, bem como pela qualidade visual, pelo conteúdo dos arquivos e pelas informações do projeto.</w:t>
      </w:r>
    </w:p>
    <w:p w14:paraId="36B6C091" w14:textId="77777777" w:rsidR="001C4898" w:rsidRPr="00180077" w:rsidRDefault="001C4898" w:rsidP="001C4898">
      <w:pPr>
        <w:pStyle w:val="NormalWeb"/>
        <w:spacing w:before="0" w:beforeAutospacing="0" w:after="0" w:afterAutospacing="0"/>
        <w:contextualSpacing/>
        <w:jc w:val="both"/>
        <w:rPr>
          <w:rFonts w:ascii="Verdana" w:hAnsi="Verdana"/>
          <w:sz w:val="18"/>
          <w:szCs w:val="18"/>
        </w:rPr>
      </w:pPr>
      <w:r w:rsidRPr="00180077">
        <w:rPr>
          <w:rFonts w:ascii="Verdana" w:hAnsi="Verdana"/>
          <w:b/>
          <w:sz w:val="18"/>
          <w:szCs w:val="18"/>
        </w:rPr>
        <w:t>Art. 19.</w:t>
      </w:r>
      <w:r w:rsidRPr="00180077">
        <w:rPr>
          <w:rFonts w:ascii="Verdana" w:hAnsi="Verdana"/>
          <w:sz w:val="18"/>
          <w:szCs w:val="18"/>
        </w:rPr>
        <w:t xml:space="preserve"> A inscrição implica o conhecimento e a concordância integral com os termos e condições previstos neste Edital, na Lei nº 14.399/2022 (Política Nacional Aldir Blanc de Fomento à Cultura – PNAB), no Decreto nº 11.740/2023 (Decreto PNAB) e no Decreto nº 11.453/2023 (Decreto de Fomento).</w:t>
      </w:r>
    </w:p>
    <w:p w14:paraId="1C0657F7" w14:textId="77777777" w:rsidR="001C4898" w:rsidRPr="00180077" w:rsidRDefault="001C4898" w:rsidP="001C4898">
      <w:pPr>
        <w:pBdr>
          <w:top w:val="nil"/>
          <w:left w:val="nil"/>
          <w:bottom w:val="nil"/>
          <w:right w:val="nil"/>
          <w:between w:val="nil"/>
        </w:pBdr>
        <w:ind w:right="120"/>
        <w:jc w:val="both"/>
        <w:rPr>
          <w:b/>
          <w:color w:val="000000"/>
          <w:sz w:val="18"/>
          <w:szCs w:val="18"/>
        </w:rPr>
      </w:pPr>
      <w:r w:rsidRPr="00180077">
        <w:rPr>
          <w:b/>
          <w:color w:val="000000"/>
          <w:sz w:val="18"/>
          <w:szCs w:val="18"/>
        </w:rPr>
        <w:t>Seção II – Cotas</w:t>
      </w:r>
    </w:p>
    <w:p w14:paraId="3A6957AD" w14:textId="77777777" w:rsidR="001C4898" w:rsidRPr="00180077" w:rsidRDefault="001C4898" w:rsidP="001C4898">
      <w:pPr>
        <w:pStyle w:val="NormalWeb"/>
        <w:spacing w:before="0" w:beforeAutospacing="0" w:after="0" w:afterAutospacing="0"/>
        <w:jc w:val="both"/>
        <w:rPr>
          <w:rFonts w:ascii="Verdana" w:hAnsi="Verdana"/>
          <w:sz w:val="18"/>
          <w:szCs w:val="18"/>
        </w:rPr>
      </w:pPr>
      <w:r w:rsidRPr="00180077">
        <w:rPr>
          <w:rStyle w:val="Forte"/>
          <w:rFonts w:ascii="Verdana" w:hAnsi="Verdana"/>
          <w:sz w:val="18"/>
          <w:szCs w:val="18"/>
        </w:rPr>
        <w:t>Art. 20.</w:t>
      </w:r>
      <w:r w:rsidRPr="00180077">
        <w:rPr>
          <w:rFonts w:ascii="Verdana" w:hAnsi="Verdana"/>
          <w:sz w:val="18"/>
          <w:szCs w:val="18"/>
        </w:rPr>
        <w:t xml:space="preserve"> Ficam garantidas cotas em todas as categorias do</w:t>
      </w:r>
      <w:r>
        <w:rPr>
          <w:rFonts w:ascii="Verdana" w:hAnsi="Verdana"/>
          <w:sz w:val="18"/>
          <w:szCs w:val="18"/>
        </w:rPr>
        <w:t xml:space="preserve"> Edital para:</w:t>
      </w:r>
      <w:r>
        <w:rPr>
          <w:rFonts w:ascii="Verdana" w:hAnsi="Verdana"/>
          <w:sz w:val="18"/>
          <w:szCs w:val="18"/>
        </w:rPr>
        <w:br/>
        <w:t>a) pessoas negras;</w:t>
      </w:r>
    </w:p>
    <w:p w14:paraId="7655637B" w14:textId="77777777" w:rsidR="001C4898" w:rsidRPr="00180077" w:rsidRDefault="001C4898" w:rsidP="001C4898">
      <w:pPr>
        <w:pStyle w:val="NormalWeb"/>
        <w:spacing w:before="0" w:beforeAutospacing="0" w:after="0" w:afterAutospacing="0"/>
        <w:jc w:val="both"/>
        <w:rPr>
          <w:rFonts w:ascii="Verdana" w:hAnsi="Verdana"/>
          <w:sz w:val="18"/>
          <w:szCs w:val="18"/>
        </w:rPr>
      </w:pPr>
      <w:r>
        <w:rPr>
          <w:rFonts w:ascii="Verdana" w:hAnsi="Verdana"/>
          <w:sz w:val="18"/>
          <w:szCs w:val="18"/>
        </w:rPr>
        <w:t>b) pessoas indígenas;</w:t>
      </w:r>
    </w:p>
    <w:p w14:paraId="44D66B81" w14:textId="77777777" w:rsidR="001C4898" w:rsidRPr="00180077" w:rsidRDefault="001C4898" w:rsidP="001C4898">
      <w:pPr>
        <w:pStyle w:val="NormalWeb"/>
        <w:spacing w:before="0" w:beforeAutospacing="0" w:after="0" w:afterAutospacing="0"/>
        <w:jc w:val="both"/>
        <w:rPr>
          <w:rFonts w:ascii="Verdana" w:hAnsi="Verdana"/>
          <w:sz w:val="18"/>
          <w:szCs w:val="18"/>
        </w:rPr>
      </w:pPr>
      <w:r>
        <w:rPr>
          <w:rFonts w:ascii="Verdana" w:hAnsi="Verdana"/>
          <w:sz w:val="18"/>
          <w:szCs w:val="18"/>
        </w:rPr>
        <w:t>c) pessoas com deficiência.</w:t>
      </w:r>
    </w:p>
    <w:p w14:paraId="70E71D96" w14:textId="77777777" w:rsidR="001C4898" w:rsidRPr="00180077" w:rsidRDefault="001C4898" w:rsidP="001C4898">
      <w:pPr>
        <w:pStyle w:val="NormalWeb"/>
        <w:spacing w:before="0" w:beforeAutospacing="0" w:after="0" w:afterAutospacing="0"/>
        <w:jc w:val="both"/>
        <w:rPr>
          <w:rFonts w:ascii="Verdana" w:hAnsi="Verdana"/>
          <w:sz w:val="18"/>
          <w:szCs w:val="18"/>
        </w:rPr>
      </w:pPr>
      <w:r w:rsidRPr="00180077">
        <w:rPr>
          <w:rFonts w:ascii="Verdana" w:hAnsi="Verdana"/>
          <w:b/>
          <w:sz w:val="18"/>
          <w:szCs w:val="18"/>
        </w:rPr>
        <w:t>§1º</w:t>
      </w:r>
      <w:r w:rsidRPr="00180077">
        <w:rPr>
          <w:rFonts w:ascii="Verdana" w:hAnsi="Verdana"/>
          <w:sz w:val="18"/>
          <w:szCs w:val="18"/>
        </w:rPr>
        <w:t xml:space="preserve"> A quantidade de cotas destinadas a cada categoria do Edital está descrita no Anexo I.</w:t>
      </w:r>
      <w:r w:rsidRPr="00180077">
        <w:rPr>
          <w:rFonts w:ascii="Verdana" w:hAnsi="Verdana"/>
          <w:sz w:val="18"/>
          <w:szCs w:val="18"/>
        </w:rPr>
        <w:br/>
      </w:r>
      <w:r w:rsidRPr="00180077">
        <w:rPr>
          <w:rFonts w:ascii="Verdana" w:hAnsi="Verdana"/>
          <w:b/>
          <w:sz w:val="18"/>
          <w:szCs w:val="18"/>
        </w:rPr>
        <w:t>§2º</w:t>
      </w:r>
      <w:r w:rsidRPr="00180077">
        <w:rPr>
          <w:rFonts w:ascii="Verdana" w:hAnsi="Verdana"/>
          <w:sz w:val="18"/>
          <w:szCs w:val="18"/>
        </w:rPr>
        <w:t xml:space="preserve"> Para concorrer às cotas, os agentes culturais deverão preencher uma </w:t>
      </w:r>
      <w:proofErr w:type="spellStart"/>
      <w:r w:rsidRPr="00180077">
        <w:rPr>
          <w:rFonts w:ascii="Verdana" w:hAnsi="Verdana"/>
          <w:sz w:val="18"/>
          <w:szCs w:val="18"/>
        </w:rPr>
        <w:t>autodeclaração</w:t>
      </w:r>
      <w:proofErr w:type="spellEnd"/>
      <w:r w:rsidRPr="00180077">
        <w:rPr>
          <w:rFonts w:ascii="Verdana" w:hAnsi="Verdana"/>
          <w:sz w:val="18"/>
          <w:szCs w:val="18"/>
        </w:rPr>
        <w:t xml:space="preserve">. A </w:t>
      </w:r>
      <w:proofErr w:type="spellStart"/>
      <w:r w:rsidRPr="00180077">
        <w:rPr>
          <w:rFonts w:ascii="Verdana" w:hAnsi="Verdana"/>
          <w:sz w:val="18"/>
          <w:szCs w:val="18"/>
        </w:rPr>
        <w:t>autodeclaração</w:t>
      </w:r>
      <w:proofErr w:type="spellEnd"/>
      <w:r w:rsidRPr="00180077">
        <w:rPr>
          <w:rFonts w:ascii="Verdana" w:hAnsi="Verdana"/>
          <w:sz w:val="18"/>
          <w:szCs w:val="18"/>
        </w:rPr>
        <w:t xml:space="preserve"> poderá ser apresentada por escrito, em áudio, vídeo ou em outros formatos acessíveis.</w:t>
      </w:r>
    </w:p>
    <w:p w14:paraId="6D66E8A5" w14:textId="77777777" w:rsidR="001C4898" w:rsidRPr="00180077" w:rsidRDefault="001C4898" w:rsidP="001C4898">
      <w:pPr>
        <w:pBdr>
          <w:top w:val="nil"/>
          <w:left w:val="nil"/>
          <w:bottom w:val="nil"/>
          <w:right w:val="nil"/>
          <w:between w:val="nil"/>
        </w:pBdr>
        <w:ind w:right="119"/>
        <w:jc w:val="both"/>
        <w:rPr>
          <w:color w:val="000000"/>
          <w:sz w:val="18"/>
          <w:szCs w:val="18"/>
        </w:rPr>
      </w:pPr>
      <w:r w:rsidRPr="00180077">
        <w:rPr>
          <w:rStyle w:val="Forte"/>
          <w:sz w:val="18"/>
          <w:szCs w:val="18"/>
        </w:rPr>
        <w:t>Art. 21.</w:t>
      </w:r>
      <w:r w:rsidRPr="00180077">
        <w:rPr>
          <w:sz w:val="18"/>
          <w:szCs w:val="18"/>
        </w:rPr>
        <w:t xml:space="preserve"> Os agentes culturais poderão concorrer simultaneamente às vagas de ampla concorrência e às vagas reservadas às cotas, sendo passíveis de seleção em qualquer uma delas, de acordo com a nota ou classificação obtida no processo de seleção.</w:t>
      </w:r>
    </w:p>
    <w:p w14:paraId="1FF7E42D" w14:textId="77777777" w:rsidR="001C4898" w:rsidRPr="00180077" w:rsidRDefault="001C4898" w:rsidP="001C4898">
      <w:pPr>
        <w:pBdr>
          <w:top w:val="nil"/>
          <w:left w:val="nil"/>
          <w:bottom w:val="nil"/>
          <w:right w:val="nil"/>
          <w:between w:val="nil"/>
        </w:pBdr>
        <w:ind w:right="119"/>
        <w:jc w:val="both"/>
        <w:rPr>
          <w:sz w:val="18"/>
          <w:szCs w:val="18"/>
        </w:rPr>
      </w:pPr>
      <w:r w:rsidRPr="00180077">
        <w:rPr>
          <w:rStyle w:val="Forte"/>
          <w:sz w:val="18"/>
          <w:szCs w:val="18"/>
        </w:rPr>
        <w:t>Art. 22.</w:t>
      </w:r>
      <w:r w:rsidRPr="00180077">
        <w:rPr>
          <w:sz w:val="18"/>
          <w:szCs w:val="18"/>
        </w:rPr>
        <w:t xml:space="preserve"> Os agentes culturais que optarem pelas cotas e obtiverem nota suficiente para classificação nas vagas </w:t>
      </w:r>
      <w:r w:rsidRPr="00180077">
        <w:rPr>
          <w:sz w:val="18"/>
          <w:szCs w:val="18"/>
        </w:rPr>
        <w:lastRenderedPageBreak/>
        <w:t>destinadas à ampla concorrência serão selecionados por esta modalidade, não ocupando as vagas reservadas às cotas.</w:t>
      </w:r>
    </w:p>
    <w:p w14:paraId="03F94AEC" w14:textId="77777777" w:rsidR="001C4898" w:rsidRPr="00180077" w:rsidRDefault="001C4898" w:rsidP="001C4898">
      <w:pPr>
        <w:pBdr>
          <w:top w:val="nil"/>
          <w:left w:val="nil"/>
          <w:bottom w:val="nil"/>
          <w:right w:val="nil"/>
          <w:between w:val="nil"/>
        </w:pBdr>
        <w:ind w:right="119"/>
        <w:jc w:val="both"/>
        <w:rPr>
          <w:sz w:val="18"/>
          <w:szCs w:val="18"/>
        </w:rPr>
      </w:pPr>
      <w:r w:rsidRPr="00180077">
        <w:rPr>
          <w:sz w:val="18"/>
          <w:szCs w:val="18"/>
        </w:rPr>
        <w:t>Parágrafo único. Nessa hipótese, a vaga destinada à cota será automaticamente direcionada ao próximo agente cultural cotista melhor classificado, respeitada a ordem de pontuação.</w:t>
      </w:r>
    </w:p>
    <w:p w14:paraId="0DBBF889" w14:textId="77777777" w:rsidR="001C4898" w:rsidRPr="00180077" w:rsidRDefault="001C4898" w:rsidP="001C4898">
      <w:pPr>
        <w:pBdr>
          <w:top w:val="nil"/>
          <w:left w:val="nil"/>
          <w:bottom w:val="nil"/>
          <w:right w:val="nil"/>
          <w:between w:val="nil"/>
        </w:pBdr>
        <w:ind w:right="120"/>
        <w:jc w:val="both"/>
        <w:rPr>
          <w:color w:val="000000"/>
          <w:sz w:val="18"/>
          <w:szCs w:val="18"/>
        </w:rPr>
      </w:pPr>
      <w:r w:rsidRPr="00180077">
        <w:rPr>
          <w:b/>
          <w:color w:val="000000"/>
          <w:sz w:val="18"/>
          <w:szCs w:val="18"/>
        </w:rPr>
        <w:t>Art. 23.</w:t>
      </w:r>
      <w:r w:rsidRPr="00180077">
        <w:rPr>
          <w:color w:val="000000"/>
          <w:sz w:val="18"/>
          <w:szCs w:val="18"/>
        </w:rPr>
        <w:t xml:space="preserve"> Em caso de desistência de agentes culturais aprovados nas vagas destinadas às cotas, estas deverão ser preenchidas pelos demais candidatos que concorreram às cotas, observada a ordem de classificação.</w:t>
      </w:r>
    </w:p>
    <w:p w14:paraId="7F3A471A" w14:textId="77777777" w:rsidR="001C4898" w:rsidRPr="00180077" w:rsidRDefault="001C4898" w:rsidP="001C4898">
      <w:pPr>
        <w:pBdr>
          <w:top w:val="nil"/>
          <w:left w:val="nil"/>
          <w:bottom w:val="nil"/>
          <w:right w:val="nil"/>
          <w:between w:val="nil"/>
        </w:pBdr>
        <w:ind w:right="120"/>
        <w:jc w:val="both"/>
        <w:rPr>
          <w:color w:val="000000"/>
          <w:sz w:val="18"/>
          <w:szCs w:val="18"/>
        </w:rPr>
      </w:pPr>
      <w:r w:rsidRPr="00180077">
        <w:rPr>
          <w:rStyle w:val="Forte"/>
          <w:sz w:val="18"/>
          <w:szCs w:val="18"/>
        </w:rPr>
        <w:t>Art. 24.</w:t>
      </w:r>
      <w:r w:rsidRPr="00180077">
        <w:rPr>
          <w:sz w:val="18"/>
          <w:szCs w:val="18"/>
        </w:rPr>
        <w:t xml:space="preserve"> Caso não haja propostas aptas em número suficiente para o preenchimento das vagas destinadas a determinada categoria de cota, as vagas remanescentes deverão ser, preferencialmente, destinadas às demais categorias de cotas previstas neste edital.</w:t>
      </w:r>
    </w:p>
    <w:p w14:paraId="79C6BE82" w14:textId="77777777" w:rsidR="001C4898" w:rsidRPr="00180077" w:rsidRDefault="001C4898" w:rsidP="001C4898">
      <w:pPr>
        <w:pBdr>
          <w:top w:val="nil"/>
          <w:left w:val="nil"/>
          <w:bottom w:val="nil"/>
          <w:right w:val="nil"/>
          <w:between w:val="nil"/>
        </w:pBdr>
        <w:ind w:right="120"/>
        <w:jc w:val="both"/>
        <w:rPr>
          <w:color w:val="000000"/>
          <w:sz w:val="18"/>
          <w:szCs w:val="18"/>
        </w:rPr>
      </w:pPr>
      <w:r w:rsidRPr="00180077">
        <w:rPr>
          <w:rStyle w:val="Forte"/>
          <w:sz w:val="18"/>
          <w:szCs w:val="18"/>
        </w:rPr>
        <w:t>Art. 25.</w:t>
      </w:r>
      <w:r w:rsidRPr="00180077">
        <w:rPr>
          <w:sz w:val="18"/>
          <w:szCs w:val="18"/>
        </w:rPr>
        <w:t xml:space="preserve"> Na ausência de agentes culturais inscritos em outras categorias de cotas, as vagas não preenchidas serão destinadas à ampla concorrência, observada a ordem de classificação dos candidatos aprovados.</w:t>
      </w:r>
    </w:p>
    <w:p w14:paraId="58876A0D" w14:textId="77777777" w:rsidR="001C4898" w:rsidRPr="00180077" w:rsidRDefault="001C4898" w:rsidP="001C4898">
      <w:pPr>
        <w:jc w:val="both"/>
        <w:rPr>
          <w:color w:val="000000"/>
          <w:sz w:val="18"/>
          <w:szCs w:val="18"/>
        </w:rPr>
      </w:pPr>
      <w:r w:rsidRPr="00180077">
        <w:rPr>
          <w:b/>
          <w:color w:val="000000"/>
          <w:sz w:val="18"/>
          <w:szCs w:val="18"/>
        </w:rPr>
        <w:t>Art. 26.</w:t>
      </w:r>
      <w:r w:rsidRPr="00180077">
        <w:rPr>
          <w:color w:val="000000"/>
          <w:sz w:val="18"/>
          <w:szCs w:val="18"/>
        </w:rPr>
        <w:t xml:space="preserve"> Poderão concorrer às cotas previstas neste edital as pessoas jurídicas e os grupos ou coletivos sem CNPJ, desde que atendam a, pelo menos, um dos seguintes critérios:</w:t>
      </w:r>
    </w:p>
    <w:p w14:paraId="5DFC530E" w14:textId="77777777" w:rsidR="001C4898" w:rsidRPr="00180077" w:rsidRDefault="001C4898" w:rsidP="001C4898">
      <w:pPr>
        <w:jc w:val="both"/>
        <w:rPr>
          <w:color w:val="000000"/>
          <w:sz w:val="18"/>
          <w:szCs w:val="18"/>
        </w:rPr>
      </w:pPr>
      <w:r w:rsidRPr="00180077">
        <w:rPr>
          <w:b/>
          <w:color w:val="000000"/>
          <w:sz w:val="18"/>
          <w:szCs w:val="18"/>
        </w:rPr>
        <w:t>I –</w:t>
      </w:r>
      <w:r w:rsidRPr="00180077">
        <w:rPr>
          <w:color w:val="000000"/>
          <w:sz w:val="18"/>
          <w:szCs w:val="18"/>
        </w:rPr>
        <w:t xml:space="preserve"> mais da metade das pessoas responsáveis legais ou dos sócios da pessoa jurídica seja composta por pessoas negras (pretas ou pardas), indígenas ou com deficiência;</w:t>
      </w:r>
    </w:p>
    <w:p w14:paraId="340B343A" w14:textId="77777777" w:rsidR="001C4898" w:rsidRPr="00180077" w:rsidRDefault="001C4898" w:rsidP="001C4898">
      <w:pPr>
        <w:jc w:val="both"/>
        <w:rPr>
          <w:color w:val="000000"/>
          <w:sz w:val="18"/>
          <w:szCs w:val="18"/>
        </w:rPr>
      </w:pPr>
      <w:r w:rsidRPr="00180077">
        <w:rPr>
          <w:b/>
          <w:color w:val="000000"/>
          <w:sz w:val="18"/>
          <w:szCs w:val="18"/>
        </w:rPr>
        <w:t>II –</w:t>
      </w:r>
      <w:r w:rsidRPr="00180077">
        <w:rPr>
          <w:color w:val="000000"/>
          <w:sz w:val="18"/>
          <w:szCs w:val="18"/>
        </w:rPr>
        <w:t xml:space="preserve"> o grupo ou coletivo, com ou sem CNPJ, possua pessoas negras, indígenas ou com deficiência em posições de liderança no projeto cultural;</w:t>
      </w:r>
    </w:p>
    <w:p w14:paraId="2CDF5D61" w14:textId="77777777" w:rsidR="001C4898" w:rsidRPr="00180077" w:rsidRDefault="001C4898" w:rsidP="001C4898">
      <w:pPr>
        <w:jc w:val="both"/>
        <w:rPr>
          <w:color w:val="000000"/>
          <w:sz w:val="18"/>
          <w:szCs w:val="18"/>
        </w:rPr>
      </w:pPr>
      <w:r w:rsidRPr="00180077">
        <w:rPr>
          <w:b/>
          <w:color w:val="000000"/>
          <w:sz w:val="18"/>
          <w:szCs w:val="18"/>
        </w:rPr>
        <w:t>III –</w:t>
      </w:r>
      <w:r w:rsidRPr="00180077">
        <w:rPr>
          <w:color w:val="000000"/>
          <w:sz w:val="18"/>
          <w:szCs w:val="18"/>
        </w:rPr>
        <w:t xml:space="preserve"> a equipe envolvida na execução do projeto cultural seja majoritariamente composta por pessoas negras, indígenas ou com deficiência;</w:t>
      </w:r>
    </w:p>
    <w:p w14:paraId="100E1095" w14:textId="77777777" w:rsidR="001C4898" w:rsidRPr="00180077" w:rsidRDefault="001C4898" w:rsidP="001C4898">
      <w:pPr>
        <w:jc w:val="both"/>
        <w:rPr>
          <w:color w:val="000000"/>
          <w:sz w:val="18"/>
          <w:szCs w:val="18"/>
        </w:rPr>
      </w:pPr>
      <w:r w:rsidRPr="00180077">
        <w:rPr>
          <w:b/>
          <w:color w:val="000000"/>
          <w:sz w:val="18"/>
          <w:szCs w:val="18"/>
        </w:rPr>
        <w:t>IV –</w:t>
      </w:r>
      <w:r w:rsidRPr="00180077">
        <w:rPr>
          <w:color w:val="000000"/>
          <w:sz w:val="18"/>
          <w:szCs w:val="18"/>
        </w:rPr>
        <w:t xml:space="preserve"> outras formas de composição que assegurem o protagonismo de pessoas negras, indígenas ou com deficiência na estrutura da pessoa jurídica ou do grupo/coletivo sem personalidade jurídica.</w:t>
      </w:r>
    </w:p>
    <w:p w14:paraId="069EDC67" w14:textId="77777777" w:rsidR="001C4898" w:rsidRPr="00180077" w:rsidRDefault="001C4898" w:rsidP="001C4898">
      <w:pPr>
        <w:jc w:val="both"/>
        <w:rPr>
          <w:color w:val="000000"/>
          <w:sz w:val="18"/>
          <w:szCs w:val="18"/>
        </w:rPr>
      </w:pPr>
      <w:r w:rsidRPr="00180077">
        <w:rPr>
          <w:color w:val="000000"/>
          <w:sz w:val="18"/>
          <w:szCs w:val="18"/>
        </w:rPr>
        <w:t>Parágrafo único. As pessoas físicas que integram a pessoa jurídica ou o grupo/coletivo deverão apresentar autodeclaração, conforme os modelos constantes nos Anexos VII e VIII deste edital.</w:t>
      </w:r>
    </w:p>
    <w:p w14:paraId="177A1EB5" w14:textId="77777777" w:rsidR="001C4898" w:rsidRPr="00180077" w:rsidRDefault="001C4898" w:rsidP="001C4898">
      <w:pPr>
        <w:jc w:val="both"/>
        <w:rPr>
          <w:b/>
          <w:color w:val="000000"/>
          <w:sz w:val="18"/>
          <w:szCs w:val="18"/>
        </w:rPr>
      </w:pPr>
      <w:r w:rsidRPr="00180077">
        <w:rPr>
          <w:b/>
          <w:color w:val="000000"/>
          <w:sz w:val="18"/>
          <w:szCs w:val="18"/>
        </w:rPr>
        <w:t>CAPÍTULO IX – COMO ELABORAR O PROJETO (PLANO DE TRABALHO)</w:t>
      </w:r>
    </w:p>
    <w:p w14:paraId="42F8BD93" w14:textId="77777777" w:rsidR="001C4898" w:rsidRPr="00180077" w:rsidRDefault="001C4898" w:rsidP="001C4898">
      <w:pPr>
        <w:jc w:val="both"/>
        <w:rPr>
          <w:color w:val="000000"/>
          <w:sz w:val="18"/>
          <w:szCs w:val="18"/>
        </w:rPr>
      </w:pPr>
      <w:r w:rsidRPr="00180077">
        <w:rPr>
          <w:b/>
          <w:color w:val="000000"/>
          <w:sz w:val="18"/>
          <w:szCs w:val="18"/>
        </w:rPr>
        <w:t>Seção I – Do Preenchimento do Modelo</w:t>
      </w:r>
    </w:p>
    <w:p w14:paraId="5B8D969A" w14:textId="77777777" w:rsidR="001C4898" w:rsidRPr="00180077" w:rsidRDefault="001C4898" w:rsidP="001C4898">
      <w:pPr>
        <w:jc w:val="both"/>
        <w:rPr>
          <w:color w:val="000000"/>
          <w:sz w:val="18"/>
          <w:szCs w:val="18"/>
        </w:rPr>
      </w:pPr>
      <w:r w:rsidRPr="00180077">
        <w:rPr>
          <w:b/>
          <w:color w:val="000000"/>
          <w:sz w:val="18"/>
          <w:szCs w:val="18"/>
        </w:rPr>
        <w:t>Art. 27.</w:t>
      </w:r>
      <w:r w:rsidRPr="00180077">
        <w:rPr>
          <w:color w:val="000000"/>
          <w:sz w:val="18"/>
          <w:szCs w:val="18"/>
        </w:rPr>
        <w:t xml:space="preserve"> O(a) agente cultural deverá preencher o Anexo II – Formulário de Inscrição/Plano de Trabalho, documento que contém a ficha de inscrição, a descrição detalhada do projeto e a planilha orçamentária.</w:t>
      </w:r>
    </w:p>
    <w:p w14:paraId="61D788DB" w14:textId="77777777" w:rsidR="001C4898" w:rsidRPr="00180077" w:rsidRDefault="001C4898" w:rsidP="001C4898">
      <w:pPr>
        <w:jc w:val="both"/>
        <w:rPr>
          <w:color w:val="000000"/>
          <w:sz w:val="18"/>
          <w:szCs w:val="18"/>
        </w:rPr>
      </w:pPr>
      <w:r w:rsidRPr="00180077">
        <w:rPr>
          <w:b/>
          <w:color w:val="000000"/>
          <w:sz w:val="18"/>
          <w:szCs w:val="18"/>
        </w:rPr>
        <w:t>Parágrafo único.</w:t>
      </w:r>
      <w:r w:rsidRPr="00180077">
        <w:rPr>
          <w:color w:val="000000"/>
          <w:sz w:val="18"/>
          <w:szCs w:val="18"/>
        </w:rPr>
        <w:t xml:space="preserve"> O(a) agente cultural é o(a) único(a) responsável pela veracidade das informações, do projeto e dos documentos encaminhados, isentando a Fundação de Cultura de Mato Grosso do Sul de qualquer responsabilidade civil ou penal decorrente de inexatidões ou omissões.</w:t>
      </w:r>
    </w:p>
    <w:p w14:paraId="24AA1D84" w14:textId="77777777" w:rsidR="001C4898" w:rsidRPr="00180077" w:rsidRDefault="001C4898" w:rsidP="001C4898">
      <w:pPr>
        <w:jc w:val="both"/>
        <w:rPr>
          <w:b/>
          <w:color w:val="000000"/>
          <w:sz w:val="18"/>
          <w:szCs w:val="18"/>
        </w:rPr>
      </w:pPr>
      <w:r w:rsidRPr="00180077">
        <w:rPr>
          <w:b/>
          <w:color w:val="000000"/>
          <w:sz w:val="18"/>
          <w:szCs w:val="18"/>
        </w:rPr>
        <w:t>Seção II – Da Previsão de Execução do Projeto</w:t>
      </w:r>
    </w:p>
    <w:p w14:paraId="2D3B1045" w14:textId="77777777" w:rsidR="001C4898" w:rsidRPr="00180077" w:rsidRDefault="001C4898" w:rsidP="001C4898">
      <w:pPr>
        <w:jc w:val="both"/>
        <w:rPr>
          <w:color w:val="000000"/>
          <w:sz w:val="18"/>
          <w:szCs w:val="18"/>
        </w:rPr>
      </w:pPr>
      <w:r w:rsidRPr="00180077">
        <w:rPr>
          <w:b/>
          <w:color w:val="000000"/>
          <w:sz w:val="18"/>
          <w:szCs w:val="18"/>
        </w:rPr>
        <w:t>Art. 28.</w:t>
      </w:r>
      <w:r w:rsidRPr="00180077">
        <w:rPr>
          <w:color w:val="000000"/>
          <w:sz w:val="18"/>
          <w:szCs w:val="18"/>
        </w:rPr>
        <w:t xml:space="preserve"> Os projetos apresentados deverão t</w:t>
      </w:r>
      <w:r>
        <w:rPr>
          <w:color w:val="000000"/>
          <w:sz w:val="18"/>
          <w:szCs w:val="18"/>
        </w:rPr>
        <w:t xml:space="preserve">er prazo de execução de até </w:t>
      </w:r>
      <w:r w:rsidRPr="00180077">
        <w:rPr>
          <w:color w:val="000000"/>
          <w:sz w:val="18"/>
          <w:szCs w:val="18"/>
        </w:rPr>
        <w:t>1 (um) ano, contado da data de assinatura do Termo de Execução Cultural, salvo disposição em contrário expressamente autorizada pela Fundação de Cultura de Mato Grosso do Sul.</w:t>
      </w:r>
      <w:r>
        <w:rPr>
          <w:color w:val="000000"/>
          <w:sz w:val="18"/>
          <w:szCs w:val="18"/>
        </w:rPr>
        <w:t xml:space="preserve"> </w:t>
      </w:r>
    </w:p>
    <w:p w14:paraId="4DEBED33" w14:textId="77777777" w:rsidR="001C4898" w:rsidRPr="00180077" w:rsidRDefault="001C4898" w:rsidP="001C4898">
      <w:pPr>
        <w:jc w:val="both"/>
        <w:rPr>
          <w:b/>
          <w:color w:val="000000"/>
          <w:sz w:val="18"/>
          <w:szCs w:val="18"/>
        </w:rPr>
      </w:pPr>
      <w:r w:rsidRPr="00180077">
        <w:rPr>
          <w:b/>
          <w:color w:val="000000"/>
          <w:sz w:val="18"/>
          <w:szCs w:val="18"/>
        </w:rPr>
        <w:t>Seção III – Dos Custos do Projeto</w:t>
      </w:r>
    </w:p>
    <w:p w14:paraId="6EF797F7" w14:textId="77777777" w:rsidR="001C4898" w:rsidRPr="00180077" w:rsidRDefault="001C4898" w:rsidP="001C4898">
      <w:pPr>
        <w:jc w:val="both"/>
        <w:rPr>
          <w:color w:val="000000"/>
          <w:sz w:val="18"/>
          <w:szCs w:val="18"/>
        </w:rPr>
      </w:pPr>
      <w:r w:rsidRPr="00180077">
        <w:rPr>
          <w:b/>
          <w:color w:val="000000"/>
          <w:sz w:val="18"/>
          <w:szCs w:val="18"/>
        </w:rPr>
        <w:t>Art. 29.</w:t>
      </w:r>
      <w:r w:rsidRPr="00180077">
        <w:rPr>
          <w:color w:val="000000"/>
          <w:sz w:val="18"/>
          <w:szCs w:val="18"/>
        </w:rPr>
        <w:t xml:space="preserve"> O(a) agente cultural deverá preencher a planilha orçamentária constante no Anexo II, indicando os custos do projeto, por categoria, acompanhados de valores compatíveis com as práticas de mercado.</w:t>
      </w:r>
    </w:p>
    <w:p w14:paraId="2B8DC1CA" w14:textId="77777777" w:rsidR="001C4898" w:rsidRPr="00180077" w:rsidRDefault="001C4898" w:rsidP="001C4898">
      <w:pPr>
        <w:jc w:val="both"/>
        <w:rPr>
          <w:color w:val="000000"/>
          <w:sz w:val="18"/>
          <w:szCs w:val="18"/>
        </w:rPr>
      </w:pPr>
      <w:r w:rsidRPr="00180077">
        <w:rPr>
          <w:b/>
          <w:color w:val="000000"/>
          <w:sz w:val="18"/>
          <w:szCs w:val="18"/>
        </w:rPr>
        <w:t>§1º</w:t>
      </w:r>
      <w:r w:rsidRPr="00180077">
        <w:rPr>
          <w:color w:val="000000"/>
          <w:sz w:val="18"/>
          <w:szCs w:val="18"/>
        </w:rPr>
        <w:t xml:space="preserve"> O(a) proponente poderá informar quais referências de preço foram utilizadas, conforme as características e a realidade do projeto.</w:t>
      </w:r>
    </w:p>
    <w:p w14:paraId="78501AF3" w14:textId="77777777" w:rsidR="001C4898" w:rsidRPr="00180077" w:rsidRDefault="001C4898" w:rsidP="001C4898">
      <w:pPr>
        <w:jc w:val="both"/>
        <w:rPr>
          <w:color w:val="000000"/>
          <w:sz w:val="18"/>
          <w:szCs w:val="18"/>
        </w:rPr>
      </w:pPr>
      <w:r w:rsidRPr="00180077">
        <w:rPr>
          <w:b/>
          <w:color w:val="000000"/>
          <w:sz w:val="18"/>
          <w:szCs w:val="18"/>
        </w:rPr>
        <w:t>§2º</w:t>
      </w:r>
      <w:r w:rsidRPr="00180077">
        <w:rPr>
          <w:color w:val="000000"/>
          <w:sz w:val="18"/>
          <w:szCs w:val="18"/>
        </w:rPr>
        <w:t xml:space="preserve"> O projeto poderá apresentar valores divergentes das práticas de mercado convencionais, desde que justificados por excepcionalidade no contexto de sua execução, considerando variáveis territoriais, geográficas e socioculturais, especialmente em comunidades indígenas, ribeirinhas, quilombolas, atingidas por barragens ou tradicionais.</w:t>
      </w:r>
    </w:p>
    <w:p w14:paraId="3426E1CD" w14:textId="77777777" w:rsidR="001C4898" w:rsidRPr="00180077" w:rsidRDefault="001C4898" w:rsidP="001C4898">
      <w:pPr>
        <w:jc w:val="both"/>
        <w:rPr>
          <w:color w:val="000000"/>
          <w:sz w:val="18"/>
          <w:szCs w:val="18"/>
        </w:rPr>
      </w:pPr>
      <w:r w:rsidRPr="00180077">
        <w:rPr>
          <w:b/>
          <w:color w:val="000000"/>
          <w:sz w:val="18"/>
          <w:szCs w:val="18"/>
        </w:rPr>
        <w:t>§3º</w:t>
      </w:r>
      <w:r w:rsidRPr="00180077">
        <w:rPr>
          <w:color w:val="000000"/>
          <w:sz w:val="18"/>
          <w:szCs w:val="18"/>
        </w:rPr>
        <w:t xml:space="preserve"> O valor solicitado não poderá ultrapassar o limite máximo destinado a cada projeto, conforme estabelecido no Anexo I deste Edital.</w:t>
      </w:r>
    </w:p>
    <w:p w14:paraId="52B14353" w14:textId="77777777" w:rsidR="001C4898" w:rsidRPr="00180077" w:rsidRDefault="001C4898" w:rsidP="001C4898">
      <w:pPr>
        <w:jc w:val="both"/>
        <w:rPr>
          <w:color w:val="000000"/>
          <w:sz w:val="18"/>
          <w:szCs w:val="18"/>
        </w:rPr>
      </w:pPr>
      <w:r w:rsidRPr="00180077">
        <w:rPr>
          <w:b/>
          <w:color w:val="000000"/>
          <w:sz w:val="18"/>
          <w:szCs w:val="18"/>
        </w:rPr>
        <w:t>§4º</w:t>
      </w:r>
      <w:r w:rsidRPr="00180077">
        <w:rPr>
          <w:color w:val="000000"/>
          <w:sz w:val="18"/>
          <w:szCs w:val="18"/>
        </w:rPr>
        <w:t xml:space="preserve"> O apoio financeiro concedido por meio deste Edital poderá ser acumulado com recursos oriundos de leis de incentivo fiscal, patrocínios privados ou outros programas de fomento, desde que não haja duplicidade ou sobreposição de fontes no custeio de um mesmo item de despesa.</w:t>
      </w:r>
    </w:p>
    <w:p w14:paraId="7570966C" w14:textId="77777777" w:rsidR="001C4898" w:rsidRPr="00180077" w:rsidRDefault="001C4898" w:rsidP="001C4898">
      <w:pPr>
        <w:jc w:val="both"/>
        <w:rPr>
          <w:color w:val="000000"/>
          <w:sz w:val="18"/>
          <w:szCs w:val="18"/>
        </w:rPr>
      </w:pPr>
      <w:r w:rsidRPr="00180077">
        <w:rPr>
          <w:b/>
          <w:color w:val="000000"/>
          <w:sz w:val="18"/>
          <w:szCs w:val="18"/>
        </w:rPr>
        <w:t>§5º</w:t>
      </w:r>
      <w:r w:rsidRPr="00180077">
        <w:rPr>
          <w:color w:val="000000"/>
          <w:sz w:val="18"/>
          <w:szCs w:val="18"/>
        </w:rPr>
        <w:t xml:space="preserve"> Em caso de cobrança de ingressos ou venda de produtos, os recursos arrecadados deverão ser revertidos ao próprio projeto, devendo o proponente apresentar na planilha orçamentária a previsão de arrecadação e a destinação dos valores correspondentes.</w:t>
      </w:r>
    </w:p>
    <w:p w14:paraId="7B47B42D" w14:textId="77777777" w:rsidR="001C4898" w:rsidRPr="00180077" w:rsidRDefault="001C4898" w:rsidP="001C4898">
      <w:pPr>
        <w:jc w:val="both"/>
        <w:rPr>
          <w:b/>
          <w:color w:val="000000"/>
          <w:sz w:val="18"/>
          <w:szCs w:val="18"/>
        </w:rPr>
      </w:pPr>
      <w:r w:rsidRPr="00180077">
        <w:rPr>
          <w:b/>
          <w:color w:val="000000"/>
          <w:sz w:val="18"/>
          <w:szCs w:val="18"/>
        </w:rPr>
        <w:t>Seção IV – Dos Recursos de Acessibilidade</w:t>
      </w:r>
    </w:p>
    <w:p w14:paraId="08D827CC" w14:textId="77777777" w:rsidR="001C4898" w:rsidRPr="00180077" w:rsidRDefault="001C4898" w:rsidP="001C4898">
      <w:pPr>
        <w:jc w:val="both"/>
        <w:rPr>
          <w:color w:val="000000"/>
          <w:sz w:val="18"/>
          <w:szCs w:val="18"/>
        </w:rPr>
      </w:pPr>
      <w:r w:rsidRPr="00180077">
        <w:rPr>
          <w:b/>
          <w:color w:val="000000"/>
          <w:sz w:val="18"/>
          <w:szCs w:val="18"/>
        </w:rPr>
        <w:t>Art. 30.</w:t>
      </w:r>
      <w:r w:rsidRPr="00180077">
        <w:rPr>
          <w:color w:val="000000"/>
          <w:sz w:val="18"/>
          <w:szCs w:val="18"/>
        </w:rPr>
        <w:t xml:space="preserve"> Os projetos deverão contemplar medidas de acessibilidade física, atitudinal e comunicacional, compatíveis com as suas características e finalidades, nos termos da Lei nº 13.146/2015 (Lei Brasileira de Inclusão da Pessoa com Deficiência).</w:t>
      </w:r>
    </w:p>
    <w:p w14:paraId="677B83EA" w14:textId="77777777" w:rsidR="001C4898" w:rsidRPr="00180077" w:rsidRDefault="001C4898" w:rsidP="001C4898">
      <w:pPr>
        <w:jc w:val="both"/>
        <w:rPr>
          <w:color w:val="000000"/>
          <w:sz w:val="18"/>
          <w:szCs w:val="18"/>
        </w:rPr>
      </w:pPr>
      <w:r w:rsidRPr="00180077">
        <w:rPr>
          <w:b/>
          <w:color w:val="000000"/>
          <w:sz w:val="18"/>
          <w:szCs w:val="18"/>
        </w:rPr>
        <w:t>§1º</w:t>
      </w:r>
      <w:r w:rsidRPr="00180077">
        <w:rPr>
          <w:color w:val="000000"/>
          <w:sz w:val="18"/>
          <w:szCs w:val="18"/>
        </w:rPr>
        <w:t xml:space="preserve"> São consideradas medidas de acessibilidade:</w:t>
      </w:r>
    </w:p>
    <w:p w14:paraId="08809ACD" w14:textId="77777777" w:rsidR="001C4898" w:rsidRPr="00180077" w:rsidRDefault="001C4898" w:rsidP="001C4898">
      <w:pPr>
        <w:jc w:val="both"/>
        <w:rPr>
          <w:color w:val="000000"/>
          <w:sz w:val="18"/>
          <w:szCs w:val="18"/>
        </w:rPr>
      </w:pPr>
      <w:r w:rsidRPr="00180077">
        <w:rPr>
          <w:b/>
          <w:color w:val="000000"/>
          <w:sz w:val="18"/>
          <w:szCs w:val="18"/>
        </w:rPr>
        <w:t>I –</w:t>
      </w:r>
      <w:r w:rsidRPr="00180077">
        <w:rPr>
          <w:color w:val="000000"/>
          <w:sz w:val="18"/>
          <w:szCs w:val="18"/>
        </w:rPr>
        <w:t xml:space="preserve"> No aspecto arquitetônico, a adoção de recursos que permitam o acesso de pessoas com mobilidade reduzida ou idosas aos locais de realização das atividades culturais e aos espaços acessórios, como banheiros, áreas de alimentação e circulação;</w:t>
      </w:r>
    </w:p>
    <w:p w14:paraId="48BF6870" w14:textId="77777777" w:rsidR="001C4898" w:rsidRPr="00180077" w:rsidRDefault="001C4898" w:rsidP="001C4898">
      <w:pPr>
        <w:jc w:val="both"/>
        <w:rPr>
          <w:color w:val="000000"/>
          <w:sz w:val="18"/>
          <w:szCs w:val="18"/>
        </w:rPr>
      </w:pPr>
      <w:r w:rsidRPr="00180077">
        <w:rPr>
          <w:b/>
          <w:color w:val="000000"/>
          <w:sz w:val="18"/>
          <w:szCs w:val="18"/>
        </w:rPr>
        <w:t>II –</w:t>
      </w:r>
      <w:r w:rsidRPr="00180077">
        <w:rPr>
          <w:color w:val="000000"/>
          <w:sz w:val="18"/>
          <w:szCs w:val="18"/>
        </w:rPr>
        <w:t xml:space="preserve"> No aspecto comunicacional, a implementação de recursos que possibilitem o acesso de pessoas com deficiência intelectual, auditiva ou visual ao conteúdo dos produtos culturais gerados pelo projeto;</w:t>
      </w:r>
    </w:p>
    <w:p w14:paraId="721672D7" w14:textId="77777777" w:rsidR="001C4898" w:rsidRPr="00180077" w:rsidRDefault="001C4898" w:rsidP="001C4898">
      <w:pPr>
        <w:jc w:val="both"/>
        <w:rPr>
          <w:color w:val="000000"/>
          <w:sz w:val="18"/>
          <w:szCs w:val="18"/>
        </w:rPr>
      </w:pPr>
      <w:r w:rsidRPr="00180077">
        <w:rPr>
          <w:b/>
          <w:color w:val="000000"/>
          <w:sz w:val="18"/>
          <w:szCs w:val="18"/>
        </w:rPr>
        <w:t>III –</w:t>
      </w:r>
      <w:r w:rsidRPr="00180077">
        <w:rPr>
          <w:color w:val="000000"/>
          <w:sz w:val="18"/>
          <w:szCs w:val="18"/>
        </w:rPr>
        <w:t xml:space="preserve"> No aspecto atitudinal, a contratação e capacitação de colaboradores sensibilizados para o atendimento de visitantes e usuários com deficiência, bem como a participação de consultores e colaboradores com deficiência nas equipes e nas temáticas das atividades culturais.</w:t>
      </w:r>
    </w:p>
    <w:p w14:paraId="6240A05C" w14:textId="77777777" w:rsidR="001C4898" w:rsidRPr="00180077" w:rsidRDefault="001C4898" w:rsidP="001C4898">
      <w:pPr>
        <w:jc w:val="both"/>
        <w:rPr>
          <w:color w:val="000000"/>
          <w:sz w:val="18"/>
          <w:szCs w:val="18"/>
        </w:rPr>
      </w:pPr>
      <w:r w:rsidRPr="00180077">
        <w:rPr>
          <w:b/>
          <w:color w:val="000000"/>
          <w:sz w:val="18"/>
          <w:szCs w:val="18"/>
        </w:rPr>
        <w:t>§2º</w:t>
      </w:r>
      <w:r w:rsidRPr="00180077">
        <w:rPr>
          <w:color w:val="000000"/>
          <w:sz w:val="18"/>
          <w:szCs w:val="18"/>
        </w:rPr>
        <w:t xml:space="preserve"> Especificamente para pessoas com deficiência, o protagonismo e a participação poderão ser assegurados por meio de iniciativas como:</w:t>
      </w:r>
    </w:p>
    <w:p w14:paraId="6454C5CE" w14:textId="77777777" w:rsidR="001C4898" w:rsidRPr="00180077" w:rsidRDefault="001C4898" w:rsidP="001C4898">
      <w:pPr>
        <w:jc w:val="both"/>
        <w:rPr>
          <w:color w:val="000000"/>
          <w:sz w:val="18"/>
          <w:szCs w:val="18"/>
        </w:rPr>
      </w:pPr>
      <w:r w:rsidRPr="00180077">
        <w:rPr>
          <w:b/>
          <w:color w:val="000000"/>
          <w:sz w:val="18"/>
          <w:szCs w:val="18"/>
        </w:rPr>
        <w:t>I –</w:t>
      </w:r>
      <w:r w:rsidRPr="00180077">
        <w:rPr>
          <w:color w:val="000000"/>
          <w:sz w:val="18"/>
          <w:szCs w:val="18"/>
        </w:rPr>
        <w:t xml:space="preserve"> Adaptação de espaços culturais com residências inclusivas;</w:t>
      </w:r>
    </w:p>
    <w:p w14:paraId="23356E9E" w14:textId="77777777" w:rsidR="001C4898" w:rsidRPr="00180077" w:rsidRDefault="001C4898" w:rsidP="001C4898">
      <w:pPr>
        <w:jc w:val="both"/>
        <w:rPr>
          <w:color w:val="000000"/>
          <w:sz w:val="18"/>
          <w:szCs w:val="18"/>
        </w:rPr>
      </w:pPr>
      <w:r w:rsidRPr="00180077">
        <w:rPr>
          <w:b/>
          <w:color w:val="000000"/>
          <w:sz w:val="18"/>
          <w:szCs w:val="18"/>
        </w:rPr>
        <w:t>II –</w:t>
      </w:r>
      <w:r w:rsidRPr="00180077">
        <w:rPr>
          <w:color w:val="000000"/>
          <w:sz w:val="18"/>
          <w:szCs w:val="18"/>
        </w:rPr>
        <w:t xml:space="preserve"> Utilização de tecnologias assistivas, ajudas técnicas e produtos com desenho universal;</w:t>
      </w:r>
    </w:p>
    <w:p w14:paraId="53E163C3" w14:textId="77777777" w:rsidR="001C4898" w:rsidRPr="00180077" w:rsidRDefault="001C4898" w:rsidP="001C4898">
      <w:pPr>
        <w:jc w:val="both"/>
        <w:rPr>
          <w:color w:val="000000"/>
          <w:sz w:val="18"/>
          <w:szCs w:val="18"/>
        </w:rPr>
      </w:pPr>
      <w:r w:rsidRPr="00180077">
        <w:rPr>
          <w:b/>
          <w:color w:val="000000"/>
          <w:sz w:val="18"/>
          <w:szCs w:val="18"/>
        </w:rPr>
        <w:t>III –</w:t>
      </w:r>
      <w:r w:rsidRPr="00180077">
        <w:rPr>
          <w:color w:val="000000"/>
          <w:sz w:val="18"/>
          <w:szCs w:val="18"/>
        </w:rPr>
        <w:t xml:space="preserve"> Adoção de medidas de prevenção e eliminação de barreiras atitudinais;</w:t>
      </w:r>
    </w:p>
    <w:p w14:paraId="08BD0ACE" w14:textId="77777777" w:rsidR="001C4898" w:rsidRPr="00180077" w:rsidRDefault="001C4898" w:rsidP="001C4898">
      <w:pPr>
        <w:jc w:val="both"/>
        <w:rPr>
          <w:color w:val="000000"/>
          <w:sz w:val="18"/>
          <w:szCs w:val="18"/>
        </w:rPr>
      </w:pPr>
      <w:r w:rsidRPr="00180077">
        <w:rPr>
          <w:b/>
          <w:color w:val="000000"/>
          <w:sz w:val="18"/>
          <w:szCs w:val="18"/>
        </w:rPr>
        <w:lastRenderedPageBreak/>
        <w:t>IV –</w:t>
      </w:r>
      <w:r w:rsidRPr="00180077">
        <w:rPr>
          <w:color w:val="000000"/>
          <w:sz w:val="18"/>
          <w:szCs w:val="18"/>
        </w:rPr>
        <w:t xml:space="preserve"> Contratação de serviços de assistência por acompanhante;</w:t>
      </w:r>
    </w:p>
    <w:p w14:paraId="575447F1" w14:textId="77777777" w:rsidR="001C4898" w:rsidRPr="00180077" w:rsidRDefault="001C4898" w:rsidP="001C4898">
      <w:pPr>
        <w:jc w:val="both"/>
        <w:rPr>
          <w:color w:val="000000"/>
          <w:sz w:val="18"/>
          <w:szCs w:val="18"/>
        </w:rPr>
      </w:pPr>
      <w:r w:rsidRPr="00180077">
        <w:rPr>
          <w:b/>
          <w:color w:val="000000"/>
          <w:sz w:val="18"/>
          <w:szCs w:val="18"/>
        </w:rPr>
        <w:t>V –</w:t>
      </w:r>
      <w:r w:rsidRPr="00180077">
        <w:rPr>
          <w:color w:val="000000"/>
          <w:sz w:val="18"/>
          <w:szCs w:val="18"/>
        </w:rPr>
        <w:t xml:space="preserve"> Oferta de ações de formação e capacitação acessíveis a pessoas com deficiência.</w:t>
      </w:r>
    </w:p>
    <w:p w14:paraId="5758D0DA" w14:textId="77777777" w:rsidR="001C4898" w:rsidRPr="00C022FF" w:rsidRDefault="001C4898" w:rsidP="001C4898">
      <w:pPr>
        <w:jc w:val="both"/>
        <w:rPr>
          <w:b/>
          <w:color w:val="000000"/>
          <w:sz w:val="18"/>
          <w:szCs w:val="18"/>
        </w:rPr>
      </w:pPr>
      <w:r w:rsidRPr="00C022FF">
        <w:rPr>
          <w:b/>
          <w:color w:val="000000"/>
          <w:sz w:val="18"/>
          <w:szCs w:val="18"/>
        </w:rPr>
        <w:t>CAPÍTULO X – DA ETAPA DE SELEÇÃO</w:t>
      </w:r>
    </w:p>
    <w:p w14:paraId="293F627E" w14:textId="77777777" w:rsidR="007B4B37" w:rsidRPr="00233BC9" w:rsidRDefault="007B4B37" w:rsidP="007B4B37">
      <w:pPr>
        <w:jc w:val="both"/>
        <w:rPr>
          <w:sz w:val="18"/>
          <w:szCs w:val="18"/>
        </w:rPr>
      </w:pPr>
      <w:r w:rsidRPr="00233BC9">
        <w:rPr>
          <w:b/>
          <w:sz w:val="18"/>
          <w:szCs w:val="18"/>
        </w:rPr>
        <w:t>Art. 31.</w:t>
      </w:r>
      <w:r w:rsidRPr="00233BC9">
        <w:rPr>
          <w:sz w:val="18"/>
          <w:szCs w:val="18"/>
        </w:rPr>
        <w:t xml:space="preserve"> A análise de mérito cultural das propostas será realizada por 03 (três) pareceristas, na qualidade de Microempreendedores Individuais (MEI/CNPJ), devidamente credenciados no Edital nº 009/2024/FCMS, cujo resultado foi publicado no Diário Oficial Eletrônico nº 11.714, de 8 de janeiro de 2025, para atuação em projetos culturais inscritos nos editais da Política Nacional Aldir Blanc de Fomento à Cultura (PNAB). </w:t>
      </w:r>
    </w:p>
    <w:p w14:paraId="7774C7AE" w14:textId="77777777" w:rsidR="00E23BDE" w:rsidRPr="00233BC9" w:rsidRDefault="00E23BDE" w:rsidP="00E23BDE">
      <w:pPr>
        <w:jc w:val="both"/>
        <w:rPr>
          <w:sz w:val="18"/>
          <w:szCs w:val="18"/>
        </w:rPr>
      </w:pPr>
      <w:r w:rsidRPr="00233BC9">
        <w:rPr>
          <w:b/>
          <w:sz w:val="18"/>
          <w:szCs w:val="18"/>
        </w:rPr>
        <w:t>§ 1º</w:t>
      </w:r>
      <w:r w:rsidRPr="00233BC9">
        <w:rPr>
          <w:sz w:val="18"/>
          <w:szCs w:val="18"/>
        </w:rPr>
        <w:t xml:space="preserve"> Os pareceristas serão selecionados para atuação neste Edital conforme as regras e procedimentos previstos no Edital nº 009/2024/FCMS, observadas as respectivas áreas de especialização e a compatibilidade temática com o objeto deste Edital.</w:t>
      </w:r>
    </w:p>
    <w:p w14:paraId="561D4516" w14:textId="77777777" w:rsidR="00E23BDE" w:rsidRPr="00233BC9" w:rsidRDefault="00E23BDE" w:rsidP="00E23BDE">
      <w:pPr>
        <w:jc w:val="both"/>
        <w:rPr>
          <w:sz w:val="18"/>
          <w:szCs w:val="18"/>
        </w:rPr>
      </w:pPr>
      <w:r w:rsidRPr="00233BC9">
        <w:rPr>
          <w:b/>
          <w:sz w:val="18"/>
          <w:szCs w:val="18"/>
        </w:rPr>
        <w:t>§ 2º</w:t>
      </w:r>
      <w:r w:rsidRPr="00233BC9">
        <w:rPr>
          <w:sz w:val="18"/>
          <w:szCs w:val="18"/>
        </w:rPr>
        <w:t xml:space="preserve"> Os pareceristas atuarão de forma independente e imparcial, observando os princípios da legalidade, impessoalidade, moralidade, publicidade e eficiência, previstos no art. 37 da Constituição Federal, bem como as disposições da Lei nº 14.903/2024 (Marco Regulatório do Fomento à Cultura). </w:t>
      </w:r>
    </w:p>
    <w:p w14:paraId="73B7FF66" w14:textId="77777777" w:rsidR="007B4B37" w:rsidRPr="00233BC9" w:rsidRDefault="007B4B37" w:rsidP="007B4B37">
      <w:pPr>
        <w:jc w:val="both"/>
        <w:rPr>
          <w:sz w:val="18"/>
          <w:szCs w:val="18"/>
        </w:rPr>
      </w:pPr>
      <w:r w:rsidRPr="00233BC9">
        <w:rPr>
          <w:b/>
          <w:sz w:val="18"/>
          <w:szCs w:val="18"/>
        </w:rPr>
        <w:t>Art. 32.</w:t>
      </w:r>
      <w:r w:rsidRPr="00233BC9">
        <w:rPr>
          <w:sz w:val="18"/>
          <w:szCs w:val="18"/>
        </w:rPr>
        <w:t xml:space="preserve"> Os pareceristas ficam impedidos de participar da análise dos projetos quando: </w:t>
      </w:r>
    </w:p>
    <w:p w14:paraId="74CDD567" w14:textId="77777777" w:rsidR="007B4B37" w:rsidRPr="00233BC9" w:rsidRDefault="007B4B37" w:rsidP="007B4B37">
      <w:pPr>
        <w:jc w:val="both"/>
        <w:rPr>
          <w:sz w:val="18"/>
          <w:szCs w:val="18"/>
        </w:rPr>
      </w:pPr>
      <w:r w:rsidRPr="00233BC9">
        <w:rPr>
          <w:b/>
          <w:sz w:val="18"/>
          <w:szCs w:val="18"/>
        </w:rPr>
        <w:t>I –</w:t>
      </w:r>
      <w:r w:rsidRPr="00233BC9">
        <w:rPr>
          <w:sz w:val="18"/>
          <w:szCs w:val="18"/>
        </w:rPr>
        <w:t xml:space="preserve"> tiverem interesse direto na matéria; </w:t>
      </w:r>
    </w:p>
    <w:p w14:paraId="1780B93F" w14:textId="77777777" w:rsidR="007B4B37" w:rsidRPr="00233BC9" w:rsidRDefault="007B4B37" w:rsidP="007B4B37">
      <w:pPr>
        <w:jc w:val="both"/>
        <w:rPr>
          <w:sz w:val="18"/>
          <w:szCs w:val="18"/>
        </w:rPr>
      </w:pPr>
      <w:r w:rsidRPr="00233BC9">
        <w:rPr>
          <w:b/>
          <w:sz w:val="18"/>
          <w:szCs w:val="18"/>
        </w:rPr>
        <w:t>II –</w:t>
      </w:r>
      <w:r w:rsidRPr="00233BC9">
        <w:rPr>
          <w:sz w:val="18"/>
          <w:szCs w:val="18"/>
        </w:rPr>
        <w:t xml:space="preserve"> tenham participado da elaboração do projeto ou prestado colaboração técnica a qualquer proponente; </w:t>
      </w:r>
    </w:p>
    <w:p w14:paraId="404F5DDC" w14:textId="77777777" w:rsidR="007B4B37" w:rsidRPr="00233BC9" w:rsidRDefault="007B4B37" w:rsidP="007B4B37">
      <w:pPr>
        <w:jc w:val="both"/>
        <w:rPr>
          <w:sz w:val="18"/>
          <w:szCs w:val="18"/>
        </w:rPr>
      </w:pPr>
      <w:r w:rsidRPr="00233BC9">
        <w:rPr>
          <w:b/>
          <w:sz w:val="18"/>
          <w:szCs w:val="18"/>
        </w:rPr>
        <w:t>III –</w:t>
      </w:r>
      <w:r w:rsidRPr="00233BC9">
        <w:rPr>
          <w:sz w:val="18"/>
          <w:szCs w:val="18"/>
        </w:rPr>
        <w:t xml:space="preserve"> em caso de inscrição de pessoa jurídica ou coletivo, tenham integrado o quadro societário ou a equipe nos últimos 02 (dois) anos, ou se tais situações se aplicarem ao cônjuge, companheiro(a), parente ou afim até o terceiro grau; </w:t>
      </w:r>
    </w:p>
    <w:p w14:paraId="3FD08EB3" w14:textId="77777777" w:rsidR="007B4B37" w:rsidRPr="00233BC9" w:rsidRDefault="007B4B37" w:rsidP="007B4B37">
      <w:pPr>
        <w:jc w:val="both"/>
        <w:rPr>
          <w:sz w:val="18"/>
          <w:szCs w:val="18"/>
        </w:rPr>
      </w:pPr>
      <w:r w:rsidRPr="00233BC9">
        <w:rPr>
          <w:b/>
          <w:sz w:val="18"/>
          <w:szCs w:val="18"/>
        </w:rPr>
        <w:t>IV –</w:t>
      </w:r>
      <w:r w:rsidRPr="00233BC9">
        <w:rPr>
          <w:sz w:val="18"/>
          <w:szCs w:val="18"/>
        </w:rPr>
        <w:t xml:space="preserve"> sejam parte em ação judicial ou administrativa envolvendo o agente cultural, seu cônjuge ou companheiro(a). </w:t>
      </w:r>
    </w:p>
    <w:p w14:paraId="3EFF3155" w14:textId="77777777" w:rsidR="007B4B37" w:rsidRPr="00233BC9" w:rsidRDefault="007B4B37" w:rsidP="007B4B37">
      <w:pPr>
        <w:jc w:val="both"/>
        <w:rPr>
          <w:sz w:val="18"/>
          <w:szCs w:val="18"/>
        </w:rPr>
      </w:pPr>
      <w:r w:rsidRPr="00233BC9">
        <w:rPr>
          <w:b/>
          <w:sz w:val="18"/>
          <w:szCs w:val="18"/>
        </w:rPr>
        <w:t>§ 1º</w:t>
      </w:r>
      <w:r w:rsidRPr="00233BC9">
        <w:rPr>
          <w:sz w:val="18"/>
          <w:szCs w:val="18"/>
        </w:rPr>
        <w:t xml:space="preserve"> O parecerista que se enquadrar em qualquer hipótese de impedimento deverá comunicar formalmente o fato à Fundação de Cultura, abstendo-se de participar da análise, sendo substituído por outro parecerista. </w:t>
      </w:r>
    </w:p>
    <w:p w14:paraId="5F146E95" w14:textId="77777777" w:rsidR="007B4B37" w:rsidRPr="00233BC9" w:rsidRDefault="007B4B37" w:rsidP="007B4B37">
      <w:pPr>
        <w:jc w:val="both"/>
        <w:rPr>
          <w:sz w:val="18"/>
          <w:szCs w:val="18"/>
        </w:rPr>
      </w:pPr>
      <w:r w:rsidRPr="00233BC9">
        <w:rPr>
          <w:b/>
          <w:sz w:val="18"/>
          <w:szCs w:val="18"/>
        </w:rPr>
        <w:t>§2º</w:t>
      </w:r>
      <w:r w:rsidRPr="00233BC9">
        <w:rPr>
          <w:sz w:val="18"/>
          <w:szCs w:val="18"/>
        </w:rPr>
        <w:t xml:space="preserve"> O descumprimento dessa obrigação poderá acarretar a nulidade dos atos praticados. </w:t>
      </w:r>
    </w:p>
    <w:p w14:paraId="2DE328C4" w14:textId="77777777" w:rsidR="007B4B37" w:rsidRPr="00233BC9" w:rsidRDefault="007B4B37" w:rsidP="007B4B37">
      <w:pPr>
        <w:jc w:val="both"/>
        <w:rPr>
          <w:sz w:val="18"/>
          <w:szCs w:val="18"/>
        </w:rPr>
      </w:pPr>
      <w:r w:rsidRPr="00233BC9">
        <w:rPr>
          <w:b/>
          <w:sz w:val="18"/>
          <w:szCs w:val="18"/>
        </w:rPr>
        <w:t>§ 3º</w:t>
      </w:r>
      <w:r w:rsidRPr="00233BC9">
        <w:rPr>
          <w:sz w:val="18"/>
          <w:szCs w:val="18"/>
        </w:rPr>
        <w:t xml:space="preserve"> Para fins do inciso III, consideram-se parentes até o terceiro grau: pai, mãe, filhos(as), avós, netos(as), bisavós, bisnetos(as), irmãos(ãs), tios(as), sobrinhos(as), sogros(as), genros, noras, enteados(as) e cunhados(as). </w:t>
      </w:r>
    </w:p>
    <w:p w14:paraId="7E9FAA7C" w14:textId="77777777" w:rsidR="007B4B37" w:rsidRPr="00233BC9" w:rsidRDefault="007B4B37" w:rsidP="007B4B37">
      <w:pPr>
        <w:jc w:val="both"/>
        <w:rPr>
          <w:sz w:val="18"/>
          <w:szCs w:val="18"/>
        </w:rPr>
      </w:pPr>
      <w:r w:rsidRPr="00233BC9">
        <w:rPr>
          <w:b/>
          <w:sz w:val="18"/>
          <w:szCs w:val="18"/>
        </w:rPr>
        <w:t>Art. 33.</w:t>
      </w:r>
      <w:r w:rsidRPr="00233BC9">
        <w:rPr>
          <w:sz w:val="18"/>
          <w:szCs w:val="18"/>
        </w:rPr>
        <w:t xml:space="preserve"> Compete aos pareceristas realizar a avaliação técnica e de mérito cultural dos projetos inscritos, conforme os critérios de avaliação definidos no Anexo III deste Edital, emitindo parecer individual, fundamentado e pontuado. </w:t>
      </w:r>
    </w:p>
    <w:p w14:paraId="1FC8C6BB" w14:textId="77777777" w:rsidR="005E52C5" w:rsidRPr="00233BC9" w:rsidRDefault="007B4B37" w:rsidP="007B4B37">
      <w:pPr>
        <w:jc w:val="both"/>
        <w:rPr>
          <w:sz w:val="18"/>
          <w:szCs w:val="18"/>
        </w:rPr>
      </w:pPr>
      <w:r w:rsidRPr="00233BC9">
        <w:rPr>
          <w:b/>
          <w:sz w:val="18"/>
          <w:szCs w:val="18"/>
        </w:rPr>
        <w:t>§ 1º</w:t>
      </w:r>
      <w:r w:rsidRPr="00233BC9">
        <w:rPr>
          <w:sz w:val="18"/>
          <w:szCs w:val="18"/>
        </w:rPr>
        <w:t xml:space="preserve"> </w:t>
      </w:r>
      <w:r w:rsidR="005E52C5" w:rsidRPr="00233BC9">
        <w:rPr>
          <w:sz w:val="18"/>
          <w:szCs w:val="18"/>
        </w:rPr>
        <w:t>Entende-se por análise de mérito cultural o processo de identificação e valoração dos aspectos artísticos, técnicos, conceituais e socioculturais das propostas, considerando o contexto de inserção do projeto e sua contribuição para o fortalecimento da cadeia produtiva da Música no Estado de Mato Grosso do Sul.</w:t>
      </w:r>
    </w:p>
    <w:p w14:paraId="4832BC7F" w14:textId="641BF667" w:rsidR="007B4B37" w:rsidRPr="00233BC9" w:rsidRDefault="007B4B37" w:rsidP="007B4B37">
      <w:pPr>
        <w:jc w:val="both"/>
        <w:rPr>
          <w:sz w:val="18"/>
          <w:szCs w:val="18"/>
        </w:rPr>
      </w:pPr>
      <w:r w:rsidRPr="00233BC9">
        <w:rPr>
          <w:b/>
          <w:sz w:val="18"/>
          <w:szCs w:val="18"/>
        </w:rPr>
        <w:t>§ 2º</w:t>
      </w:r>
      <w:r w:rsidRPr="00233BC9">
        <w:rPr>
          <w:sz w:val="18"/>
          <w:szCs w:val="18"/>
        </w:rPr>
        <w:t xml:space="preserve"> A pontuação final de cada projeto resultará da média aritmética das notas atribuídas pelos 03 (três) pareceristas, sendo a ordem de classificação definida a partir dessa média. </w:t>
      </w:r>
    </w:p>
    <w:p w14:paraId="5D762BA7" w14:textId="77777777" w:rsidR="007B4B37" w:rsidRPr="00233BC9" w:rsidRDefault="007B4B37" w:rsidP="007B4B37">
      <w:pPr>
        <w:jc w:val="both"/>
        <w:rPr>
          <w:sz w:val="18"/>
          <w:szCs w:val="18"/>
        </w:rPr>
      </w:pPr>
      <w:r w:rsidRPr="00233BC9">
        <w:rPr>
          <w:b/>
          <w:sz w:val="18"/>
          <w:szCs w:val="18"/>
        </w:rPr>
        <w:t>Art. 34.</w:t>
      </w:r>
      <w:r w:rsidRPr="00233BC9">
        <w:rPr>
          <w:sz w:val="18"/>
          <w:szCs w:val="18"/>
        </w:rPr>
        <w:t xml:space="preserve"> Os pareceristas avaliarão a planilha orçamentária apresentada, verificando a coerência entre as despesas e as atividades propostas, bem como a compatibilidade dos valores com os preços praticados no mercado. </w:t>
      </w:r>
    </w:p>
    <w:p w14:paraId="19758581" w14:textId="77777777" w:rsidR="007B4B37" w:rsidRPr="00233BC9" w:rsidRDefault="007B4B37" w:rsidP="007B4B37">
      <w:pPr>
        <w:jc w:val="both"/>
        <w:rPr>
          <w:sz w:val="18"/>
          <w:szCs w:val="18"/>
        </w:rPr>
      </w:pPr>
      <w:r w:rsidRPr="00233BC9">
        <w:rPr>
          <w:b/>
          <w:sz w:val="18"/>
          <w:szCs w:val="18"/>
        </w:rPr>
        <w:t>§ 1º</w:t>
      </w:r>
      <w:r w:rsidRPr="00233BC9">
        <w:rPr>
          <w:sz w:val="18"/>
          <w:szCs w:val="18"/>
        </w:rPr>
        <w:t xml:space="preserve"> Para subsidiar essa verificação, os pareceristas poderão utilizar tabelas referenciais de preços, pesquisas de mercado ou comparações entre projetos similares. </w:t>
      </w:r>
    </w:p>
    <w:p w14:paraId="4C8F658D" w14:textId="77777777" w:rsidR="007B4B37" w:rsidRPr="00233BC9" w:rsidRDefault="007B4B37" w:rsidP="007B4B37">
      <w:pPr>
        <w:jc w:val="both"/>
        <w:rPr>
          <w:sz w:val="18"/>
          <w:szCs w:val="18"/>
        </w:rPr>
      </w:pPr>
      <w:r w:rsidRPr="00233BC9">
        <w:rPr>
          <w:b/>
          <w:sz w:val="18"/>
          <w:szCs w:val="18"/>
        </w:rPr>
        <w:t>§ 2º</w:t>
      </w:r>
      <w:r w:rsidRPr="00233BC9">
        <w:rPr>
          <w:sz w:val="18"/>
          <w:szCs w:val="18"/>
        </w:rPr>
        <w:t xml:space="preserve"> Os itens da planilha poderão ser glosados, total ou parcialmente, quando forem considerados incompatíveis com o mercado, incoerentes com o projeto ou em desconformidade com este Edital. </w:t>
      </w:r>
    </w:p>
    <w:p w14:paraId="3437BB33" w14:textId="77777777" w:rsidR="007B4B37" w:rsidRPr="00233BC9" w:rsidRDefault="007B4B37" w:rsidP="007B4B37">
      <w:pPr>
        <w:jc w:val="both"/>
        <w:rPr>
          <w:sz w:val="18"/>
          <w:szCs w:val="18"/>
        </w:rPr>
      </w:pPr>
      <w:r w:rsidRPr="00233BC9">
        <w:rPr>
          <w:b/>
          <w:sz w:val="18"/>
          <w:szCs w:val="18"/>
        </w:rPr>
        <w:t>§ 3º</w:t>
      </w:r>
      <w:r w:rsidRPr="00233BC9">
        <w:rPr>
          <w:sz w:val="18"/>
          <w:szCs w:val="18"/>
        </w:rPr>
        <w:t xml:space="preserve"> Caso o(a) agente cultural discorde dos valores glosados, poderá interpor recurso, na forma prevista no art. 36 deste Edital. </w:t>
      </w:r>
    </w:p>
    <w:p w14:paraId="5915595C" w14:textId="77777777" w:rsidR="007B4B37" w:rsidRPr="00233BC9" w:rsidRDefault="007B4B37" w:rsidP="007B4B37">
      <w:pPr>
        <w:jc w:val="both"/>
        <w:rPr>
          <w:sz w:val="18"/>
          <w:szCs w:val="18"/>
        </w:rPr>
      </w:pPr>
      <w:r w:rsidRPr="00233BC9">
        <w:rPr>
          <w:b/>
          <w:sz w:val="18"/>
          <w:szCs w:val="18"/>
        </w:rPr>
        <w:t>Art. 35.</w:t>
      </w:r>
      <w:r w:rsidRPr="00233BC9">
        <w:rPr>
          <w:sz w:val="18"/>
          <w:szCs w:val="18"/>
        </w:rPr>
        <w:t xml:space="preserve"> O resultado provisório da etapa de seleção será divulgado no Diário Oficial do Estado de Mato Grosso do Sul, na plataforma PROSAS (https://editaisms.prosas.com.br/) e no site oficial da Fundação de Cultura de Mato Grosso do Sul (</w:t>
      </w:r>
      <w:r w:rsidRPr="00233BC9">
        <w:rPr>
          <w:sz w:val="18"/>
          <w:szCs w:val="18"/>
        </w:rPr>
        <w:fldChar w:fldCharType="begin"/>
      </w:r>
      <w:r w:rsidRPr="00233BC9">
        <w:rPr>
          <w:sz w:val="18"/>
          <w:szCs w:val="18"/>
        </w:rPr>
        <w:instrText xml:space="preserve"> HYPERLINK "http://www.fundacaodecultura.ms.gov.br" </w:instrText>
      </w:r>
      <w:r w:rsidRPr="00233BC9">
        <w:rPr>
          <w:sz w:val="18"/>
          <w:szCs w:val="18"/>
        </w:rPr>
        <w:fldChar w:fldCharType="separate"/>
      </w:r>
      <w:r w:rsidRPr="00233BC9">
        <w:rPr>
          <w:rStyle w:val="Hyperlink"/>
          <w:sz w:val="18"/>
          <w:szCs w:val="18"/>
        </w:rPr>
        <w:t>www.fundacaodecultura.ms.gov.br</w:t>
      </w:r>
      <w:r w:rsidRPr="00233BC9">
        <w:rPr>
          <w:sz w:val="18"/>
          <w:szCs w:val="18"/>
        </w:rPr>
        <w:fldChar w:fldCharType="end"/>
      </w:r>
      <w:r w:rsidRPr="00233BC9">
        <w:rPr>
          <w:sz w:val="18"/>
          <w:szCs w:val="18"/>
        </w:rPr>
        <w:t>).</w:t>
      </w:r>
    </w:p>
    <w:p w14:paraId="3B95BE3E" w14:textId="2FC065AF" w:rsidR="001C4898" w:rsidRPr="00233BC9" w:rsidRDefault="001C4898" w:rsidP="001C4898">
      <w:pPr>
        <w:pBdr>
          <w:top w:val="nil"/>
          <w:left w:val="nil"/>
          <w:bottom w:val="nil"/>
          <w:right w:val="nil"/>
          <w:between w:val="nil"/>
        </w:pBdr>
        <w:jc w:val="both"/>
        <w:rPr>
          <w:b/>
          <w:color w:val="000000"/>
          <w:sz w:val="18"/>
          <w:szCs w:val="18"/>
        </w:rPr>
      </w:pPr>
      <w:r w:rsidRPr="00233BC9">
        <w:rPr>
          <w:rFonts w:eastAsia="Times New Roman" w:cs="Arial"/>
          <w:b/>
          <w:bCs/>
          <w:sz w:val="18"/>
          <w:szCs w:val="18"/>
        </w:rPr>
        <w:t xml:space="preserve">SUBCAPÍTULO X.1 – </w:t>
      </w:r>
      <w:r w:rsidRPr="00233BC9">
        <w:rPr>
          <w:b/>
          <w:color w:val="000000"/>
          <w:sz w:val="18"/>
          <w:szCs w:val="18"/>
        </w:rPr>
        <w:t>RECURSOS NA ETAPA DE SELEÇÃO</w:t>
      </w:r>
    </w:p>
    <w:p w14:paraId="7AB0348D" w14:textId="1C2901AD" w:rsidR="001C4898" w:rsidRPr="00180077" w:rsidRDefault="001C4898" w:rsidP="001C4898">
      <w:pPr>
        <w:spacing w:before="6"/>
        <w:jc w:val="both"/>
        <w:rPr>
          <w:sz w:val="18"/>
          <w:szCs w:val="18"/>
        </w:rPr>
      </w:pPr>
      <w:r w:rsidRPr="00233BC9">
        <w:rPr>
          <w:b/>
          <w:sz w:val="18"/>
          <w:szCs w:val="18"/>
        </w:rPr>
        <w:t>Art. 36.</w:t>
      </w:r>
      <w:r w:rsidRPr="00233BC9">
        <w:rPr>
          <w:sz w:val="18"/>
          <w:szCs w:val="18"/>
        </w:rPr>
        <w:t xml:space="preserve"> Contra a decisão da fase de seleção caberá recurso a ser julgado pela Comissão Recursal, nos termos do Capítulo X</w:t>
      </w:r>
      <w:r w:rsidR="00A27B1D" w:rsidRPr="00233BC9">
        <w:rPr>
          <w:sz w:val="18"/>
          <w:szCs w:val="18"/>
        </w:rPr>
        <w:t>I</w:t>
      </w:r>
      <w:r w:rsidRPr="00233BC9">
        <w:rPr>
          <w:sz w:val="18"/>
          <w:szCs w:val="18"/>
        </w:rPr>
        <w:t xml:space="preserve"> deste Edital. Compete</w:t>
      </w:r>
      <w:r w:rsidRPr="00C022FF">
        <w:rPr>
          <w:sz w:val="18"/>
          <w:szCs w:val="18"/>
        </w:rPr>
        <w:t xml:space="preserve"> exclusivamente à referida Comissão a análise e o julgamento dos recursos interpostos.</w:t>
      </w:r>
    </w:p>
    <w:p w14:paraId="54DCF1DE" w14:textId="77777777" w:rsidR="001C4898" w:rsidRPr="00180077" w:rsidRDefault="001C4898" w:rsidP="001C4898">
      <w:pPr>
        <w:jc w:val="both"/>
        <w:rPr>
          <w:color w:val="000000"/>
          <w:sz w:val="18"/>
          <w:szCs w:val="18"/>
        </w:rPr>
      </w:pPr>
      <w:r>
        <w:rPr>
          <w:b/>
          <w:color w:val="000000"/>
          <w:sz w:val="18"/>
          <w:szCs w:val="18"/>
        </w:rPr>
        <w:t>Art. 37</w:t>
      </w:r>
      <w:r w:rsidRPr="00180077">
        <w:rPr>
          <w:b/>
          <w:color w:val="000000"/>
          <w:sz w:val="18"/>
          <w:szCs w:val="18"/>
        </w:rPr>
        <w:t>.</w:t>
      </w:r>
      <w:r w:rsidRPr="00180077">
        <w:rPr>
          <w:color w:val="000000"/>
          <w:sz w:val="18"/>
          <w:szCs w:val="18"/>
        </w:rPr>
        <w:t xml:space="preserve"> Os recursos deverão ser enviados por meio da plataforma PROSAS (https://editaisms.prosas.com.br/</w:t>
      </w:r>
      <w:r>
        <w:rPr>
          <w:color w:val="000000"/>
          <w:sz w:val="18"/>
          <w:szCs w:val="18"/>
        </w:rPr>
        <w:t xml:space="preserve">) no prazo de </w:t>
      </w:r>
      <w:r w:rsidRPr="00180077">
        <w:rPr>
          <w:color w:val="000000"/>
          <w:sz w:val="18"/>
          <w:szCs w:val="18"/>
        </w:rPr>
        <w:t>3 (três) dias úteis, conforme o inciso III do art. 9º da Lei nº 14.903/2024, contados a partir da data de publicação do resultado preliminar da etapa de seleção, considerando-se para início da contagem o primeiro dia útil subsequente à publicação.</w:t>
      </w:r>
    </w:p>
    <w:p w14:paraId="3B37BA2D" w14:textId="77777777" w:rsidR="001C4898" w:rsidRPr="00180077" w:rsidRDefault="001C4898" w:rsidP="001C4898">
      <w:pPr>
        <w:jc w:val="both"/>
        <w:rPr>
          <w:color w:val="000000"/>
          <w:sz w:val="18"/>
          <w:szCs w:val="18"/>
        </w:rPr>
      </w:pPr>
      <w:r w:rsidRPr="00180077">
        <w:rPr>
          <w:b/>
          <w:color w:val="000000"/>
          <w:sz w:val="18"/>
          <w:szCs w:val="18"/>
        </w:rPr>
        <w:t>§1º</w:t>
      </w:r>
      <w:r w:rsidRPr="00180077">
        <w:rPr>
          <w:color w:val="000000"/>
          <w:sz w:val="18"/>
          <w:szCs w:val="18"/>
        </w:rPr>
        <w:t xml:space="preserve"> Recursos apresentados fora do prazo não serão conhecidos.</w:t>
      </w:r>
    </w:p>
    <w:p w14:paraId="63EE12BB" w14:textId="77777777" w:rsidR="001C4898" w:rsidRPr="00180077" w:rsidRDefault="001C4898" w:rsidP="001C4898">
      <w:pPr>
        <w:jc w:val="both"/>
        <w:rPr>
          <w:color w:val="000000"/>
          <w:sz w:val="18"/>
          <w:szCs w:val="18"/>
        </w:rPr>
      </w:pPr>
      <w:r w:rsidRPr="00180077">
        <w:rPr>
          <w:b/>
          <w:color w:val="000000"/>
          <w:sz w:val="18"/>
          <w:szCs w:val="18"/>
        </w:rPr>
        <w:t>§ 2º</w:t>
      </w:r>
      <w:r w:rsidRPr="00180077">
        <w:rPr>
          <w:color w:val="000000"/>
          <w:sz w:val="18"/>
          <w:szCs w:val="18"/>
        </w:rPr>
        <w:t xml:space="preserve"> Após o julgamento dos recursos, será publicado o resultado final da etapa de seleção no Diário Oficial do Estado de Mato Grosso do Sul, na plataforma PROSAS e no site oficial da FCMS (www.fundacaodecultura.ms.gov.br), com a homologação dos projetos classificados.</w:t>
      </w:r>
    </w:p>
    <w:p w14:paraId="3F518D97" w14:textId="77777777" w:rsidR="001C4898" w:rsidRPr="00180077" w:rsidRDefault="001C4898" w:rsidP="001C4898">
      <w:pPr>
        <w:pBdr>
          <w:top w:val="nil"/>
          <w:left w:val="nil"/>
          <w:bottom w:val="nil"/>
          <w:right w:val="nil"/>
          <w:between w:val="nil"/>
        </w:pBdr>
        <w:jc w:val="both"/>
        <w:rPr>
          <w:color w:val="000000"/>
          <w:sz w:val="18"/>
          <w:szCs w:val="18"/>
        </w:rPr>
      </w:pPr>
      <w:r w:rsidRPr="00180077">
        <w:rPr>
          <w:rFonts w:eastAsia="Times New Roman" w:cs="Arial"/>
          <w:b/>
          <w:bCs/>
          <w:sz w:val="18"/>
          <w:szCs w:val="18"/>
        </w:rPr>
        <w:t xml:space="preserve">SUBCAPÍTULO X.2 – </w:t>
      </w:r>
      <w:r w:rsidRPr="00180077">
        <w:rPr>
          <w:b/>
          <w:color w:val="000000"/>
          <w:sz w:val="18"/>
          <w:szCs w:val="18"/>
        </w:rPr>
        <w:t>REMANEJAMENTO DE VAGAS E RECURSOS</w:t>
      </w:r>
    </w:p>
    <w:p w14:paraId="36B1A4C9" w14:textId="77777777" w:rsidR="001C4898" w:rsidRPr="00180077" w:rsidRDefault="001C4898" w:rsidP="001C4898">
      <w:pPr>
        <w:jc w:val="both"/>
        <w:rPr>
          <w:sz w:val="18"/>
          <w:szCs w:val="18"/>
        </w:rPr>
      </w:pPr>
      <w:r>
        <w:rPr>
          <w:b/>
          <w:sz w:val="18"/>
          <w:szCs w:val="18"/>
        </w:rPr>
        <w:t>Art. 38</w:t>
      </w:r>
      <w:r w:rsidRPr="00180077">
        <w:rPr>
          <w:b/>
          <w:sz w:val="18"/>
          <w:szCs w:val="18"/>
        </w:rPr>
        <w:t>.</w:t>
      </w:r>
      <w:r w:rsidRPr="00180077">
        <w:rPr>
          <w:sz w:val="18"/>
          <w:szCs w:val="18"/>
        </w:rPr>
        <w:t xml:space="preserve"> Na hipótese de não preenchimento de vagas em determinada categoria, os recursos não utilizados poderão ser remanejados pela FCMS, observada a ordem de classificação, conforme as seguintes regras:</w:t>
      </w:r>
    </w:p>
    <w:p w14:paraId="580B7F12" w14:textId="77777777" w:rsidR="001C4898" w:rsidRPr="00180077" w:rsidRDefault="001C4898" w:rsidP="001C4898">
      <w:pPr>
        <w:jc w:val="both"/>
        <w:rPr>
          <w:sz w:val="18"/>
          <w:szCs w:val="18"/>
        </w:rPr>
      </w:pPr>
      <w:r w:rsidRPr="00180077">
        <w:rPr>
          <w:b/>
          <w:sz w:val="18"/>
          <w:szCs w:val="18"/>
        </w:rPr>
        <w:t>I –</w:t>
      </w:r>
      <w:r w:rsidRPr="00180077">
        <w:rPr>
          <w:sz w:val="18"/>
          <w:szCs w:val="18"/>
        </w:rPr>
        <w:t xml:space="preserve"> os recursos remanescentes serão destinados aos projetos suplentes com maior pontuação geral dentre as demais categorias deste Edital;</w:t>
      </w:r>
    </w:p>
    <w:p w14:paraId="4C16BD64" w14:textId="77777777" w:rsidR="001C4898" w:rsidRPr="00180077" w:rsidRDefault="001C4898" w:rsidP="001C4898">
      <w:pPr>
        <w:jc w:val="both"/>
        <w:rPr>
          <w:sz w:val="18"/>
          <w:szCs w:val="18"/>
        </w:rPr>
      </w:pPr>
      <w:r w:rsidRPr="00180077">
        <w:rPr>
          <w:b/>
          <w:sz w:val="18"/>
          <w:szCs w:val="18"/>
        </w:rPr>
        <w:t>II –</w:t>
      </w:r>
      <w:r w:rsidRPr="00180077">
        <w:rPr>
          <w:sz w:val="18"/>
          <w:szCs w:val="18"/>
        </w:rPr>
        <w:t xml:space="preserve"> persistindo saldo após o disposto no inciso I, os recursos poderão ser alocados a projetos suplentes com maior pontuação geral de outros editais PNAB/FCMS, desde que compatíveis com o objeto e observadas as normas de execução aplicáveis.</w:t>
      </w:r>
    </w:p>
    <w:p w14:paraId="1F6C75BA" w14:textId="77777777" w:rsidR="001C4898" w:rsidRPr="00180077" w:rsidRDefault="001C4898" w:rsidP="001C4898">
      <w:pPr>
        <w:jc w:val="both"/>
        <w:rPr>
          <w:sz w:val="18"/>
          <w:szCs w:val="18"/>
        </w:rPr>
      </w:pPr>
      <w:r w:rsidRPr="00180077">
        <w:rPr>
          <w:b/>
          <w:sz w:val="18"/>
          <w:szCs w:val="18"/>
        </w:rPr>
        <w:t>Parágrafo único.</w:t>
      </w:r>
      <w:r w:rsidRPr="00180077">
        <w:rPr>
          <w:sz w:val="18"/>
          <w:szCs w:val="18"/>
        </w:rPr>
        <w:t xml:space="preserve"> O remanejamento será formalizado por ato motivado da FCMS, com publicação no Diário Oficial do Estado e na plataforma PROSAS.</w:t>
      </w:r>
    </w:p>
    <w:p w14:paraId="1EED3697" w14:textId="77777777" w:rsidR="001C4898" w:rsidRPr="00180077" w:rsidRDefault="001C4898" w:rsidP="001C4898">
      <w:pPr>
        <w:jc w:val="both"/>
        <w:rPr>
          <w:b/>
          <w:color w:val="000000"/>
          <w:sz w:val="18"/>
          <w:szCs w:val="18"/>
        </w:rPr>
      </w:pPr>
      <w:r w:rsidRPr="00180077">
        <w:rPr>
          <w:b/>
          <w:color w:val="000000"/>
          <w:sz w:val="18"/>
          <w:szCs w:val="18"/>
        </w:rPr>
        <w:t>CAPÍTULO X</w:t>
      </w:r>
      <w:r>
        <w:rPr>
          <w:b/>
          <w:color w:val="000000"/>
          <w:sz w:val="18"/>
          <w:szCs w:val="18"/>
        </w:rPr>
        <w:t>I</w:t>
      </w:r>
      <w:r w:rsidRPr="00180077">
        <w:rPr>
          <w:b/>
          <w:color w:val="000000"/>
          <w:sz w:val="18"/>
          <w:szCs w:val="18"/>
        </w:rPr>
        <w:t xml:space="preserve"> – DAS COMISSÕES DE HABILITAÇÃO E RECURSAL</w:t>
      </w:r>
    </w:p>
    <w:p w14:paraId="0D54066A" w14:textId="77777777" w:rsidR="001C4898" w:rsidRPr="00180077" w:rsidRDefault="001C4898" w:rsidP="001C4898">
      <w:pPr>
        <w:jc w:val="both"/>
        <w:rPr>
          <w:color w:val="000000"/>
          <w:sz w:val="18"/>
          <w:szCs w:val="18"/>
        </w:rPr>
      </w:pPr>
      <w:r>
        <w:rPr>
          <w:b/>
          <w:color w:val="000000"/>
          <w:sz w:val="18"/>
          <w:szCs w:val="18"/>
        </w:rPr>
        <w:lastRenderedPageBreak/>
        <w:t>Art. 39</w:t>
      </w:r>
      <w:r w:rsidRPr="00180077">
        <w:rPr>
          <w:b/>
          <w:color w:val="000000"/>
          <w:sz w:val="18"/>
          <w:szCs w:val="18"/>
        </w:rPr>
        <w:t>.</w:t>
      </w:r>
      <w:r w:rsidRPr="00180077">
        <w:rPr>
          <w:color w:val="000000"/>
          <w:sz w:val="18"/>
          <w:szCs w:val="18"/>
        </w:rPr>
        <w:t xml:space="preserve"> As Comissões de Habilitação e Recursal, instituídas para atuação nas respectivas etapas deste Edital, observarão os princípios da legalidade, impessoalidade, moralidade, publicidade e eficiência, previstos no art. 37 da Constituição Federal, bem como as disposições da Lei nº 14.903/2024 (Marco Regulatório do Fomento à Cultura).</w:t>
      </w:r>
    </w:p>
    <w:p w14:paraId="6B86D5E4" w14:textId="77777777" w:rsidR="001C4898" w:rsidRPr="00180077" w:rsidRDefault="001C4898" w:rsidP="001C4898">
      <w:pPr>
        <w:jc w:val="both"/>
        <w:rPr>
          <w:color w:val="000000"/>
          <w:sz w:val="18"/>
          <w:szCs w:val="18"/>
        </w:rPr>
      </w:pPr>
      <w:r>
        <w:rPr>
          <w:b/>
          <w:color w:val="000000"/>
          <w:sz w:val="18"/>
          <w:szCs w:val="18"/>
        </w:rPr>
        <w:t>Art. 40</w:t>
      </w:r>
      <w:r w:rsidRPr="00180077">
        <w:rPr>
          <w:b/>
          <w:color w:val="000000"/>
          <w:sz w:val="18"/>
          <w:szCs w:val="18"/>
        </w:rPr>
        <w:t>.</w:t>
      </w:r>
      <w:r w:rsidRPr="00180077">
        <w:rPr>
          <w:color w:val="000000"/>
          <w:sz w:val="18"/>
          <w:szCs w:val="18"/>
        </w:rPr>
        <w:t xml:space="preserve"> As</w:t>
      </w:r>
      <w:r>
        <w:rPr>
          <w:color w:val="000000"/>
          <w:sz w:val="18"/>
          <w:szCs w:val="18"/>
        </w:rPr>
        <w:t xml:space="preserve"> comissões serão compostas por </w:t>
      </w:r>
      <w:r w:rsidRPr="00180077">
        <w:rPr>
          <w:color w:val="000000"/>
          <w:sz w:val="18"/>
          <w:szCs w:val="18"/>
        </w:rPr>
        <w:t>3 (três) membros do Poder Executivo, todos de livre escolha do Diretor-Presidente da Fundação de Cultura de Ma</w:t>
      </w:r>
      <w:r>
        <w:rPr>
          <w:color w:val="000000"/>
          <w:sz w:val="18"/>
          <w:szCs w:val="18"/>
        </w:rPr>
        <w:t xml:space="preserve">to Grosso do Sul – FCMS, sendo </w:t>
      </w:r>
      <w:r w:rsidRPr="00180077">
        <w:rPr>
          <w:color w:val="000000"/>
          <w:sz w:val="18"/>
          <w:szCs w:val="18"/>
        </w:rPr>
        <w:t xml:space="preserve">2 (dois) </w:t>
      </w:r>
      <w:r>
        <w:rPr>
          <w:color w:val="000000"/>
          <w:sz w:val="18"/>
          <w:szCs w:val="18"/>
        </w:rPr>
        <w:t xml:space="preserve">membros técnicos da Fundação e </w:t>
      </w:r>
      <w:r w:rsidRPr="00180077">
        <w:rPr>
          <w:color w:val="000000"/>
          <w:sz w:val="18"/>
          <w:szCs w:val="18"/>
        </w:rPr>
        <w:t>1 (um) membro ocupante de cargo de provimento efetivo da mesma Fundação, com conhecimento e atuação na área de abrangência deste Edital.</w:t>
      </w:r>
    </w:p>
    <w:p w14:paraId="2EC86D50" w14:textId="77777777" w:rsidR="001C4898" w:rsidRPr="00180077" w:rsidRDefault="001C4898" w:rsidP="001C4898">
      <w:pPr>
        <w:jc w:val="both"/>
        <w:rPr>
          <w:color w:val="000000"/>
          <w:sz w:val="18"/>
          <w:szCs w:val="18"/>
        </w:rPr>
      </w:pPr>
      <w:r w:rsidRPr="00180077">
        <w:rPr>
          <w:b/>
          <w:color w:val="000000"/>
          <w:sz w:val="18"/>
          <w:szCs w:val="18"/>
        </w:rPr>
        <w:t>§ 1º</w:t>
      </w:r>
      <w:r w:rsidRPr="00180077">
        <w:rPr>
          <w:color w:val="000000"/>
          <w:sz w:val="18"/>
          <w:szCs w:val="18"/>
        </w:rPr>
        <w:t xml:space="preserve"> Os membros das comissões não serão remunerados, considerando-se suas atividades de relevante interesse público.</w:t>
      </w:r>
    </w:p>
    <w:p w14:paraId="5A1655AD" w14:textId="77777777" w:rsidR="001C4898" w:rsidRPr="00180077" w:rsidRDefault="001C4898" w:rsidP="001C4898">
      <w:pPr>
        <w:jc w:val="both"/>
        <w:rPr>
          <w:color w:val="000000"/>
          <w:sz w:val="18"/>
          <w:szCs w:val="18"/>
        </w:rPr>
      </w:pPr>
      <w:r w:rsidRPr="00180077">
        <w:rPr>
          <w:b/>
          <w:color w:val="000000"/>
          <w:sz w:val="18"/>
          <w:szCs w:val="18"/>
        </w:rPr>
        <w:t>§ 2º</w:t>
      </w:r>
      <w:r w:rsidRPr="00180077">
        <w:rPr>
          <w:color w:val="000000"/>
          <w:sz w:val="18"/>
          <w:szCs w:val="18"/>
        </w:rPr>
        <w:t xml:space="preserve"> Compete às comissões o exame técnico e documental das propostas, a emissão de pareceres administrativos e a deliberação sobre recursos interpostos, conforme atribuições específicas definidas neste Edital.</w:t>
      </w:r>
    </w:p>
    <w:p w14:paraId="25E1AFDB" w14:textId="77777777" w:rsidR="001C4898" w:rsidRPr="00180077" w:rsidRDefault="001C4898" w:rsidP="001C4898">
      <w:pPr>
        <w:jc w:val="both"/>
        <w:rPr>
          <w:color w:val="000000"/>
          <w:sz w:val="18"/>
          <w:szCs w:val="18"/>
        </w:rPr>
      </w:pPr>
      <w:r w:rsidRPr="00180077">
        <w:rPr>
          <w:b/>
          <w:color w:val="000000"/>
          <w:sz w:val="18"/>
          <w:szCs w:val="18"/>
        </w:rPr>
        <w:t>§ 3º</w:t>
      </w:r>
      <w:r w:rsidRPr="00180077">
        <w:rPr>
          <w:color w:val="000000"/>
          <w:sz w:val="18"/>
          <w:szCs w:val="18"/>
        </w:rPr>
        <w:t xml:space="preserve"> A Comissão de Habilitação e a Comissão Recursal terão composições distintas, sendo vedada a participação dos mesmos membros em ambas as comissões.</w:t>
      </w:r>
    </w:p>
    <w:p w14:paraId="5E242E83" w14:textId="77777777" w:rsidR="001C4898" w:rsidRPr="00180077" w:rsidRDefault="001C4898" w:rsidP="001C4898">
      <w:pPr>
        <w:jc w:val="both"/>
        <w:rPr>
          <w:color w:val="000000"/>
          <w:sz w:val="18"/>
          <w:szCs w:val="18"/>
        </w:rPr>
      </w:pPr>
      <w:r w:rsidRPr="00180077">
        <w:rPr>
          <w:b/>
          <w:color w:val="000000"/>
          <w:sz w:val="18"/>
          <w:szCs w:val="18"/>
        </w:rPr>
        <w:t>§ 4º</w:t>
      </w:r>
      <w:r w:rsidRPr="00180077">
        <w:rPr>
          <w:color w:val="000000"/>
          <w:sz w:val="18"/>
          <w:szCs w:val="18"/>
        </w:rPr>
        <w:t xml:space="preserve"> A Comissão Recursal poderá atuar tanto na análise dos recursos referentes à etapa de seleção quanto na etapa de habilitação, conforme designação formal do Diretor-Presidente da Fundação de Cultura de Mato Grosso do Sul.</w:t>
      </w:r>
    </w:p>
    <w:p w14:paraId="2D193C25" w14:textId="77777777" w:rsidR="001C4898" w:rsidRPr="00180077" w:rsidRDefault="001C4898" w:rsidP="001C4898">
      <w:pPr>
        <w:jc w:val="both"/>
        <w:rPr>
          <w:color w:val="000000"/>
          <w:sz w:val="18"/>
          <w:szCs w:val="18"/>
        </w:rPr>
      </w:pPr>
      <w:r>
        <w:rPr>
          <w:b/>
          <w:color w:val="000000"/>
          <w:sz w:val="18"/>
          <w:szCs w:val="18"/>
        </w:rPr>
        <w:t>Art. 41</w:t>
      </w:r>
      <w:r w:rsidRPr="00180077">
        <w:rPr>
          <w:b/>
          <w:color w:val="000000"/>
          <w:sz w:val="18"/>
          <w:szCs w:val="18"/>
        </w:rPr>
        <w:t>.</w:t>
      </w:r>
      <w:r w:rsidRPr="00180077">
        <w:rPr>
          <w:color w:val="000000"/>
          <w:sz w:val="18"/>
          <w:szCs w:val="18"/>
        </w:rPr>
        <w:t xml:space="preserve"> Os membros das comissões deverão zelar pela guarda e confidencialidade de toda a documentação sob sua responsabilidade, podendo, quando necessário, solicitar informações complementares à Fundação de Cultura de Mato Grosso do Sul.</w:t>
      </w:r>
    </w:p>
    <w:p w14:paraId="3C252824" w14:textId="77777777" w:rsidR="001C4898" w:rsidRPr="0074482C" w:rsidRDefault="001C4898" w:rsidP="001C4898">
      <w:pPr>
        <w:jc w:val="both"/>
        <w:rPr>
          <w:color w:val="000000"/>
          <w:sz w:val="18"/>
          <w:szCs w:val="18"/>
        </w:rPr>
      </w:pPr>
      <w:r w:rsidRPr="0074482C">
        <w:rPr>
          <w:b/>
          <w:color w:val="000000"/>
          <w:sz w:val="18"/>
          <w:szCs w:val="18"/>
        </w:rPr>
        <w:t>Art. 42.</w:t>
      </w:r>
      <w:r w:rsidRPr="0074482C">
        <w:rPr>
          <w:color w:val="000000"/>
          <w:sz w:val="18"/>
          <w:szCs w:val="18"/>
        </w:rPr>
        <w:t xml:space="preserve"> Os membros das comissões deverão declarar-se, sob as penas da lei, impedidos de participar do processo sempre que houver conflito de interesses ou circunstâncias que comprometam sua imparcialidade, especialmente quando:</w:t>
      </w:r>
    </w:p>
    <w:p w14:paraId="7881B89A" w14:textId="77777777" w:rsidR="001C4898" w:rsidRPr="0074482C" w:rsidRDefault="001C4898" w:rsidP="001C4898">
      <w:pPr>
        <w:jc w:val="both"/>
        <w:rPr>
          <w:color w:val="000000"/>
          <w:sz w:val="18"/>
          <w:szCs w:val="18"/>
        </w:rPr>
      </w:pPr>
      <w:r w:rsidRPr="0074482C">
        <w:rPr>
          <w:b/>
          <w:color w:val="000000"/>
          <w:sz w:val="18"/>
          <w:szCs w:val="18"/>
        </w:rPr>
        <w:t>I –</w:t>
      </w:r>
      <w:r w:rsidRPr="0074482C">
        <w:rPr>
          <w:color w:val="000000"/>
          <w:sz w:val="18"/>
          <w:szCs w:val="18"/>
        </w:rPr>
        <w:t xml:space="preserve"> tenham interesse direto ou indireto na matéria submetida à análise;</w:t>
      </w:r>
    </w:p>
    <w:p w14:paraId="2393EFBF" w14:textId="77777777" w:rsidR="001C4898" w:rsidRPr="0074482C" w:rsidRDefault="001C4898" w:rsidP="001C4898">
      <w:pPr>
        <w:jc w:val="both"/>
        <w:rPr>
          <w:color w:val="000000"/>
          <w:sz w:val="18"/>
          <w:szCs w:val="18"/>
        </w:rPr>
      </w:pPr>
      <w:r w:rsidRPr="0074482C">
        <w:rPr>
          <w:b/>
          <w:color w:val="000000"/>
          <w:sz w:val="18"/>
          <w:szCs w:val="18"/>
        </w:rPr>
        <w:t>II –</w:t>
      </w:r>
      <w:r w:rsidRPr="0074482C">
        <w:rPr>
          <w:color w:val="000000"/>
          <w:sz w:val="18"/>
          <w:szCs w:val="18"/>
        </w:rPr>
        <w:t xml:space="preserve"> tenham participado, colaborado técnica ou conceitualmente, de qualquer forma, da elaboração do projeto ou atuado na sua estruturação, consultoria ou revisão;</w:t>
      </w:r>
    </w:p>
    <w:p w14:paraId="7D613957" w14:textId="77777777" w:rsidR="001C4898" w:rsidRPr="0074482C" w:rsidRDefault="001C4898" w:rsidP="001C4898">
      <w:pPr>
        <w:jc w:val="both"/>
        <w:rPr>
          <w:color w:val="000000"/>
          <w:sz w:val="18"/>
          <w:szCs w:val="18"/>
        </w:rPr>
      </w:pPr>
      <w:r w:rsidRPr="0074482C">
        <w:rPr>
          <w:b/>
          <w:color w:val="000000"/>
          <w:sz w:val="18"/>
          <w:szCs w:val="18"/>
        </w:rPr>
        <w:t>III –</w:t>
      </w:r>
      <w:r w:rsidRPr="0074482C">
        <w:rPr>
          <w:color w:val="000000"/>
          <w:sz w:val="18"/>
          <w:szCs w:val="18"/>
        </w:rPr>
        <w:t xml:space="preserve"> nos últimos 05 (cinco) anos, tenham mantido relação jurídica, contratual, profissional ou financeira com qualquer organização, pessoa jurídica, grupo ou coletivo participante, com ou sem vínculo empregatício, incluindo a emissão de pareceres técnicos ou jurídicos;</w:t>
      </w:r>
    </w:p>
    <w:p w14:paraId="15E1BF56" w14:textId="77777777" w:rsidR="001C4898" w:rsidRPr="0074482C" w:rsidRDefault="001C4898" w:rsidP="001C4898">
      <w:pPr>
        <w:jc w:val="both"/>
        <w:rPr>
          <w:color w:val="000000"/>
          <w:sz w:val="18"/>
          <w:szCs w:val="18"/>
        </w:rPr>
      </w:pPr>
      <w:r w:rsidRPr="0074482C">
        <w:rPr>
          <w:b/>
          <w:color w:val="000000"/>
          <w:sz w:val="18"/>
          <w:szCs w:val="18"/>
        </w:rPr>
        <w:t>IV –</w:t>
      </w:r>
      <w:r w:rsidRPr="0074482C">
        <w:rPr>
          <w:color w:val="000000"/>
          <w:sz w:val="18"/>
          <w:szCs w:val="18"/>
        </w:rPr>
        <w:t xml:space="preserve"> tenham integrado, nos últimos 02 (dois) anos, o quadro societário ou a equipe técnica ou artística de pessoa jurídica, grupo ou coletivo participante, ou se tais situações envolverem cônjuge, companheiro(a) ou parente consanguíneo ou afim, até o terceiro grau;</w:t>
      </w:r>
    </w:p>
    <w:p w14:paraId="1075FC1E" w14:textId="77777777" w:rsidR="001C4898" w:rsidRPr="0074482C" w:rsidRDefault="001C4898" w:rsidP="001C4898">
      <w:pPr>
        <w:jc w:val="both"/>
        <w:rPr>
          <w:color w:val="000000"/>
          <w:sz w:val="18"/>
          <w:szCs w:val="18"/>
        </w:rPr>
      </w:pPr>
      <w:r w:rsidRPr="0074482C">
        <w:rPr>
          <w:b/>
          <w:color w:val="000000"/>
          <w:sz w:val="18"/>
          <w:szCs w:val="18"/>
        </w:rPr>
        <w:t>V –</w:t>
      </w:r>
      <w:r w:rsidRPr="0074482C">
        <w:rPr>
          <w:color w:val="000000"/>
          <w:sz w:val="18"/>
          <w:szCs w:val="18"/>
        </w:rPr>
        <w:t xml:space="preserve"> sejam beneficiários, usuários ou destinatários dos serviços culturais prestados pela organização participante ou por integrantes de sua equipe, quando isso puder afetar a imparcialidade;</w:t>
      </w:r>
    </w:p>
    <w:p w14:paraId="1955D561" w14:textId="77777777" w:rsidR="001C4898" w:rsidRPr="0074482C" w:rsidRDefault="001C4898" w:rsidP="001C4898">
      <w:pPr>
        <w:jc w:val="both"/>
        <w:rPr>
          <w:color w:val="000000"/>
          <w:sz w:val="18"/>
          <w:szCs w:val="18"/>
        </w:rPr>
      </w:pPr>
      <w:r w:rsidRPr="0074482C">
        <w:rPr>
          <w:b/>
          <w:color w:val="000000"/>
          <w:sz w:val="18"/>
          <w:szCs w:val="18"/>
        </w:rPr>
        <w:t>VI –</w:t>
      </w:r>
      <w:r w:rsidRPr="0074482C">
        <w:rPr>
          <w:color w:val="000000"/>
          <w:sz w:val="18"/>
          <w:szCs w:val="18"/>
        </w:rPr>
        <w:t xml:space="preserve"> forem parte, direta ou indiretamente, em ação judicial ou administrativa envolvendo o(a) proponente, seu representante legal, cônjuge, companheiro(a) ou parente até o terceiro grau;</w:t>
      </w:r>
    </w:p>
    <w:p w14:paraId="0CE7B2D9" w14:textId="77777777" w:rsidR="001C4898" w:rsidRDefault="001C4898" w:rsidP="001C4898">
      <w:pPr>
        <w:jc w:val="both"/>
        <w:rPr>
          <w:color w:val="000000"/>
          <w:sz w:val="18"/>
          <w:szCs w:val="18"/>
        </w:rPr>
      </w:pPr>
      <w:r w:rsidRPr="0074482C">
        <w:rPr>
          <w:b/>
          <w:color w:val="000000"/>
          <w:sz w:val="18"/>
          <w:szCs w:val="18"/>
        </w:rPr>
        <w:t>VII –</w:t>
      </w:r>
      <w:r w:rsidRPr="0074482C">
        <w:rPr>
          <w:color w:val="000000"/>
          <w:sz w:val="18"/>
          <w:szCs w:val="18"/>
        </w:rPr>
        <w:t xml:space="preserve"> tenham realizado doações de qualquer natureza à organização participante ou recebido doações oriundas dela.</w:t>
      </w:r>
    </w:p>
    <w:p w14:paraId="2FC4E2AF" w14:textId="77777777" w:rsidR="001C4898" w:rsidRPr="00180077" w:rsidRDefault="001C4898" w:rsidP="001C4898">
      <w:pPr>
        <w:jc w:val="both"/>
        <w:rPr>
          <w:color w:val="000000"/>
          <w:sz w:val="18"/>
          <w:szCs w:val="18"/>
        </w:rPr>
      </w:pPr>
      <w:r>
        <w:rPr>
          <w:b/>
          <w:color w:val="000000"/>
          <w:sz w:val="18"/>
          <w:szCs w:val="18"/>
        </w:rPr>
        <w:t>Art. 43</w:t>
      </w:r>
      <w:r w:rsidRPr="00180077">
        <w:rPr>
          <w:b/>
          <w:color w:val="000000"/>
          <w:sz w:val="18"/>
          <w:szCs w:val="18"/>
        </w:rPr>
        <w:t>.</w:t>
      </w:r>
      <w:r w:rsidRPr="00180077">
        <w:rPr>
          <w:color w:val="000000"/>
          <w:sz w:val="18"/>
          <w:szCs w:val="18"/>
        </w:rPr>
        <w:t xml:space="preserve"> A declaração de impedimento de membro da comissão poderá ensejar sua substituição por pessoa de igual competência, não obstando a continuidade do processo de habilitação ou de análise de recursos.</w:t>
      </w:r>
    </w:p>
    <w:p w14:paraId="2F3921BA" w14:textId="77777777" w:rsidR="001C4898" w:rsidRPr="00180077" w:rsidRDefault="001C4898" w:rsidP="001C4898">
      <w:pPr>
        <w:jc w:val="both"/>
        <w:rPr>
          <w:color w:val="000000"/>
          <w:sz w:val="18"/>
          <w:szCs w:val="18"/>
        </w:rPr>
      </w:pPr>
      <w:r>
        <w:rPr>
          <w:b/>
          <w:color w:val="000000"/>
          <w:sz w:val="18"/>
          <w:szCs w:val="18"/>
        </w:rPr>
        <w:t>Art. 44</w:t>
      </w:r>
      <w:r w:rsidRPr="00180077">
        <w:rPr>
          <w:b/>
          <w:color w:val="000000"/>
          <w:sz w:val="18"/>
          <w:szCs w:val="18"/>
        </w:rPr>
        <w:t>.</w:t>
      </w:r>
      <w:r w:rsidRPr="00180077">
        <w:rPr>
          <w:color w:val="000000"/>
          <w:sz w:val="18"/>
          <w:szCs w:val="18"/>
        </w:rPr>
        <w:t xml:space="preserve"> Na hipótese de declaração de impedimento, o membro deverá ser imediatamente substituído, a fim de viabilizar a realização ou continuidade dos trabalhos da comissão.</w:t>
      </w:r>
    </w:p>
    <w:p w14:paraId="3DCFA15B" w14:textId="77777777" w:rsidR="001C4898" w:rsidRPr="00233BC9" w:rsidRDefault="001C4898" w:rsidP="001C4898">
      <w:pPr>
        <w:spacing w:before="6"/>
        <w:ind w:right="2"/>
        <w:jc w:val="both"/>
        <w:rPr>
          <w:b/>
          <w:sz w:val="18"/>
          <w:szCs w:val="18"/>
        </w:rPr>
      </w:pPr>
      <w:r>
        <w:rPr>
          <w:rFonts w:eastAsia="Times New Roman" w:cs="Arial"/>
          <w:b/>
          <w:sz w:val="18"/>
          <w:szCs w:val="18"/>
          <w:lang w:eastAsia="pt-BR"/>
        </w:rPr>
        <w:t>Art. 45</w:t>
      </w:r>
      <w:r w:rsidRPr="00180077">
        <w:rPr>
          <w:rFonts w:eastAsia="Times New Roman" w:cs="Arial"/>
          <w:b/>
          <w:sz w:val="18"/>
          <w:szCs w:val="18"/>
          <w:lang w:eastAsia="pt-BR"/>
        </w:rPr>
        <w:t>.</w:t>
      </w:r>
      <w:r w:rsidRPr="00180077">
        <w:rPr>
          <w:rFonts w:eastAsia="Times New Roman" w:cs="Arial"/>
          <w:sz w:val="18"/>
          <w:szCs w:val="18"/>
          <w:lang w:eastAsia="pt-BR"/>
        </w:rPr>
        <w:t xml:space="preserve"> Compete à Comissão de Habilitação analisar a documentação exigida neste Edital, em reunião(ões) especialmente convocada(s) para esse fim, habilitando ou não os agentes culturais cujos projetos tenham sido </w:t>
      </w:r>
      <w:r w:rsidRPr="00233BC9">
        <w:rPr>
          <w:rFonts w:eastAsia="Times New Roman" w:cs="Arial"/>
          <w:sz w:val="18"/>
          <w:szCs w:val="18"/>
          <w:lang w:eastAsia="pt-BR"/>
        </w:rPr>
        <w:t>selecionados, mediante decisão fundamentada e assinada por todos os membros da Comissão, contendo a justificativa da habilitação ou da inabilitação, a qual será devidamente anexada ao processo administrativo correspondente.</w:t>
      </w:r>
    </w:p>
    <w:p w14:paraId="616DF028" w14:textId="77777777" w:rsidR="001C4898" w:rsidRPr="00233BC9" w:rsidRDefault="001C4898" w:rsidP="001C4898">
      <w:pPr>
        <w:jc w:val="both"/>
        <w:rPr>
          <w:b/>
          <w:sz w:val="18"/>
          <w:szCs w:val="18"/>
        </w:rPr>
      </w:pPr>
      <w:r w:rsidRPr="00233BC9">
        <w:rPr>
          <w:b/>
          <w:sz w:val="18"/>
          <w:szCs w:val="18"/>
        </w:rPr>
        <w:t>CAPÍTULO XII – ETAPA DE HABILITAÇÃO</w:t>
      </w:r>
    </w:p>
    <w:p w14:paraId="51A30F0A" w14:textId="68DA2A8F" w:rsidR="001C4898" w:rsidRPr="00180077" w:rsidRDefault="001C4898" w:rsidP="001C4898">
      <w:pPr>
        <w:jc w:val="both"/>
        <w:rPr>
          <w:sz w:val="18"/>
          <w:szCs w:val="18"/>
        </w:rPr>
      </w:pPr>
      <w:r w:rsidRPr="00233BC9">
        <w:rPr>
          <w:b/>
          <w:sz w:val="18"/>
          <w:szCs w:val="18"/>
        </w:rPr>
        <w:t>Art. 46.</w:t>
      </w:r>
      <w:r w:rsidRPr="00233BC9">
        <w:rPr>
          <w:sz w:val="18"/>
          <w:szCs w:val="18"/>
        </w:rPr>
        <w:t xml:space="preserve"> O(a) agente cultural responsável pelo projeto selecionado deverá encaminhar, no prazo de 05 (cinco) dias </w:t>
      </w:r>
      <w:r w:rsidR="006E0A45" w:rsidRPr="00233BC9">
        <w:rPr>
          <w:sz w:val="18"/>
          <w:szCs w:val="18"/>
        </w:rPr>
        <w:t>úteis</w:t>
      </w:r>
      <w:r w:rsidRPr="00233BC9">
        <w:rPr>
          <w:sz w:val="18"/>
          <w:szCs w:val="18"/>
        </w:rPr>
        <w:t xml:space="preserve"> após a publicação do resultado final da etapa de seleção, por meio do link https://editaisms</w:t>
      </w:r>
      <w:r w:rsidRPr="00C022FF">
        <w:rPr>
          <w:sz w:val="18"/>
          <w:szCs w:val="18"/>
        </w:rPr>
        <w:t>.prosas.com.br/, os documentos exigidos nesta etapa, conforme a natureza de sua inscrição.</w:t>
      </w:r>
    </w:p>
    <w:p w14:paraId="7784CAAC" w14:textId="77777777" w:rsidR="001C4898" w:rsidRPr="00180077" w:rsidRDefault="001C4898" w:rsidP="001C4898">
      <w:pPr>
        <w:jc w:val="both"/>
        <w:rPr>
          <w:sz w:val="18"/>
          <w:szCs w:val="18"/>
        </w:rPr>
      </w:pPr>
      <w:r w:rsidRPr="00180077">
        <w:rPr>
          <w:b/>
          <w:sz w:val="18"/>
          <w:szCs w:val="18"/>
        </w:rPr>
        <w:t>Art. 47.</w:t>
      </w:r>
      <w:r w:rsidRPr="00180077">
        <w:rPr>
          <w:sz w:val="18"/>
          <w:szCs w:val="18"/>
        </w:rPr>
        <w:t xml:space="preserve"> Se o(a) agente cultural for </w:t>
      </w:r>
      <w:r w:rsidRPr="00180077">
        <w:rPr>
          <w:b/>
          <w:sz w:val="18"/>
          <w:szCs w:val="18"/>
        </w:rPr>
        <w:t>Pessoa Física ou Microempreendedor Individual (MEI)</w:t>
      </w:r>
      <w:r w:rsidRPr="00180077">
        <w:rPr>
          <w:sz w:val="18"/>
          <w:szCs w:val="18"/>
        </w:rPr>
        <w:t>, deverá apresentar:</w:t>
      </w:r>
    </w:p>
    <w:p w14:paraId="3C6012BC" w14:textId="77777777" w:rsidR="001C4898" w:rsidRPr="00180077" w:rsidRDefault="001C4898" w:rsidP="001C4898">
      <w:pPr>
        <w:jc w:val="both"/>
        <w:rPr>
          <w:sz w:val="18"/>
          <w:szCs w:val="18"/>
        </w:rPr>
      </w:pPr>
      <w:r w:rsidRPr="00180077">
        <w:rPr>
          <w:b/>
          <w:sz w:val="18"/>
          <w:szCs w:val="18"/>
        </w:rPr>
        <w:t>I –</w:t>
      </w:r>
      <w:r w:rsidRPr="00180077">
        <w:rPr>
          <w:sz w:val="18"/>
          <w:szCs w:val="18"/>
        </w:rPr>
        <w:t xml:space="preserve"> Documento pessoal que contenha RG e CPF (ex.: Carteira de Identidade, Carteira Nacional de Habilitação – CNH ou Carteira de Trabalho);</w:t>
      </w:r>
    </w:p>
    <w:p w14:paraId="4CBB7FA7" w14:textId="77777777" w:rsidR="001C4898" w:rsidRPr="00180077" w:rsidRDefault="001C4898" w:rsidP="001C4898">
      <w:pPr>
        <w:jc w:val="both"/>
        <w:rPr>
          <w:sz w:val="18"/>
          <w:szCs w:val="18"/>
        </w:rPr>
      </w:pPr>
      <w:r w:rsidRPr="00180077">
        <w:rPr>
          <w:b/>
          <w:sz w:val="18"/>
          <w:szCs w:val="18"/>
        </w:rPr>
        <w:t>II –</w:t>
      </w:r>
      <w:r w:rsidRPr="00180077">
        <w:rPr>
          <w:sz w:val="18"/>
          <w:szCs w:val="18"/>
        </w:rPr>
        <w:t xml:space="preserve"> No caso de MEI, inscrição no Cadastro Nacional de Pessoa Jurídica – CNPJ, emitida no site da Receita Federal do Brasil;</w:t>
      </w:r>
    </w:p>
    <w:p w14:paraId="501CFCD6" w14:textId="77777777" w:rsidR="001C4898" w:rsidRPr="00180077" w:rsidRDefault="001C4898" w:rsidP="001C4898">
      <w:pPr>
        <w:jc w:val="both"/>
        <w:rPr>
          <w:sz w:val="18"/>
          <w:szCs w:val="18"/>
        </w:rPr>
      </w:pPr>
      <w:r w:rsidRPr="00180077">
        <w:rPr>
          <w:b/>
          <w:sz w:val="18"/>
          <w:szCs w:val="18"/>
        </w:rPr>
        <w:t>III –</w:t>
      </w:r>
      <w:r w:rsidRPr="00180077">
        <w:rPr>
          <w:sz w:val="18"/>
          <w:szCs w:val="18"/>
        </w:rPr>
        <w:t xml:space="preserve"> Certidão negativa de débitos relativos a créditos tributários federais e à Dívida Ativa da União;</w:t>
      </w:r>
    </w:p>
    <w:p w14:paraId="031C8F6A" w14:textId="77777777" w:rsidR="001C4898" w:rsidRPr="00180077" w:rsidRDefault="001C4898" w:rsidP="001C4898">
      <w:pPr>
        <w:jc w:val="both"/>
        <w:rPr>
          <w:sz w:val="18"/>
          <w:szCs w:val="18"/>
        </w:rPr>
      </w:pPr>
      <w:r w:rsidRPr="00180077">
        <w:rPr>
          <w:b/>
          <w:sz w:val="18"/>
          <w:szCs w:val="18"/>
        </w:rPr>
        <w:t>IV –</w:t>
      </w:r>
      <w:r w:rsidRPr="00180077">
        <w:rPr>
          <w:sz w:val="18"/>
          <w:szCs w:val="18"/>
        </w:rPr>
        <w:t xml:space="preserve"> Certidões negativas de débitos estaduais e municipais;</w:t>
      </w:r>
    </w:p>
    <w:p w14:paraId="79B677AC" w14:textId="77777777" w:rsidR="001C4898" w:rsidRPr="00180077" w:rsidRDefault="001C4898" w:rsidP="001C4898">
      <w:pPr>
        <w:jc w:val="both"/>
        <w:rPr>
          <w:sz w:val="18"/>
          <w:szCs w:val="18"/>
        </w:rPr>
      </w:pPr>
      <w:r w:rsidRPr="00180077">
        <w:rPr>
          <w:b/>
          <w:sz w:val="18"/>
          <w:szCs w:val="18"/>
        </w:rPr>
        <w:t>V –</w:t>
      </w:r>
      <w:r w:rsidRPr="00180077">
        <w:rPr>
          <w:sz w:val="18"/>
          <w:szCs w:val="18"/>
        </w:rPr>
        <w:t xml:space="preserve"> Certidão Negativa de Débitos Trabalhistas – CNDT, emitida no site do Tribunal Superior do Trabalho;</w:t>
      </w:r>
    </w:p>
    <w:p w14:paraId="67987638" w14:textId="5E2BBBAD" w:rsidR="009855B3" w:rsidRPr="00180077" w:rsidRDefault="009855B3" w:rsidP="009855B3">
      <w:pPr>
        <w:jc w:val="both"/>
        <w:rPr>
          <w:sz w:val="18"/>
          <w:szCs w:val="18"/>
        </w:rPr>
      </w:pPr>
      <w:r w:rsidRPr="00A84B16">
        <w:rPr>
          <w:b/>
          <w:sz w:val="18"/>
          <w:szCs w:val="18"/>
        </w:rPr>
        <w:t>VI-</w:t>
      </w:r>
      <w:r>
        <w:rPr>
          <w:sz w:val="18"/>
          <w:szCs w:val="18"/>
        </w:rPr>
        <w:t xml:space="preserve"> </w:t>
      </w:r>
      <w:r w:rsidRPr="00AF3A37">
        <w:rPr>
          <w:sz w:val="18"/>
          <w:szCs w:val="18"/>
        </w:rPr>
        <w:t>Certidão negativa de antecedentes criminai</w:t>
      </w:r>
      <w:r>
        <w:rPr>
          <w:sz w:val="18"/>
          <w:szCs w:val="18"/>
        </w:rPr>
        <w:t xml:space="preserve">s emitida pela Justiça Estadual e pela </w:t>
      </w:r>
      <w:r w:rsidR="00ED4ECC" w:rsidRPr="00ED4ECC">
        <w:rPr>
          <w:sz w:val="18"/>
          <w:szCs w:val="18"/>
        </w:rPr>
        <w:t>Justiça</w:t>
      </w:r>
      <w:r w:rsidR="00ED4ECC">
        <w:rPr>
          <w:sz w:val="18"/>
          <w:szCs w:val="18"/>
        </w:rPr>
        <w:t xml:space="preserve"> </w:t>
      </w:r>
      <w:r>
        <w:rPr>
          <w:sz w:val="18"/>
          <w:szCs w:val="18"/>
        </w:rPr>
        <w:t>Federal;</w:t>
      </w:r>
    </w:p>
    <w:p w14:paraId="5EFC2DDD" w14:textId="77777777" w:rsidR="009855B3" w:rsidRPr="00180077" w:rsidRDefault="009855B3" w:rsidP="009855B3">
      <w:pPr>
        <w:jc w:val="both"/>
        <w:rPr>
          <w:sz w:val="18"/>
          <w:szCs w:val="18"/>
        </w:rPr>
      </w:pPr>
      <w:r w:rsidRPr="00180077">
        <w:rPr>
          <w:b/>
          <w:sz w:val="18"/>
          <w:szCs w:val="18"/>
        </w:rPr>
        <w:t>VI</w:t>
      </w:r>
      <w:r>
        <w:rPr>
          <w:b/>
          <w:sz w:val="18"/>
          <w:szCs w:val="18"/>
        </w:rPr>
        <w:t>I</w:t>
      </w:r>
      <w:r w:rsidRPr="00180077">
        <w:rPr>
          <w:b/>
          <w:sz w:val="18"/>
          <w:szCs w:val="18"/>
        </w:rPr>
        <w:t xml:space="preserve"> –</w:t>
      </w:r>
      <w:r w:rsidRPr="00180077">
        <w:rPr>
          <w:sz w:val="18"/>
          <w:szCs w:val="18"/>
        </w:rPr>
        <w:t xml:space="preserve"> Comprovante de residência, por meio de contas de consumo ou declaração assinada pelo(a) agente cultural.</w:t>
      </w:r>
    </w:p>
    <w:p w14:paraId="47C2B0FE" w14:textId="77777777" w:rsidR="001C4898" w:rsidRPr="00180077" w:rsidRDefault="001C4898" w:rsidP="001C4898">
      <w:pPr>
        <w:jc w:val="both"/>
        <w:rPr>
          <w:sz w:val="18"/>
          <w:szCs w:val="18"/>
        </w:rPr>
      </w:pPr>
      <w:r w:rsidRPr="00180077">
        <w:rPr>
          <w:b/>
          <w:sz w:val="18"/>
          <w:szCs w:val="18"/>
        </w:rPr>
        <w:t>Parágrafo único.</w:t>
      </w:r>
      <w:r w:rsidRPr="00180077">
        <w:rPr>
          <w:sz w:val="18"/>
          <w:szCs w:val="18"/>
        </w:rPr>
        <w:t xml:space="preserve"> A comprovação de residência poderá ser dispensada nas seguintes hipóteses:</w:t>
      </w:r>
    </w:p>
    <w:p w14:paraId="130CE1FC" w14:textId="77777777" w:rsidR="001C4898" w:rsidRPr="00180077" w:rsidRDefault="001C4898" w:rsidP="001C4898">
      <w:pPr>
        <w:jc w:val="both"/>
        <w:rPr>
          <w:sz w:val="18"/>
          <w:szCs w:val="18"/>
        </w:rPr>
      </w:pPr>
      <w:r w:rsidRPr="00180077">
        <w:rPr>
          <w:b/>
          <w:sz w:val="18"/>
          <w:szCs w:val="18"/>
        </w:rPr>
        <w:t>I –</w:t>
      </w:r>
      <w:r w:rsidRPr="00180077">
        <w:rPr>
          <w:sz w:val="18"/>
          <w:szCs w:val="18"/>
        </w:rPr>
        <w:t xml:space="preserve"> agentes culturais pertencentes a comunidades indígenas, quilombolas, ciganas ou circenses;</w:t>
      </w:r>
    </w:p>
    <w:p w14:paraId="70462EA0" w14:textId="77777777" w:rsidR="001C4898" w:rsidRPr="00180077" w:rsidRDefault="001C4898" w:rsidP="001C4898">
      <w:pPr>
        <w:jc w:val="both"/>
        <w:rPr>
          <w:sz w:val="18"/>
          <w:szCs w:val="18"/>
        </w:rPr>
      </w:pPr>
      <w:r w:rsidRPr="00180077">
        <w:rPr>
          <w:b/>
          <w:sz w:val="18"/>
          <w:szCs w:val="18"/>
        </w:rPr>
        <w:t>II –</w:t>
      </w:r>
      <w:r w:rsidRPr="00180077">
        <w:rPr>
          <w:sz w:val="18"/>
          <w:szCs w:val="18"/>
        </w:rPr>
        <w:t xml:space="preserve"> agentes culturais pertencentes à população nômade ou itinerante;</w:t>
      </w:r>
    </w:p>
    <w:p w14:paraId="4F77A52A" w14:textId="77777777" w:rsidR="001C4898" w:rsidRPr="00180077" w:rsidRDefault="001C4898" w:rsidP="001C4898">
      <w:pPr>
        <w:jc w:val="both"/>
        <w:rPr>
          <w:sz w:val="18"/>
          <w:szCs w:val="18"/>
        </w:rPr>
      </w:pPr>
      <w:r w:rsidRPr="00180077">
        <w:rPr>
          <w:b/>
          <w:sz w:val="18"/>
          <w:szCs w:val="18"/>
        </w:rPr>
        <w:t>III –</w:t>
      </w:r>
      <w:r w:rsidRPr="00180077">
        <w:rPr>
          <w:sz w:val="18"/>
          <w:szCs w:val="18"/>
        </w:rPr>
        <w:t xml:space="preserve"> agentes culturais em situação de rua.</w:t>
      </w:r>
    </w:p>
    <w:p w14:paraId="3C080B9C" w14:textId="77777777" w:rsidR="001C4898" w:rsidRPr="00180077" w:rsidRDefault="001C4898" w:rsidP="001C4898">
      <w:pPr>
        <w:jc w:val="both"/>
        <w:rPr>
          <w:sz w:val="18"/>
          <w:szCs w:val="18"/>
        </w:rPr>
      </w:pPr>
      <w:r w:rsidRPr="00180077">
        <w:rPr>
          <w:b/>
          <w:sz w:val="18"/>
          <w:szCs w:val="18"/>
        </w:rPr>
        <w:t>Art. 48.</w:t>
      </w:r>
      <w:r w:rsidRPr="00180077">
        <w:rPr>
          <w:sz w:val="18"/>
          <w:szCs w:val="18"/>
        </w:rPr>
        <w:t xml:space="preserve"> Se o(a) agente cultural for </w:t>
      </w:r>
      <w:r w:rsidRPr="00180077">
        <w:rPr>
          <w:b/>
          <w:sz w:val="18"/>
          <w:szCs w:val="18"/>
        </w:rPr>
        <w:t>Pessoa Jurídica</w:t>
      </w:r>
      <w:r w:rsidRPr="00180077">
        <w:rPr>
          <w:sz w:val="18"/>
          <w:szCs w:val="18"/>
        </w:rPr>
        <w:t>, deverá apresentar:</w:t>
      </w:r>
    </w:p>
    <w:p w14:paraId="1BB220DD" w14:textId="77777777" w:rsidR="001C4898" w:rsidRPr="00180077" w:rsidRDefault="001C4898" w:rsidP="001C4898">
      <w:pPr>
        <w:jc w:val="both"/>
        <w:rPr>
          <w:sz w:val="18"/>
          <w:szCs w:val="18"/>
        </w:rPr>
      </w:pPr>
      <w:r w:rsidRPr="00180077">
        <w:rPr>
          <w:b/>
          <w:sz w:val="18"/>
          <w:szCs w:val="18"/>
        </w:rPr>
        <w:t>I –</w:t>
      </w:r>
      <w:r w:rsidRPr="00180077">
        <w:rPr>
          <w:sz w:val="18"/>
          <w:szCs w:val="18"/>
        </w:rPr>
        <w:t xml:space="preserve"> Inscrição no CNPJ, emitida no site da Receita Federal do Brasil;</w:t>
      </w:r>
    </w:p>
    <w:p w14:paraId="1BA372D0" w14:textId="77777777" w:rsidR="001C4898" w:rsidRPr="00180077" w:rsidRDefault="001C4898" w:rsidP="001C4898">
      <w:pPr>
        <w:jc w:val="both"/>
        <w:rPr>
          <w:sz w:val="18"/>
          <w:szCs w:val="18"/>
        </w:rPr>
      </w:pPr>
      <w:r w:rsidRPr="00180077">
        <w:rPr>
          <w:b/>
          <w:sz w:val="18"/>
          <w:szCs w:val="18"/>
        </w:rPr>
        <w:t>II –</w:t>
      </w:r>
      <w:r w:rsidRPr="00180077">
        <w:rPr>
          <w:sz w:val="18"/>
          <w:szCs w:val="18"/>
        </w:rPr>
        <w:t xml:space="preserve"> Atos constitutivos (contrato social, no caso de pessoas jurídicas com fins lucrativos, ou estatuto, no caso de </w:t>
      </w:r>
      <w:r w:rsidRPr="00180077">
        <w:rPr>
          <w:sz w:val="18"/>
          <w:szCs w:val="18"/>
        </w:rPr>
        <w:lastRenderedPageBreak/>
        <w:t>organizações da sociedade civil);</w:t>
      </w:r>
    </w:p>
    <w:p w14:paraId="687855B3" w14:textId="77777777" w:rsidR="001C4898" w:rsidRPr="00180077" w:rsidRDefault="001C4898" w:rsidP="001C4898">
      <w:pPr>
        <w:jc w:val="both"/>
        <w:rPr>
          <w:sz w:val="18"/>
          <w:szCs w:val="18"/>
        </w:rPr>
      </w:pPr>
      <w:r w:rsidRPr="00180077">
        <w:rPr>
          <w:b/>
          <w:sz w:val="18"/>
          <w:szCs w:val="18"/>
        </w:rPr>
        <w:t>III –</w:t>
      </w:r>
      <w:r w:rsidRPr="00180077">
        <w:rPr>
          <w:sz w:val="18"/>
          <w:szCs w:val="18"/>
        </w:rPr>
        <w:t xml:space="preserve"> Documento pessoal do(a) representante legal, contendo RG e CPF;</w:t>
      </w:r>
    </w:p>
    <w:p w14:paraId="6B7CA072" w14:textId="77777777" w:rsidR="001C4898" w:rsidRPr="00180077" w:rsidRDefault="001C4898" w:rsidP="001C4898">
      <w:pPr>
        <w:jc w:val="both"/>
        <w:rPr>
          <w:sz w:val="18"/>
          <w:szCs w:val="18"/>
        </w:rPr>
      </w:pPr>
      <w:r w:rsidRPr="00180077">
        <w:rPr>
          <w:b/>
          <w:sz w:val="18"/>
          <w:szCs w:val="18"/>
        </w:rPr>
        <w:t>IV –</w:t>
      </w:r>
      <w:r w:rsidRPr="00180077">
        <w:rPr>
          <w:sz w:val="18"/>
          <w:szCs w:val="18"/>
        </w:rPr>
        <w:t xml:space="preserve"> Certidão negativa de falência e recuperação judicial, expedida pelo Tribunal de Justiça do Estado;</w:t>
      </w:r>
    </w:p>
    <w:p w14:paraId="27242F40" w14:textId="77777777" w:rsidR="001C4898" w:rsidRPr="00180077" w:rsidRDefault="001C4898" w:rsidP="001C4898">
      <w:pPr>
        <w:jc w:val="both"/>
        <w:rPr>
          <w:sz w:val="18"/>
          <w:szCs w:val="18"/>
        </w:rPr>
      </w:pPr>
      <w:r w:rsidRPr="00180077">
        <w:rPr>
          <w:b/>
          <w:sz w:val="18"/>
          <w:szCs w:val="18"/>
        </w:rPr>
        <w:t>V –</w:t>
      </w:r>
      <w:r w:rsidRPr="00180077">
        <w:rPr>
          <w:sz w:val="18"/>
          <w:szCs w:val="18"/>
        </w:rPr>
        <w:t xml:space="preserve"> Certidão negativa de débitos relativos a créditos tributários federais e à Dívida Ativa da União;</w:t>
      </w:r>
    </w:p>
    <w:p w14:paraId="32356B37" w14:textId="77777777" w:rsidR="001C4898" w:rsidRPr="00180077" w:rsidRDefault="001C4898" w:rsidP="001C4898">
      <w:pPr>
        <w:jc w:val="both"/>
        <w:rPr>
          <w:sz w:val="18"/>
          <w:szCs w:val="18"/>
        </w:rPr>
      </w:pPr>
      <w:r w:rsidRPr="00180077">
        <w:rPr>
          <w:b/>
          <w:sz w:val="18"/>
          <w:szCs w:val="18"/>
        </w:rPr>
        <w:t>VI –</w:t>
      </w:r>
      <w:r w:rsidRPr="00180077">
        <w:rPr>
          <w:sz w:val="18"/>
          <w:szCs w:val="18"/>
        </w:rPr>
        <w:t xml:space="preserve"> Certidões negativas de débitos estaduais e municipais;</w:t>
      </w:r>
    </w:p>
    <w:p w14:paraId="465EE2F7" w14:textId="77777777" w:rsidR="001C4898" w:rsidRPr="00180077" w:rsidRDefault="001C4898" w:rsidP="001C4898">
      <w:pPr>
        <w:jc w:val="both"/>
        <w:rPr>
          <w:sz w:val="18"/>
          <w:szCs w:val="18"/>
        </w:rPr>
      </w:pPr>
      <w:r w:rsidRPr="00180077">
        <w:rPr>
          <w:b/>
          <w:sz w:val="18"/>
          <w:szCs w:val="18"/>
        </w:rPr>
        <w:t>VII –</w:t>
      </w:r>
      <w:r w:rsidRPr="00180077">
        <w:rPr>
          <w:sz w:val="18"/>
          <w:szCs w:val="18"/>
        </w:rPr>
        <w:t xml:space="preserve"> Certificado de Regularidade do FGTS (CRF/FGTS);</w:t>
      </w:r>
    </w:p>
    <w:p w14:paraId="4135EA3C" w14:textId="555AFE45" w:rsidR="001C4898" w:rsidRDefault="001C4898" w:rsidP="001C4898">
      <w:pPr>
        <w:jc w:val="both"/>
        <w:rPr>
          <w:sz w:val="18"/>
          <w:szCs w:val="18"/>
        </w:rPr>
      </w:pPr>
      <w:r w:rsidRPr="00180077">
        <w:rPr>
          <w:b/>
          <w:sz w:val="18"/>
          <w:szCs w:val="18"/>
        </w:rPr>
        <w:t>VIII –</w:t>
      </w:r>
      <w:r w:rsidRPr="00180077">
        <w:rPr>
          <w:sz w:val="18"/>
          <w:szCs w:val="18"/>
        </w:rPr>
        <w:t xml:space="preserve"> Certidão Negativa de Débitos Trabalhistas – CNDT, emitida no site d</w:t>
      </w:r>
      <w:r w:rsidR="009855B3">
        <w:rPr>
          <w:sz w:val="18"/>
          <w:szCs w:val="18"/>
        </w:rPr>
        <w:t>o Tribunal Superior do Trabalho;</w:t>
      </w:r>
    </w:p>
    <w:p w14:paraId="1ED97FD3" w14:textId="1D2F6A05" w:rsidR="009855B3" w:rsidRPr="00180077" w:rsidRDefault="009855B3" w:rsidP="001C4898">
      <w:pPr>
        <w:jc w:val="both"/>
        <w:rPr>
          <w:sz w:val="18"/>
          <w:szCs w:val="18"/>
        </w:rPr>
      </w:pPr>
      <w:r w:rsidRPr="006A1A65">
        <w:rPr>
          <w:b/>
          <w:sz w:val="18"/>
          <w:szCs w:val="18"/>
        </w:rPr>
        <w:t xml:space="preserve">IX – </w:t>
      </w:r>
      <w:r w:rsidRPr="006A1A65">
        <w:rPr>
          <w:sz w:val="18"/>
          <w:szCs w:val="18"/>
        </w:rPr>
        <w:t>Certidões negativas de antecedentes criminais de todos os agentes culturais participantes, emitidas pela Justiça Estadual e pela Justiça Federal.</w:t>
      </w:r>
    </w:p>
    <w:p w14:paraId="4C67C4BB" w14:textId="77777777" w:rsidR="001C4898" w:rsidRPr="00180077" w:rsidRDefault="001C4898" w:rsidP="001C4898">
      <w:pPr>
        <w:jc w:val="both"/>
        <w:rPr>
          <w:sz w:val="18"/>
          <w:szCs w:val="18"/>
        </w:rPr>
      </w:pPr>
      <w:r w:rsidRPr="00180077">
        <w:rPr>
          <w:b/>
          <w:sz w:val="18"/>
          <w:szCs w:val="18"/>
        </w:rPr>
        <w:t>Art. 49.</w:t>
      </w:r>
      <w:r w:rsidRPr="00180077">
        <w:rPr>
          <w:sz w:val="18"/>
          <w:szCs w:val="18"/>
        </w:rPr>
        <w:t xml:space="preserve"> Se o(a) agente cultural for </w:t>
      </w:r>
      <w:r w:rsidRPr="00180077">
        <w:rPr>
          <w:b/>
          <w:sz w:val="18"/>
          <w:szCs w:val="18"/>
        </w:rPr>
        <w:t>Grupo ou Coletivo sem Personalidade Jurídica</w:t>
      </w:r>
      <w:r w:rsidRPr="00180077">
        <w:rPr>
          <w:sz w:val="18"/>
          <w:szCs w:val="18"/>
        </w:rPr>
        <w:t>, representado por pessoa física, deverá apresentar:</w:t>
      </w:r>
    </w:p>
    <w:p w14:paraId="43F317F8" w14:textId="77777777" w:rsidR="001C4898" w:rsidRPr="00180077" w:rsidRDefault="001C4898" w:rsidP="001C4898">
      <w:pPr>
        <w:jc w:val="both"/>
        <w:rPr>
          <w:sz w:val="18"/>
          <w:szCs w:val="18"/>
        </w:rPr>
      </w:pPr>
      <w:r w:rsidRPr="00180077">
        <w:rPr>
          <w:b/>
          <w:sz w:val="18"/>
          <w:szCs w:val="18"/>
        </w:rPr>
        <w:t>I –</w:t>
      </w:r>
      <w:r w:rsidRPr="00180077">
        <w:rPr>
          <w:sz w:val="18"/>
          <w:szCs w:val="18"/>
        </w:rPr>
        <w:t xml:space="preserve"> Documento pessoal do(a) representante legal, contendo RG e CPF;</w:t>
      </w:r>
    </w:p>
    <w:p w14:paraId="5FEB5D5C" w14:textId="77777777" w:rsidR="001C4898" w:rsidRPr="00180077" w:rsidRDefault="001C4898" w:rsidP="001C4898">
      <w:pPr>
        <w:jc w:val="both"/>
        <w:rPr>
          <w:sz w:val="18"/>
          <w:szCs w:val="18"/>
        </w:rPr>
      </w:pPr>
      <w:r w:rsidRPr="00180077">
        <w:rPr>
          <w:b/>
          <w:sz w:val="18"/>
          <w:szCs w:val="18"/>
        </w:rPr>
        <w:t>II –</w:t>
      </w:r>
      <w:r w:rsidRPr="00180077">
        <w:rPr>
          <w:sz w:val="18"/>
          <w:szCs w:val="18"/>
        </w:rPr>
        <w:t xml:space="preserve"> Certidão negativa de débitos relativos a créditos tributários federais e à Dívida Ativa da União, em nome do(a) representante;</w:t>
      </w:r>
    </w:p>
    <w:p w14:paraId="63696B36" w14:textId="77777777" w:rsidR="001C4898" w:rsidRPr="00180077" w:rsidRDefault="001C4898" w:rsidP="001C4898">
      <w:pPr>
        <w:jc w:val="both"/>
        <w:rPr>
          <w:sz w:val="18"/>
          <w:szCs w:val="18"/>
        </w:rPr>
      </w:pPr>
      <w:r w:rsidRPr="00180077">
        <w:rPr>
          <w:b/>
          <w:sz w:val="18"/>
          <w:szCs w:val="18"/>
        </w:rPr>
        <w:t>III –</w:t>
      </w:r>
      <w:r w:rsidRPr="00180077">
        <w:rPr>
          <w:sz w:val="18"/>
          <w:szCs w:val="18"/>
        </w:rPr>
        <w:t xml:space="preserve"> Certidões negativas de débitos estaduais e municipais, em nome do(a) representante;</w:t>
      </w:r>
    </w:p>
    <w:p w14:paraId="5E42D9D2" w14:textId="77777777" w:rsidR="001C4898" w:rsidRPr="00180077" w:rsidRDefault="001C4898" w:rsidP="001C4898">
      <w:pPr>
        <w:jc w:val="both"/>
        <w:rPr>
          <w:sz w:val="18"/>
          <w:szCs w:val="18"/>
        </w:rPr>
      </w:pPr>
      <w:r w:rsidRPr="00180077">
        <w:rPr>
          <w:b/>
          <w:sz w:val="18"/>
          <w:szCs w:val="18"/>
        </w:rPr>
        <w:t>IV –</w:t>
      </w:r>
      <w:r w:rsidRPr="00180077">
        <w:rPr>
          <w:sz w:val="18"/>
          <w:szCs w:val="18"/>
        </w:rPr>
        <w:t xml:space="preserve"> Certidão Negativa de Débitos Trabalhistas – CNDT, emitida no site do Tribunal Superior do Trabalho, em nome do(a) representante;</w:t>
      </w:r>
    </w:p>
    <w:p w14:paraId="3CD9775C" w14:textId="77777777" w:rsidR="009855B3" w:rsidRDefault="009855B3" w:rsidP="009855B3">
      <w:pPr>
        <w:jc w:val="both"/>
        <w:rPr>
          <w:sz w:val="18"/>
          <w:szCs w:val="18"/>
        </w:rPr>
      </w:pPr>
      <w:r w:rsidRPr="00180077">
        <w:rPr>
          <w:b/>
          <w:sz w:val="18"/>
          <w:szCs w:val="18"/>
        </w:rPr>
        <w:t>V –</w:t>
      </w:r>
      <w:r w:rsidRPr="006A1A65">
        <w:rPr>
          <w:sz w:val="18"/>
          <w:szCs w:val="18"/>
        </w:rPr>
        <w:t>Certidões negativas de antecedentes criminais de todos os agentes culturais participantes, emitidas pela Justiça Esta</w:t>
      </w:r>
      <w:r>
        <w:rPr>
          <w:sz w:val="18"/>
          <w:szCs w:val="18"/>
        </w:rPr>
        <w:t>dual e pela Justiça Federal;</w:t>
      </w:r>
    </w:p>
    <w:p w14:paraId="013F93A2" w14:textId="7F0F4CF1" w:rsidR="009855B3" w:rsidRDefault="009855B3" w:rsidP="009855B3">
      <w:pPr>
        <w:jc w:val="both"/>
      </w:pPr>
      <w:r w:rsidRPr="00B77B59">
        <w:rPr>
          <w:b/>
          <w:sz w:val="18"/>
          <w:szCs w:val="18"/>
        </w:rPr>
        <w:t>V</w:t>
      </w:r>
      <w:r>
        <w:rPr>
          <w:b/>
          <w:sz w:val="18"/>
          <w:szCs w:val="18"/>
        </w:rPr>
        <w:t>I</w:t>
      </w:r>
      <w:r w:rsidRPr="00B77B59">
        <w:rPr>
          <w:b/>
          <w:sz w:val="18"/>
          <w:szCs w:val="18"/>
        </w:rPr>
        <w:t xml:space="preserve"> –</w:t>
      </w:r>
      <w:r w:rsidRPr="00B77B59">
        <w:rPr>
          <w:sz w:val="18"/>
          <w:szCs w:val="18"/>
        </w:rPr>
        <w:t xml:space="preserve"> Comprovante de residência ou declaração assinada pelo(a) representante do grupo.</w:t>
      </w:r>
    </w:p>
    <w:p w14:paraId="54DD4E12" w14:textId="77777777" w:rsidR="001C4898" w:rsidRPr="00180077" w:rsidRDefault="001C4898" w:rsidP="001C4898">
      <w:pPr>
        <w:jc w:val="both"/>
        <w:rPr>
          <w:sz w:val="18"/>
          <w:szCs w:val="18"/>
        </w:rPr>
      </w:pPr>
      <w:r w:rsidRPr="00180077">
        <w:rPr>
          <w:b/>
          <w:sz w:val="18"/>
          <w:szCs w:val="18"/>
        </w:rPr>
        <w:t>Art. 50.</w:t>
      </w:r>
      <w:r w:rsidRPr="00180077">
        <w:rPr>
          <w:sz w:val="18"/>
          <w:szCs w:val="18"/>
        </w:rPr>
        <w:t xml:space="preserve"> As certidões positivas com efeito de negativas terão validade para fins de habilitação, desde que não contenham referência expressa à impossibilidade de celebração de instrumentos jurídicos com a administração pública.</w:t>
      </w:r>
    </w:p>
    <w:p w14:paraId="4908DF3B" w14:textId="77777777" w:rsidR="001C4898" w:rsidRPr="00180077" w:rsidRDefault="001C4898" w:rsidP="001C4898">
      <w:pPr>
        <w:jc w:val="both"/>
        <w:rPr>
          <w:sz w:val="18"/>
          <w:szCs w:val="18"/>
        </w:rPr>
      </w:pPr>
      <w:r w:rsidRPr="00180077">
        <w:rPr>
          <w:b/>
          <w:sz w:val="18"/>
          <w:szCs w:val="18"/>
        </w:rPr>
        <w:t>Art. 51.</w:t>
      </w:r>
      <w:r w:rsidRPr="00180077">
        <w:rPr>
          <w:sz w:val="18"/>
          <w:szCs w:val="18"/>
        </w:rPr>
        <w:t xml:space="preserve"> Caso o(a) agente cultural esteja em débito com o ente público responsável pela seleção ou com a União, não será possível o recebimento dos recursos de que trata este Edital.</w:t>
      </w:r>
    </w:p>
    <w:p w14:paraId="7468BA57" w14:textId="77777777" w:rsidR="001C4898" w:rsidRPr="00180077" w:rsidRDefault="001C4898" w:rsidP="001C4898">
      <w:pPr>
        <w:jc w:val="both"/>
        <w:rPr>
          <w:sz w:val="18"/>
          <w:szCs w:val="18"/>
        </w:rPr>
      </w:pPr>
      <w:r w:rsidRPr="00180077">
        <w:rPr>
          <w:b/>
          <w:sz w:val="18"/>
          <w:szCs w:val="18"/>
        </w:rPr>
        <w:t>Art. 52.</w:t>
      </w:r>
      <w:r w:rsidRPr="00180077">
        <w:rPr>
          <w:sz w:val="18"/>
          <w:szCs w:val="18"/>
        </w:rPr>
        <w:t xml:space="preserve"> Na hipótese de inabilitação de proponentes classificados, serão convocados outros agentes culturais para apresentar a documentação de habilitação, respeitando-se a ordem de classificação dos projetos.</w:t>
      </w:r>
    </w:p>
    <w:p w14:paraId="70C188A0" w14:textId="77777777" w:rsidR="001C4898" w:rsidRPr="00180077" w:rsidRDefault="001C4898" w:rsidP="001C4898">
      <w:pPr>
        <w:jc w:val="both"/>
        <w:rPr>
          <w:b/>
          <w:sz w:val="18"/>
          <w:szCs w:val="18"/>
        </w:rPr>
      </w:pPr>
      <w:r w:rsidRPr="00180077">
        <w:rPr>
          <w:b/>
          <w:sz w:val="18"/>
          <w:szCs w:val="18"/>
        </w:rPr>
        <w:t>SUBCAPÍTULO XII.1 – RECURSOS NA ETAPA DE HABILITAÇÃO</w:t>
      </w:r>
    </w:p>
    <w:p w14:paraId="4BA3470E" w14:textId="77777777" w:rsidR="001C4898" w:rsidRPr="00180077" w:rsidRDefault="001C4898" w:rsidP="001C4898">
      <w:pPr>
        <w:spacing w:before="6"/>
        <w:jc w:val="both"/>
        <w:rPr>
          <w:sz w:val="18"/>
          <w:szCs w:val="18"/>
        </w:rPr>
      </w:pPr>
      <w:r w:rsidRPr="00180077">
        <w:rPr>
          <w:b/>
          <w:sz w:val="18"/>
          <w:szCs w:val="18"/>
        </w:rPr>
        <w:t>Art. 53.</w:t>
      </w:r>
      <w:r w:rsidRPr="00180077">
        <w:rPr>
          <w:sz w:val="18"/>
          <w:szCs w:val="18"/>
        </w:rPr>
        <w:t xml:space="preserve"> Contra a decisão da fase de habilitação caberá recurso a ser julgado pela Comissão Recursal, composta por membros distintos daqueles que integraram a Comissão de Habilitação, nos termos do Capítulo XI deste Edital. Compete exclusivamente à referida Comissão a análise e o julgamento dos recursos interpostos.</w:t>
      </w:r>
    </w:p>
    <w:p w14:paraId="51E9B156" w14:textId="77777777" w:rsidR="001C4898" w:rsidRPr="00180077" w:rsidRDefault="001C4898" w:rsidP="001C4898">
      <w:pPr>
        <w:pBdr>
          <w:top w:val="nil"/>
          <w:left w:val="nil"/>
          <w:bottom w:val="nil"/>
          <w:right w:val="nil"/>
          <w:between w:val="nil"/>
        </w:pBdr>
        <w:jc w:val="both"/>
        <w:rPr>
          <w:color w:val="000000"/>
          <w:sz w:val="18"/>
          <w:szCs w:val="18"/>
        </w:rPr>
      </w:pPr>
      <w:r w:rsidRPr="00180077">
        <w:rPr>
          <w:b/>
          <w:color w:val="000000"/>
          <w:sz w:val="18"/>
          <w:szCs w:val="18"/>
        </w:rPr>
        <w:t>§ 1º</w:t>
      </w:r>
      <w:r w:rsidRPr="00180077">
        <w:rPr>
          <w:color w:val="000000"/>
          <w:sz w:val="18"/>
          <w:szCs w:val="18"/>
        </w:rPr>
        <w:t xml:space="preserve"> O recurso deverá ser apresentado exclusivamente por meio da plataforma PROSAS (https://editaisms.prosas.com.br/</w:t>
      </w:r>
      <w:r>
        <w:rPr>
          <w:color w:val="000000"/>
          <w:sz w:val="18"/>
          <w:szCs w:val="18"/>
        </w:rPr>
        <w:t xml:space="preserve">), no prazo de </w:t>
      </w:r>
      <w:r w:rsidRPr="00180077">
        <w:rPr>
          <w:color w:val="000000"/>
          <w:sz w:val="18"/>
          <w:szCs w:val="18"/>
        </w:rPr>
        <w:t>3 (três) dias úteis, contados da publicação do resultado preliminar da etapa de habilitação, considerando-se, para início da contagem, o primeiro dia útil subsequente à data de publicação.</w:t>
      </w:r>
    </w:p>
    <w:p w14:paraId="0D451480" w14:textId="77777777" w:rsidR="001C4898" w:rsidRPr="00180077" w:rsidRDefault="001C4898" w:rsidP="001C4898">
      <w:pPr>
        <w:jc w:val="both"/>
        <w:rPr>
          <w:sz w:val="18"/>
          <w:szCs w:val="18"/>
        </w:rPr>
      </w:pPr>
      <w:r w:rsidRPr="00180077">
        <w:rPr>
          <w:b/>
          <w:sz w:val="18"/>
          <w:szCs w:val="18"/>
        </w:rPr>
        <w:t>§2º</w:t>
      </w:r>
      <w:r w:rsidRPr="00180077">
        <w:rPr>
          <w:sz w:val="18"/>
          <w:szCs w:val="18"/>
        </w:rPr>
        <w:t xml:space="preserve"> Recursos apresentados fora do prazo não serão conhecidos.</w:t>
      </w:r>
    </w:p>
    <w:p w14:paraId="2E302753" w14:textId="77777777" w:rsidR="001C4898" w:rsidRPr="00233BC9" w:rsidRDefault="001C4898" w:rsidP="001C4898">
      <w:pPr>
        <w:jc w:val="both"/>
        <w:rPr>
          <w:sz w:val="18"/>
          <w:szCs w:val="18"/>
        </w:rPr>
      </w:pPr>
      <w:r w:rsidRPr="00180077">
        <w:rPr>
          <w:b/>
          <w:sz w:val="18"/>
          <w:szCs w:val="18"/>
        </w:rPr>
        <w:t>§ 3º</w:t>
      </w:r>
      <w:r w:rsidRPr="00180077">
        <w:rPr>
          <w:sz w:val="18"/>
          <w:szCs w:val="18"/>
        </w:rPr>
        <w:t xml:space="preserve"> Após o julgamento dos recursos, o resultado final da etapa de habilitação será divulgado no Diário Oficial do Estado de Mato </w:t>
      </w:r>
      <w:r w:rsidRPr="00233BC9">
        <w:rPr>
          <w:sz w:val="18"/>
          <w:szCs w:val="18"/>
        </w:rPr>
        <w:t>Grosso do Sul e no site oficial da Fundação de Cultura de Mato Grosso do Sul (www.fundacaodecultura.ms.gov.br).</w:t>
      </w:r>
    </w:p>
    <w:p w14:paraId="0861772B" w14:textId="77777777" w:rsidR="001C4898" w:rsidRPr="00233BC9" w:rsidRDefault="001C4898" w:rsidP="001C4898">
      <w:pPr>
        <w:pBdr>
          <w:top w:val="nil"/>
          <w:left w:val="nil"/>
          <w:bottom w:val="nil"/>
          <w:right w:val="nil"/>
          <w:between w:val="nil"/>
        </w:pBdr>
        <w:jc w:val="both"/>
        <w:rPr>
          <w:color w:val="000000"/>
          <w:sz w:val="18"/>
          <w:szCs w:val="18"/>
        </w:rPr>
      </w:pPr>
      <w:r w:rsidRPr="00233BC9">
        <w:rPr>
          <w:b/>
          <w:sz w:val="18"/>
          <w:szCs w:val="18"/>
        </w:rPr>
        <w:t>§4º</w:t>
      </w:r>
      <w:r w:rsidRPr="00233BC9">
        <w:rPr>
          <w:sz w:val="18"/>
          <w:szCs w:val="18"/>
        </w:rPr>
        <w:t xml:space="preserve"> Após a publicação do resultado final, não caberá novo recurso.</w:t>
      </w:r>
    </w:p>
    <w:p w14:paraId="1E256232" w14:textId="77777777" w:rsidR="001C4898" w:rsidRPr="00233BC9" w:rsidRDefault="001C4898" w:rsidP="001C4898">
      <w:pPr>
        <w:jc w:val="both"/>
        <w:rPr>
          <w:b/>
          <w:sz w:val="18"/>
          <w:szCs w:val="18"/>
        </w:rPr>
      </w:pPr>
      <w:r w:rsidRPr="00233BC9">
        <w:rPr>
          <w:b/>
          <w:sz w:val="18"/>
          <w:szCs w:val="18"/>
        </w:rPr>
        <w:t>CAPÍTULO XIII – ASSINATURA DO TERMO DE EXECUÇÃO CULTURAL E RECEBIMENTO DOS RECURSOS FINANCEIROS</w:t>
      </w:r>
    </w:p>
    <w:p w14:paraId="60BB1071" w14:textId="77777777" w:rsidR="00DB5BDD" w:rsidRPr="00233BC9" w:rsidRDefault="00DB5BDD" w:rsidP="00DB5BDD">
      <w:pPr>
        <w:jc w:val="both"/>
        <w:rPr>
          <w:sz w:val="18"/>
          <w:szCs w:val="18"/>
        </w:rPr>
      </w:pPr>
      <w:r w:rsidRPr="00233BC9">
        <w:rPr>
          <w:b/>
          <w:sz w:val="18"/>
          <w:szCs w:val="18"/>
        </w:rPr>
        <w:t>Art. 54.</w:t>
      </w:r>
      <w:r w:rsidRPr="00233BC9">
        <w:rPr>
          <w:sz w:val="18"/>
          <w:szCs w:val="18"/>
        </w:rPr>
        <w:t xml:space="preserve"> Finalizada a fase de habilitação, o(a) agente cultural contemplado(a) será convocado(a) a assinar o Termo de Execução Cultural, conforme modelo constante do Anexo IV deste Edital, por meio da plataforma PROSAS, de forma eletrônica, conforme orientações a serem disponibilizadas pela FCMS.</w:t>
      </w:r>
    </w:p>
    <w:p w14:paraId="587A0A71" w14:textId="77777777" w:rsidR="001C4898" w:rsidRPr="00180077" w:rsidRDefault="001C4898" w:rsidP="001C4898">
      <w:pPr>
        <w:jc w:val="both"/>
        <w:rPr>
          <w:sz w:val="18"/>
          <w:szCs w:val="18"/>
        </w:rPr>
      </w:pPr>
      <w:r w:rsidRPr="00233BC9">
        <w:rPr>
          <w:b/>
          <w:sz w:val="18"/>
          <w:szCs w:val="18"/>
        </w:rPr>
        <w:t>§1º</w:t>
      </w:r>
      <w:r w:rsidRPr="00233BC9">
        <w:rPr>
          <w:sz w:val="18"/>
          <w:szCs w:val="18"/>
        </w:rPr>
        <w:t xml:space="preserve"> O Termo de Execução Cultural é o documento que formaliza a parceria entre o(a) agente cultural selecionado(a) e a Fundação de Cultura de Mato Grosso do Sul, estabelecendo as obrigações, direitos e responsabilidades das partes.</w:t>
      </w:r>
    </w:p>
    <w:p w14:paraId="5CEF69C4" w14:textId="77777777" w:rsidR="001C4898" w:rsidRPr="00180077" w:rsidRDefault="001C4898" w:rsidP="001C4898">
      <w:pPr>
        <w:jc w:val="both"/>
        <w:rPr>
          <w:b/>
          <w:sz w:val="18"/>
          <w:szCs w:val="18"/>
        </w:rPr>
      </w:pPr>
      <w:r w:rsidRPr="00180077">
        <w:rPr>
          <w:b/>
          <w:sz w:val="18"/>
          <w:szCs w:val="18"/>
        </w:rPr>
        <w:t xml:space="preserve">§2º </w:t>
      </w:r>
      <w:r w:rsidRPr="00180077">
        <w:rPr>
          <w:sz w:val="18"/>
          <w:szCs w:val="18"/>
        </w:rPr>
        <w:t>O(a) agente cultural deverá assinar o Termo de Execução Cultural dentro do prazo estabelecido no cronograma oficial deste Edital, sob pena de perda do apoio financeiro e convocação do suplente, observada a ordem de classificação.</w:t>
      </w:r>
    </w:p>
    <w:p w14:paraId="67B96070" w14:textId="77777777" w:rsidR="001C4898" w:rsidRPr="00180077" w:rsidRDefault="001C4898" w:rsidP="001C4898">
      <w:pPr>
        <w:jc w:val="both"/>
        <w:rPr>
          <w:sz w:val="18"/>
          <w:szCs w:val="18"/>
        </w:rPr>
      </w:pPr>
      <w:r w:rsidRPr="00180077">
        <w:rPr>
          <w:b/>
          <w:sz w:val="18"/>
          <w:szCs w:val="18"/>
        </w:rPr>
        <w:t>Art. 55.</w:t>
      </w:r>
      <w:r w:rsidRPr="00180077">
        <w:rPr>
          <w:sz w:val="18"/>
          <w:szCs w:val="18"/>
        </w:rPr>
        <w:t xml:space="preserve"> Após a assinatura do Termo de Execução Cultural, o(a) agente cultural receberá os recursos financeiros em conta bancária específica, aberta exclusivamente para este fim, podendo o desembolso ocorrer em parcela única ou em parcelas sucessivas, conforme definição da Fundação de Cultura de Mato Grosso do Sul.</w:t>
      </w:r>
    </w:p>
    <w:p w14:paraId="4DB59987" w14:textId="77777777" w:rsidR="001C4898" w:rsidRPr="00180077" w:rsidRDefault="001C4898" w:rsidP="001C4898">
      <w:pPr>
        <w:jc w:val="both"/>
        <w:rPr>
          <w:sz w:val="18"/>
          <w:szCs w:val="18"/>
        </w:rPr>
      </w:pPr>
      <w:r w:rsidRPr="00634BA5">
        <w:rPr>
          <w:sz w:val="18"/>
          <w:szCs w:val="18"/>
        </w:rPr>
        <w:t>§1º Para o recebimento dos recursos, o(a) agente cultural deverá apresentar após a homologação do resultado final a conta bancária específica, aberta em instituição financeira pública isenta de tarifas bancárias ou em instituição financeira privada apta a operar transferências públicas, conforme orientações da Fundação de Cultura de Mato Grosso do Sul.</w:t>
      </w:r>
    </w:p>
    <w:p w14:paraId="4ACFBF03" w14:textId="77777777" w:rsidR="001C4898" w:rsidRPr="00180077" w:rsidRDefault="001C4898" w:rsidP="001C4898">
      <w:pPr>
        <w:jc w:val="both"/>
        <w:rPr>
          <w:sz w:val="18"/>
          <w:szCs w:val="18"/>
        </w:rPr>
      </w:pPr>
      <w:r w:rsidRPr="00180077">
        <w:rPr>
          <w:b/>
          <w:sz w:val="18"/>
          <w:szCs w:val="18"/>
        </w:rPr>
        <w:t>§ 2º</w:t>
      </w:r>
      <w:r w:rsidRPr="00180077">
        <w:rPr>
          <w:sz w:val="18"/>
          <w:szCs w:val="18"/>
        </w:rPr>
        <w:t xml:space="preserve"> A conta bancária indicada deverá ser de titularidade do(a) agente cultural proponente, estar ativa e apta a receber transferências de entes públicos. Não serão aceitas contas de pagamento vinculadas a instituições que não estejam habilitadas a operar com transferências públicas, tais como determinadas contas digitais de plataformas de pagamento (ex.: Mercado Pago, PagSeguro, PicPay), em razão de limitações de controle, rastreabilidade e operação nos sistemas utilizados pela Fundação de Cultura de Mato Grosso do Sul.</w:t>
      </w:r>
    </w:p>
    <w:p w14:paraId="1EDFB04E" w14:textId="77777777" w:rsidR="001C4898" w:rsidRDefault="001C4898" w:rsidP="001C4898">
      <w:pPr>
        <w:jc w:val="both"/>
        <w:rPr>
          <w:sz w:val="18"/>
          <w:szCs w:val="18"/>
        </w:rPr>
      </w:pPr>
      <w:r w:rsidRPr="00180077">
        <w:rPr>
          <w:b/>
          <w:sz w:val="18"/>
          <w:szCs w:val="18"/>
        </w:rPr>
        <w:t>§ 3º</w:t>
      </w:r>
      <w:r w:rsidRPr="00180077">
        <w:rPr>
          <w:sz w:val="18"/>
          <w:szCs w:val="18"/>
        </w:rPr>
        <w:t xml:space="preserve"> A assinatura do Termo de Execução Cultural e o consequente recebimento dos recursos financeiros estão condicionados à existência de disponibilidade orçamentária e financeira, caracterizando a seleção como mera expectativa de direito do(a) agente cultural.</w:t>
      </w:r>
    </w:p>
    <w:p w14:paraId="067B6E7D" w14:textId="77777777" w:rsidR="001C4898" w:rsidRPr="00B63F7C" w:rsidRDefault="001C4898" w:rsidP="001C4898">
      <w:pPr>
        <w:jc w:val="both"/>
        <w:rPr>
          <w:sz w:val="18"/>
          <w:szCs w:val="18"/>
        </w:rPr>
      </w:pPr>
      <w:r w:rsidRPr="00B63F7C">
        <w:rPr>
          <w:b/>
          <w:sz w:val="18"/>
          <w:szCs w:val="18"/>
        </w:rPr>
        <w:t>Art. 56.</w:t>
      </w:r>
      <w:r w:rsidRPr="00B63F7C">
        <w:rPr>
          <w:sz w:val="18"/>
          <w:szCs w:val="18"/>
        </w:rPr>
        <w:t xml:space="preserve"> Os projetos selecionados deverão ter prazo de execução de até 1 (um) ano, contado da data de assinatura do Termo de Execução Cultural, salvo disposição em contrário expressamente autorizada pela Fundação de Cultura de Mato Grosso do Sul.</w:t>
      </w:r>
    </w:p>
    <w:p w14:paraId="484A7632" w14:textId="77777777" w:rsidR="001C4898" w:rsidRPr="00B63F7C" w:rsidRDefault="001C4898" w:rsidP="001C4898">
      <w:pPr>
        <w:jc w:val="both"/>
        <w:rPr>
          <w:sz w:val="18"/>
          <w:szCs w:val="18"/>
        </w:rPr>
      </w:pPr>
      <w:r w:rsidRPr="00B63F7C">
        <w:rPr>
          <w:b/>
          <w:sz w:val="18"/>
          <w:szCs w:val="18"/>
        </w:rPr>
        <w:lastRenderedPageBreak/>
        <w:t>§1º</w:t>
      </w:r>
      <w:r w:rsidRPr="00B63F7C">
        <w:rPr>
          <w:sz w:val="18"/>
          <w:szCs w:val="18"/>
        </w:rPr>
        <w:t xml:space="preserve"> O prazo de execução poderá ser prorrogado, uma única vez, por até 1 (um) ano, desde que devidamente justificado pelo(a) agente cultural e autorizado pela Fundação de Cultura de Mato Grosso do Sul.</w:t>
      </w:r>
    </w:p>
    <w:p w14:paraId="6BA52C43" w14:textId="77777777" w:rsidR="001C4898" w:rsidRPr="00B63F7C" w:rsidRDefault="001C4898" w:rsidP="001C4898">
      <w:pPr>
        <w:jc w:val="both"/>
        <w:rPr>
          <w:sz w:val="18"/>
          <w:szCs w:val="18"/>
        </w:rPr>
      </w:pPr>
      <w:r w:rsidRPr="00B63F7C">
        <w:rPr>
          <w:b/>
          <w:sz w:val="18"/>
          <w:szCs w:val="18"/>
        </w:rPr>
        <w:t>§2º</w:t>
      </w:r>
      <w:r w:rsidRPr="00B63F7C">
        <w:rPr>
          <w:sz w:val="18"/>
          <w:szCs w:val="18"/>
        </w:rPr>
        <w:t xml:space="preserve"> O pedido formal de prorrogação deverá ser apresentado exclusivamente por meio da plataforma PROSAS (https://editaisms.prosas.com.br/), com antecedência mínima de 60 (sessenta) dias do término da vigência inicialmente prevista do Termo de Execução Cultural.</w:t>
      </w:r>
    </w:p>
    <w:p w14:paraId="3A9FE6D9" w14:textId="77777777" w:rsidR="001C4898" w:rsidRDefault="001C4898" w:rsidP="001C4898">
      <w:pPr>
        <w:jc w:val="both"/>
        <w:rPr>
          <w:sz w:val="18"/>
          <w:szCs w:val="18"/>
        </w:rPr>
      </w:pPr>
      <w:r w:rsidRPr="00B63F7C">
        <w:rPr>
          <w:b/>
          <w:sz w:val="18"/>
          <w:szCs w:val="18"/>
        </w:rPr>
        <w:t>§3º</w:t>
      </w:r>
      <w:r w:rsidRPr="00B63F7C">
        <w:rPr>
          <w:sz w:val="18"/>
          <w:szCs w:val="18"/>
        </w:rPr>
        <w:t xml:space="preserve"> A prorrogação não será concedida de forma automática, estando condicionada à análise técnica da Fundação de Cultura de Mato Grosso do Sul, bem como à disponibilidade orçamentária e financeira.</w:t>
      </w:r>
    </w:p>
    <w:p w14:paraId="2367EAE0" w14:textId="77777777" w:rsidR="001C4898" w:rsidRPr="00180077" w:rsidRDefault="001C4898" w:rsidP="001C4898">
      <w:pPr>
        <w:jc w:val="both"/>
        <w:rPr>
          <w:b/>
          <w:sz w:val="18"/>
          <w:szCs w:val="18"/>
        </w:rPr>
      </w:pPr>
      <w:r w:rsidRPr="00180077">
        <w:rPr>
          <w:b/>
          <w:sz w:val="18"/>
          <w:szCs w:val="18"/>
        </w:rPr>
        <w:t>CAPÍTULO XIV – DIVULGAÇÃO DOS PROJETOS</w:t>
      </w:r>
    </w:p>
    <w:p w14:paraId="64AA5742" w14:textId="77777777" w:rsidR="001C4898" w:rsidRPr="00180077" w:rsidRDefault="001C4898" w:rsidP="001C4898">
      <w:pPr>
        <w:jc w:val="both"/>
        <w:rPr>
          <w:sz w:val="18"/>
          <w:szCs w:val="18"/>
        </w:rPr>
      </w:pPr>
      <w:r w:rsidRPr="00180077">
        <w:rPr>
          <w:b/>
          <w:sz w:val="18"/>
          <w:szCs w:val="18"/>
        </w:rPr>
        <w:t xml:space="preserve">Art. </w:t>
      </w:r>
      <w:r>
        <w:rPr>
          <w:b/>
          <w:sz w:val="18"/>
          <w:szCs w:val="18"/>
        </w:rPr>
        <w:t>57</w:t>
      </w:r>
      <w:r w:rsidRPr="00180077">
        <w:rPr>
          <w:b/>
          <w:sz w:val="18"/>
          <w:szCs w:val="18"/>
        </w:rPr>
        <w:t>.</w:t>
      </w:r>
      <w:r w:rsidRPr="00180077">
        <w:rPr>
          <w:sz w:val="18"/>
          <w:szCs w:val="18"/>
        </w:rPr>
        <w:t xml:space="preserve"> Os produtos artístico-culturais e as peças de divulgação dos projetos deverão exibir as marcas do Governo Federal e do Governo do Estado de Mato Grosso do Sul, de acordo com as orientações técnicas do manual de aplicação de marcas do Ministério da Cultura, observando as vedações da Lei nº 9.504/1997 (Lei das Eleições), nos três meses que antecedem o pleito eleitoral.</w:t>
      </w:r>
    </w:p>
    <w:p w14:paraId="75E26E8B" w14:textId="77777777" w:rsidR="001C4898" w:rsidRPr="00180077" w:rsidRDefault="001C4898" w:rsidP="001C4898">
      <w:pPr>
        <w:jc w:val="both"/>
        <w:rPr>
          <w:sz w:val="18"/>
          <w:szCs w:val="18"/>
        </w:rPr>
      </w:pPr>
      <w:r w:rsidRPr="00180077">
        <w:rPr>
          <w:b/>
          <w:sz w:val="18"/>
          <w:szCs w:val="18"/>
        </w:rPr>
        <w:t xml:space="preserve">Art. </w:t>
      </w:r>
      <w:r>
        <w:rPr>
          <w:b/>
          <w:sz w:val="18"/>
          <w:szCs w:val="18"/>
        </w:rPr>
        <w:t>58</w:t>
      </w:r>
      <w:r w:rsidRPr="00180077">
        <w:rPr>
          <w:b/>
          <w:sz w:val="18"/>
          <w:szCs w:val="18"/>
        </w:rPr>
        <w:t>.</w:t>
      </w:r>
      <w:r w:rsidRPr="00180077">
        <w:rPr>
          <w:sz w:val="18"/>
          <w:szCs w:val="18"/>
        </w:rPr>
        <w:t xml:space="preserve"> O material de divulgação dos projetos e seus produtos deverá ser disponibilizado em formatos acessíveis a pessoas com deficiência, contendo informações sobre os recursos de acessibilidade oferecidos.</w:t>
      </w:r>
    </w:p>
    <w:p w14:paraId="0AB7B619" w14:textId="77777777" w:rsidR="001C4898" w:rsidRPr="00180077" w:rsidRDefault="001C4898" w:rsidP="001C4898">
      <w:pPr>
        <w:jc w:val="both"/>
        <w:rPr>
          <w:sz w:val="18"/>
          <w:szCs w:val="18"/>
        </w:rPr>
      </w:pPr>
      <w:r w:rsidRPr="00180077">
        <w:rPr>
          <w:b/>
          <w:sz w:val="18"/>
          <w:szCs w:val="18"/>
        </w:rPr>
        <w:t xml:space="preserve">Art. </w:t>
      </w:r>
      <w:r>
        <w:rPr>
          <w:b/>
          <w:sz w:val="18"/>
          <w:szCs w:val="18"/>
        </w:rPr>
        <w:t>59</w:t>
      </w:r>
      <w:r w:rsidRPr="00180077">
        <w:rPr>
          <w:b/>
          <w:sz w:val="18"/>
          <w:szCs w:val="18"/>
        </w:rPr>
        <w:t>.</w:t>
      </w:r>
      <w:r w:rsidRPr="00180077">
        <w:rPr>
          <w:sz w:val="18"/>
          <w:szCs w:val="18"/>
        </w:rPr>
        <w:t xml:space="preserve"> O material de divulgação deverá ter caráter educativo, informativo ou de orientação social, sendo vedada a inclusão de nomes, símbolos ou imagens que caracterizem promoção pessoal de autoridades ou servidores públicos, conforme o disposto no §1º do art. 37 da Constituição Federal.</w:t>
      </w:r>
    </w:p>
    <w:p w14:paraId="44D18A44" w14:textId="77777777" w:rsidR="001C4898" w:rsidRPr="00180077" w:rsidRDefault="001C4898" w:rsidP="001C4898">
      <w:pPr>
        <w:jc w:val="both"/>
        <w:rPr>
          <w:b/>
          <w:spacing w:val="-2"/>
          <w:sz w:val="18"/>
          <w:szCs w:val="18"/>
        </w:rPr>
      </w:pPr>
      <w:r w:rsidRPr="00180077">
        <w:rPr>
          <w:b/>
          <w:spacing w:val="-2"/>
          <w:sz w:val="18"/>
          <w:szCs w:val="18"/>
        </w:rPr>
        <w:t>CAPÍTULO XV – MONITORAMENTO E AVALIAÇÃO DE RESULTADOS</w:t>
      </w:r>
    </w:p>
    <w:p w14:paraId="35B21A7C" w14:textId="77777777" w:rsidR="001C4898" w:rsidRPr="00233BC9" w:rsidRDefault="001C4898" w:rsidP="001C4898">
      <w:pPr>
        <w:jc w:val="both"/>
        <w:rPr>
          <w:spacing w:val="-2"/>
          <w:sz w:val="18"/>
          <w:szCs w:val="18"/>
        </w:rPr>
      </w:pPr>
      <w:r w:rsidRPr="00180077">
        <w:rPr>
          <w:b/>
          <w:spacing w:val="-2"/>
          <w:sz w:val="18"/>
          <w:szCs w:val="18"/>
        </w:rPr>
        <w:t xml:space="preserve">Art. </w:t>
      </w:r>
      <w:r>
        <w:rPr>
          <w:b/>
          <w:spacing w:val="-2"/>
          <w:sz w:val="18"/>
          <w:szCs w:val="18"/>
        </w:rPr>
        <w:t>60</w:t>
      </w:r>
      <w:r w:rsidRPr="00180077">
        <w:rPr>
          <w:b/>
          <w:spacing w:val="-2"/>
          <w:sz w:val="18"/>
          <w:szCs w:val="18"/>
        </w:rPr>
        <w:t>.</w:t>
      </w:r>
      <w:r w:rsidRPr="00180077">
        <w:rPr>
          <w:spacing w:val="-2"/>
          <w:sz w:val="18"/>
          <w:szCs w:val="18"/>
        </w:rPr>
        <w:t xml:space="preserve"> Os procedimentos de monitoramento e avaliação dos projetos culturais contemplados, bem como a </w:t>
      </w:r>
      <w:r w:rsidRPr="00233BC9">
        <w:rPr>
          <w:spacing w:val="-2"/>
          <w:sz w:val="18"/>
          <w:szCs w:val="18"/>
        </w:rPr>
        <w:t>prestação de informações à administração pública, observarão o disposto na Lei nº 14.903/2024 e no Decreto nº 11.453/2023, que tratam dos mecanismos de fomento do Sistema Nacional de Financiamento à Cultura, respeitadas as exigências legais de simplificação e foco no cumprimento do objeto.</w:t>
      </w:r>
    </w:p>
    <w:p w14:paraId="0CAEE157" w14:textId="77777777" w:rsidR="001C4898" w:rsidRPr="00233BC9" w:rsidRDefault="001C4898" w:rsidP="001C4898">
      <w:pPr>
        <w:jc w:val="both"/>
        <w:rPr>
          <w:spacing w:val="-2"/>
          <w:sz w:val="18"/>
          <w:szCs w:val="18"/>
        </w:rPr>
      </w:pPr>
      <w:r w:rsidRPr="00233BC9">
        <w:rPr>
          <w:b/>
          <w:spacing w:val="-2"/>
          <w:sz w:val="18"/>
          <w:szCs w:val="18"/>
        </w:rPr>
        <w:t>Art. 61.</w:t>
      </w:r>
      <w:r w:rsidRPr="00233BC9">
        <w:rPr>
          <w:spacing w:val="-2"/>
          <w:sz w:val="18"/>
          <w:szCs w:val="18"/>
        </w:rPr>
        <w:t xml:space="preserve"> O(a) agente cultural deverá prestar contas à Fundação de Cultura de Mato Grosso do Sul por meio da apresentação do Relatório de Objeto da Execução Cultural, conforme modelo constante do Anexo V deste Edital.</w:t>
      </w:r>
    </w:p>
    <w:p w14:paraId="2C07755D" w14:textId="686B58B3" w:rsidR="001C4898" w:rsidRPr="00180077" w:rsidRDefault="001C4898" w:rsidP="001C4898">
      <w:pPr>
        <w:jc w:val="both"/>
        <w:rPr>
          <w:spacing w:val="-2"/>
          <w:sz w:val="18"/>
          <w:szCs w:val="18"/>
        </w:rPr>
      </w:pPr>
      <w:r w:rsidRPr="00233BC9">
        <w:rPr>
          <w:b/>
          <w:spacing w:val="-2"/>
          <w:sz w:val="18"/>
          <w:szCs w:val="18"/>
        </w:rPr>
        <w:t>§1º</w:t>
      </w:r>
      <w:r w:rsidRPr="00233BC9">
        <w:rPr>
          <w:spacing w:val="-2"/>
          <w:sz w:val="18"/>
          <w:szCs w:val="18"/>
        </w:rPr>
        <w:t xml:space="preserve"> O Relatório de Objeto da Execução Cultural deverá ser apresentado no prazo de até </w:t>
      </w:r>
      <w:r w:rsidR="00233BC9">
        <w:rPr>
          <w:spacing w:val="-2"/>
          <w:sz w:val="18"/>
          <w:szCs w:val="18"/>
        </w:rPr>
        <w:t>120</w:t>
      </w:r>
      <w:r w:rsidRPr="00233BC9">
        <w:rPr>
          <w:spacing w:val="-2"/>
          <w:sz w:val="18"/>
          <w:szCs w:val="18"/>
        </w:rPr>
        <w:t xml:space="preserve"> (</w:t>
      </w:r>
      <w:r w:rsidR="00233BC9">
        <w:rPr>
          <w:spacing w:val="-2"/>
          <w:sz w:val="18"/>
          <w:szCs w:val="18"/>
        </w:rPr>
        <w:t>cento e vinte</w:t>
      </w:r>
      <w:r w:rsidRPr="00233BC9">
        <w:rPr>
          <w:spacing w:val="-2"/>
          <w:sz w:val="18"/>
          <w:szCs w:val="18"/>
        </w:rPr>
        <w:t>) dias corridos, contados a partir do término da vigência do Termo de Execução Cultural.</w:t>
      </w:r>
    </w:p>
    <w:p w14:paraId="352E3173" w14:textId="77777777" w:rsidR="001C4898" w:rsidRPr="00180077" w:rsidRDefault="001C4898" w:rsidP="001C4898">
      <w:pPr>
        <w:jc w:val="both"/>
        <w:rPr>
          <w:spacing w:val="-2"/>
          <w:sz w:val="18"/>
          <w:szCs w:val="18"/>
        </w:rPr>
      </w:pPr>
      <w:r w:rsidRPr="00180077">
        <w:rPr>
          <w:b/>
          <w:spacing w:val="-2"/>
          <w:sz w:val="18"/>
          <w:szCs w:val="18"/>
        </w:rPr>
        <w:t>§2º</w:t>
      </w:r>
      <w:r w:rsidRPr="00180077">
        <w:rPr>
          <w:spacing w:val="-2"/>
          <w:sz w:val="18"/>
          <w:szCs w:val="18"/>
        </w:rPr>
        <w:t xml:space="preserve"> O Relatório Financeiro da Execução Cultural somente será exigido nas seguintes hipóteses:</w:t>
      </w:r>
    </w:p>
    <w:p w14:paraId="482BD940" w14:textId="77777777" w:rsidR="001C4898" w:rsidRPr="00180077" w:rsidRDefault="001C4898" w:rsidP="001C4898">
      <w:pPr>
        <w:jc w:val="both"/>
        <w:rPr>
          <w:spacing w:val="-2"/>
          <w:sz w:val="18"/>
          <w:szCs w:val="18"/>
        </w:rPr>
      </w:pPr>
      <w:r w:rsidRPr="00180077">
        <w:rPr>
          <w:b/>
          <w:spacing w:val="-2"/>
          <w:sz w:val="18"/>
          <w:szCs w:val="18"/>
        </w:rPr>
        <w:t>I –</w:t>
      </w:r>
      <w:r w:rsidRPr="00180077">
        <w:rPr>
          <w:spacing w:val="-2"/>
          <w:sz w:val="18"/>
          <w:szCs w:val="18"/>
        </w:rPr>
        <w:t xml:space="preserve"> quando não estiver comprovado o cumprimento do objeto por meio do Relatório de Objeto da Execução Cultural; ou</w:t>
      </w:r>
    </w:p>
    <w:p w14:paraId="553A493C" w14:textId="77777777" w:rsidR="001C4898" w:rsidRPr="00180077" w:rsidRDefault="001C4898" w:rsidP="001C4898">
      <w:pPr>
        <w:jc w:val="both"/>
        <w:rPr>
          <w:spacing w:val="-2"/>
          <w:sz w:val="18"/>
          <w:szCs w:val="18"/>
        </w:rPr>
      </w:pPr>
      <w:r w:rsidRPr="00180077">
        <w:rPr>
          <w:b/>
          <w:spacing w:val="-2"/>
          <w:sz w:val="18"/>
          <w:szCs w:val="18"/>
        </w:rPr>
        <w:t>II –</w:t>
      </w:r>
      <w:r w:rsidRPr="00180077">
        <w:rPr>
          <w:spacing w:val="-2"/>
          <w:sz w:val="18"/>
          <w:szCs w:val="18"/>
        </w:rPr>
        <w:t xml:space="preserve"> quando a administração pública receber denúncia de irregularidade na execução do projeto cultural, mediante juízo de admissibilidade que avalie os elementos fáticos apresentados.</w:t>
      </w:r>
    </w:p>
    <w:p w14:paraId="38186C99" w14:textId="77777777" w:rsidR="001C4898" w:rsidRPr="00180077" w:rsidRDefault="001C4898" w:rsidP="001C4898">
      <w:pPr>
        <w:jc w:val="both"/>
        <w:rPr>
          <w:b/>
          <w:spacing w:val="-2"/>
          <w:sz w:val="18"/>
          <w:szCs w:val="18"/>
        </w:rPr>
      </w:pPr>
      <w:r w:rsidRPr="00180077">
        <w:rPr>
          <w:b/>
          <w:spacing w:val="-2"/>
          <w:sz w:val="18"/>
          <w:szCs w:val="18"/>
        </w:rPr>
        <w:t>CAPÍTULO XVI – DISPOSIÇÕES FINAIS</w:t>
      </w:r>
    </w:p>
    <w:p w14:paraId="1C0AEF58" w14:textId="77777777" w:rsidR="001C4898" w:rsidRPr="00233BC9" w:rsidRDefault="001C4898" w:rsidP="001C4898">
      <w:pPr>
        <w:pBdr>
          <w:top w:val="nil"/>
          <w:left w:val="nil"/>
          <w:bottom w:val="nil"/>
          <w:right w:val="nil"/>
          <w:between w:val="nil"/>
        </w:pBdr>
        <w:jc w:val="both"/>
        <w:rPr>
          <w:color w:val="000000"/>
          <w:sz w:val="18"/>
          <w:szCs w:val="18"/>
        </w:rPr>
      </w:pPr>
      <w:r w:rsidRPr="00233BC9">
        <w:rPr>
          <w:b/>
          <w:color w:val="000000"/>
          <w:sz w:val="18"/>
          <w:szCs w:val="18"/>
        </w:rPr>
        <w:t>Art. 62.</w:t>
      </w:r>
      <w:r w:rsidRPr="00233BC9">
        <w:rPr>
          <w:color w:val="000000"/>
          <w:sz w:val="18"/>
          <w:szCs w:val="18"/>
        </w:rPr>
        <w:t xml:space="preserve"> O resultado do chamamento público regido por este Edital terá validade de 1 (um) ano, contado a partir da data de publicação do resultado final.</w:t>
      </w:r>
    </w:p>
    <w:p w14:paraId="6A8CBA90" w14:textId="77777777" w:rsidR="001C4898" w:rsidRPr="00233BC9" w:rsidRDefault="001C4898" w:rsidP="001C4898">
      <w:pPr>
        <w:pBdr>
          <w:top w:val="nil"/>
          <w:left w:val="nil"/>
          <w:bottom w:val="nil"/>
          <w:right w:val="nil"/>
          <w:between w:val="nil"/>
        </w:pBdr>
        <w:jc w:val="both"/>
        <w:rPr>
          <w:color w:val="000000"/>
          <w:sz w:val="18"/>
          <w:szCs w:val="18"/>
        </w:rPr>
      </w:pPr>
      <w:r w:rsidRPr="00233BC9">
        <w:rPr>
          <w:b/>
          <w:color w:val="000000"/>
          <w:sz w:val="18"/>
          <w:szCs w:val="18"/>
        </w:rPr>
        <w:t>Art. 63.</w:t>
      </w:r>
      <w:r w:rsidRPr="00233BC9">
        <w:rPr>
          <w:color w:val="000000"/>
          <w:sz w:val="18"/>
          <w:szCs w:val="18"/>
        </w:rPr>
        <w:t xml:space="preserve"> A participação neste chamamento público implica a aceitação integral e irretratável das normas estabelecidas neste Edital e em seus anexos, bem como das demais disposições legais e regulamentares aplicáveis.</w:t>
      </w:r>
    </w:p>
    <w:p w14:paraId="33DE1DF9" w14:textId="77777777" w:rsidR="001C4898" w:rsidRPr="00233BC9" w:rsidRDefault="001C4898" w:rsidP="001C4898">
      <w:pPr>
        <w:pBdr>
          <w:top w:val="nil"/>
          <w:left w:val="nil"/>
          <w:bottom w:val="nil"/>
          <w:right w:val="nil"/>
          <w:between w:val="nil"/>
        </w:pBdr>
        <w:jc w:val="both"/>
        <w:rPr>
          <w:color w:val="000000"/>
          <w:sz w:val="18"/>
          <w:szCs w:val="18"/>
        </w:rPr>
      </w:pPr>
      <w:r w:rsidRPr="00233BC9">
        <w:rPr>
          <w:b/>
          <w:color w:val="000000"/>
          <w:sz w:val="18"/>
          <w:szCs w:val="18"/>
        </w:rPr>
        <w:t>Art. 64.</w:t>
      </w:r>
      <w:r w:rsidRPr="00233BC9">
        <w:rPr>
          <w:color w:val="000000"/>
          <w:sz w:val="18"/>
          <w:szCs w:val="18"/>
        </w:rPr>
        <w:t xml:space="preserve"> Este Edital poderá ser alterado, revogado ou anulado, no todo ou em parte, mediante decisão fundamentada da administração pública, a qualquer tempo, por motivo de interesse público ou exigência legal, sem que disso decorra direito à indenização ou reclamação de qualquer natureza por parte dos proponentes.</w:t>
      </w:r>
    </w:p>
    <w:p w14:paraId="6B30B65E" w14:textId="77777777" w:rsidR="001C4898" w:rsidRPr="00233BC9" w:rsidRDefault="001C4898" w:rsidP="001C4898">
      <w:pPr>
        <w:pBdr>
          <w:top w:val="nil"/>
          <w:left w:val="nil"/>
          <w:bottom w:val="nil"/>
          <w:right w:val="nil"/>
          <w:between w:val="nil"/>
        </w:pBdr>
        <w:jc w:val="both"/>
        <w:rPr>
          <w:color w:val="000000"/>
          <w:sz w:val="18"/>
          <w:szCs w:val="18"/>
        </w:rPr>
      </w:pPr>
      <w:r w:rsidRPr="00233BC9">
        <w:rPr>
          <w:b/>
          <w:color w:val="000000"/>
          <w:sz w:val="18"/>
          <w:szCs w:val="18"/>
        </w:rPr>
        <w:t>Art. 65.</w:t>
      </w:r>
      <w:r w:rsidRPr="00233BC9">
        <w:rPr>
          <w:color w:val="000000"/>
          <w:sz w:val="18"/>
          <w:szCs w:val="18"/>
        </w:rPr>
        <w:t xml:space="preserve"> É de responsabilidade exclusiva dos(as) agentes culturais o acompanhamento de todas as etapas deste Edital, incluindo publicações, alterações, prazos e resultados, por meio do Diário Oficial do Estado de Mato Grosso do Sul, da plataforma PROSAS e das mídias oficiais da Fundação de Cultura de Mato Grosso do Sul, não cabendo à Administração Pública qualquer responsabilidade por perda de prazos ou ausência de informações por parte dos interessados.</w:t>
      </w:r>
    </w:p>
    <w:p w14:paraId="46D116FB" w14:textId="77777777" w:rsidR="001C4898" w:rsidRPr="00233BC9" w:rsidRDefault="001C4898" w:rsidP="001C4898">
      <w:pPr>
        <w:pBdr>
          <w:top w:val="nil"/>
          <w:left w:val="nil"/>
          <w:bottom w:val="nil"/>
          <w:right w:val="nil"/>
          <w:between w:val="nil"/>
        </w:pBdr>
        <w:jc w:val="both"/>
        <w:rPr>
          <w:color w:val="000000"/>
          <w:sz w:val="18"/>
          <w:szCs w:val="18"/>
        </w:rPr>
      </w:pPr>
      <w:r w:rsidRPr="00233BC9">
        <w:rPr>
          <w:b/>
          <w:color w:val="000000"/>
          <w:sz w:val="18"/>
          <w:szCs w:val="18"/>
        </w:rPr>
        <w:t>Art. 66.</w:t>
      </w:r>
      <w:r w:rsidRPr="00233BC9">
        <w:rPr>
          <w:color w:val="000000"/>
          <w:sz w:val="18"/>
          <w:szCs w:val="18"/>
        </w:rPr>
        <w:t xml:space="preserve"> Serão desclassificados os projetos que apresentem qualquer forma de preconceito ou discriminação de origem, raça, etnia, gênero, cor, idade, religião ou qualquer outra forma de violação de direitos humanos, nos termos do inciso IV do caput do art. 3º da Constituição Federal, garantidos o contraditório e a ampla defesa.</w:t>
      </w:r>
    </w:p>
    <w:p w14:paraId="5E6B6523" w14:textId="77777777" w:rsidR="001C4898" w:rsidRPr="00233BC9" w:rsidRDefault="001C4898" w:rsidP="001C4898">
      <w:pPr>
        <w:pBdr>
          <w:top w:val="nil"/>
          <w:left w:val="nil"/>
          <w:bottom w:val="nil"/>
          <w:right w:val="nil"/>
          <w:between w:val="nil"/>
        </w:pBdr>
        <w:jc w:val="both"/>
        <w:rPr>
          <w:color w:val="000000"/>
          <w:sz w:val="18"/>
          <w:szCs w:val="18"/>
        </w:rPr>
      </w:pPr>
      <w:r w:rsidRPr="00233BC9">
        <w:rPr>
          <w:b/>
          <w:color w:val="000000"/>
          <w:sz w:val="18"/>
          <w:szCs w:val="18"/>
        </w:rPr>
        <w:t>Parágrafo único.</w:t>
      </w:r>
      <w:r w:rsidRPr="00233BC9">
        <w:rPr>
          <w:color w:val="000000"/>
          <w:sz w:val="18"/>
          <w:szCs w:val="18"/>
        </w:rPr>
        <w:t xml:space="preserve"> Eventuais irregularidades constatadas a qualquer tempo implicarão na desclassificação do(a) agente cultural, com a adoção das medidas cabíveis, inclusive de ressarcimento, se houver repasse financeiro.</w:t>
      </w:r>
    </w:p>
    <w:p w14:paraId="4CDFF882" w14:textId="77777777" w:rsidR="00466377" w:rsidRPr="00233BC9" w:rsidRDefault="00466377" w:rsidP="00466377">
      <w:pPr>
        <w:pBdr>
          <w:top w:val="nil"/>
          <w:left w:val="nil"/>
          <w:bottom w:val="nil"/>
          <w:right w:val="nil"/>
          <w:between w:val="nil"/>
        </w:pBdr>
        <w:jc w:val="both"/>
        <w:rPr>
          <w:color w:val="000000"/>
          <w:sz w:val="18"/>
          <w:szCs w:val="18"/>
        </w:rPr>
      </w:pPr>
      <w:r w:rsidRPr="00233BC9">
        <w:rPr>
          <w:b/>
          <w:color w:val="000000"/>
          <w:sz w:val="18"/>
          <w:szCs w:val="18"/>
        </w:rPr>
        <w:t>Art. 67.</w:t>
      </w:r>
      <w:r w:rsidRPr="00233BC9">
        <w:rPr>
          <w:color w:val="000000"/>
          <w:sz w:val="18"/>
          <w:szCs w:val="18"/>
        </w:rPr>
        <w:t xml:space="preserve"> A concessão do apoio financeiro de que trata este Edital não gera vínculo empregatício, funcional ou contratual de qualquer natureza entre os(as) beneficiários(as) e a Fundação de Cultura de Mato Grosso do Sul (FCMS), nem caracteriza prestação de serviço ou relação de trabalho.</w:t>
      </w:r>
    </w:p>
    <w:p w14:paraId="474D7DD9" w14:textId="77777777" w:rsidR="00466377" w:rsidRPr="00233BC9" w:rsidRDefault="00466377" w:rsidP="00466377">
      <w:pPr>
        <w:pBdr>
          <w:top w:val="nil"/>
          <w:left w:val="nil"/>
          <w:bottom w:val="nil"/>
          <w:right w:val="nil"/>
          <w:between w:val="nil"/>
        </w:pBdr>
        <w:jc w:val="both"/>
        <w:rPr>
          <w:color w:val="000000"/>
          <w:sz w:val="18"/>
          <w:szCs w:val="18"/>
        </w:rPr>
      </w:pPr>
      <w:r w:rsidRPr="00233BC9">
        <w:rPr>
          <w:b/>
          <w:color w:val="000000"/>
          <w:sz w:val="18"/>
          <w:szCs w:val="18"/>
        </w:rPr>
        <w:t>Art. 68.</w:t>
      </w:r>
      <w:r w:rsidRPr="00233BC9">
        <w:rPr>
          <w:color w:val="000000"/>
          <w:sz w:val="18"/>
          <w:szCs w:val="18"/>
        </w:rPr>
        <w:t xml:space="preserve"> Os dados pessoais disponibilizados pelos(as) candidatos(as) para fins de participação neste processo seletivo serão tratados em conformidade com a Lei nº 13.709/2018 (LGPD), assegurando-se a utilização das informações exclusivamente para as finalidades relacionadas à execução deste Edital.</w:t>
      </w:r>
    </w:p>
    <w:p w14:paraId="02E1D9E2" w14:textId="77777777" w:rsidR="00466377" w:rsidRPr="00233BC9" w:rsidRDefault="00466377" w:rsidP="00466377">
      <w:pPr>
        <w:pBdr>
          <w:top w:val="nil"/>
          <w:left w:val="nil"/>
          <w:bottom w:val="nil"/>
          <w:right w:val="nil"/>
          <w:between w:val="nil"/>
        </w:pBdr>
        <w:jc w:val="both"/>
        <w:rPr>
          <w:color w:val="000000"/>
          <w:sz w:val="18"/>
          <w:szCs w:val="18"/>
        </w:rPr>
      </w:pPr>
      <w:r w:rsidRPr="00233BC9">
        <w:rPr>
          <w:b/>
          <w:color w:val="000000"/>
          <w:sz w:val="18"/>
          <w:szCs w:val="18"/>
        </w:rPr>
        <w:t>Art. 69.</w:t>
      </w:r>
      <w:r w:rsidRPr="00233BC9">
        <w:rPr>
          <w:color w:val="000000"/>
          <w:sz w:val="18"/>
          <w:szCs w:val="18"/>
        </w:rPr>
        <w:t xml:space="preserve"> O ônus decorrente da participação neste Edital será de exclusiva responsabilidade do(a) candidato(a), não cabendo à Fundação de Cultura de Mato Grosso do Sul (FCMS) qualquer ressarcimento, compensação ou indenização de natureza administrativa, civil ou financeira.</w:t>
      </w:r>
    </w:p>
    <w:p w14:paraId="2D7063BB" w14:textId="77777777" w:rsidR="00466377" w:rsidRPr="00233BC9" w:rsidRDefault="00466377" w:rsidP="00466377">
      <w:pPr>
        <w:pBdr>
          <w:top w:val="nil"/>
          <w:left w:val="nil"/>
          <w:bottom w:val="nil"/>
          <w:right w:val="nil"/>
          <w:between w:val="nil"/>
        </w:pBdr>
        <w:jc w:val="both"/>
        <w:rPr>
          <w:color w:val="000000"/>
          <w:sz w:val="18"/>
          <w:szCs w:val="18"/>
        </w:rPr>
      </w:pPr>
      <w:r w:rsidRPr="00233BC9">
        <w:rPr>
          <w:b/>
          <w:color w:val="000000"/>
          <w:sz w:val="18"/>
          <w:szCs w:val="18"/>
        </w:rPr>
        <w:t>Art. 70.</w:t>
      </w:r>
      <w:r w:rsidRPr="00233BC9">
        <w:rPr>
          <w:color w:val="000000"/>
          <w:sz w:val="18"/>
          <w:szCs w:val="18"/>
        </w:rPr>
        <w:t xml:space="preserve"> A Fundação de Cultura de Mato Grosso do Sul (FCMS) poderá, quando necessário, realizar ajustes, adequações ou complementações no regulamento estabelecido neste Edital, mediante publicação no Diário Oficial do Estado de Mato Grosso do Sul, desde que tais alterações não prejudiquem as inscrições já efetivadas.</w:t>
      </w:r>
    </w:p>
    <w:p w14:paraId="4BAED25B" w14:textId="77777777" w:rsidR="00466377" w:rsidRPr="00233BC9" w:rsidRDefault="00466377" w:rsidP="00466377">
      <w:pPr>
        <w:jc w:val="both"/>
        <w:rPr>
          <w:sz w:val="18"/>
          <w:szCs w:val="18"/>
        </w:rPr>
      </w:pPr>
      <w:r w:rsidRPr="00233BC9">
        <w:rPr>
          <w:b/>
          <w:sz w:val="18"/>
          <w:szCs w:val="18"/>
        </w:rPr>
        <w:t>Art. 71.</w:t>
      </w:r>
      <w:r w:rsidRPr="00233BC9">
        <w:rPr>
          <w:sz w:val="18"/>
          <w:szCs w:val="18"/>
        </w:rPr>
        <w:t xml:space="preserve"> É vedada a utilização de nomes, símbolos ou imagens que caracterizem promoção pessoal de autoridades ou servidores públicos, em conformidade com o art. 37, §1º, da Constituição Federal.</w:t>
      </w:r>
    </w:p>
    <w:p w14:paraId="0CC8BA3D" w14:textId="77777777" w:rsidR="00466377" w:rsidRPr="00233BC9" w:rsidRDefault="00466377" w:rsidP="00466377">
      <w:pPr>
        <w:pBdr>
          <w:top w:val="nil"/>
          <w:left w:val="nil"/>
          <w:bottom w:val="nil"/>
          <w:right w:val="nil"/>
          <w:between w:val="nil"/>
        </w:pBdr>
        <w:jc w:val="both"/>
        <w:rPr>
          <w:color w:val="000000"/>
          <w:sz w:val="18"/>
          <w:szCs w:val="18"/>
        </w:rPr>
      </w:pPr>
      <w:r w:rsidRPr="00233BC9">
        <w:rPr>
          <w:b/>
          <w:color w:val="000000"/>
          <w:sz w:val="18"/>
          <w:szCs w:val="18"/>
        </w:rPr>
        <w:t>Art. 72.</w:t>
      </w:r>
      <w:r w:rsidRPr="00233BC9">
        <w:rPr>
          <w:color w:val="000000"/>
          <w:sz w:val="18"/>
          <w:szCs w:val="18"/>
        </w:rPr>
        <w:t xml:space="preserve"> Os produtos artístico-culturais e as peças de divulgação dos projetos deverão exibir as marcas do Governo Federal, da Fundação de Cultura de Mato Grosso do Sul e da Secretaria de Estado de Turismo, Esporte e Cultura, de acordo com as orientações técnicas do Manual de Aplicação de Marcas divulgado pelo Ministério da Cultura, observando as vedações previstas na Lei Federal nº 9.504/1997 (Lei das Eleições), especialmente no período dos três meses que antecedem as eleições.</w:t>
      </w:r>
    </w:p>
    <w:p w14:paraId="0B9D6D16" w14:textId="77777777" w:rsidR="00466377" w:rsidRPr="00233BC9" w:rsidRDefault="00466377" w:rsidP="00466377">
      <w:pPr>
        <w:pBdr>
          <w:top w:val="nil"/>
          <w:left w:val="nil"/>
          <w:bottom w:val="nil"/>
          <w:right w:val="nil"/>
          <w:between w:val="nil"/>
        </w:pBdr>
        <w:jc w:val="both"/>
        <w:rPr>
          <w:color w:val="000000"/>
          <w:sz w:val="18"/>
          <w:szCs w:val="18"/>
        </w:rPr>
      </w:pPr>
      <w:r w:rsidRPr="00233BC9">
        <w:rPr>
          <w:b/>
          <w:color w:val="000000"/>
          <w:sz w:val="18"/>
          <w:szCs w:val="18"/>
        </w:rPr>
        <w:lastRenderedPageBreak/>
        <w:t>Art. 73</w:t>
      </w:r>
      <w:r w:rsidRPr="00233BC9">
        <w:rPr>
          <w:color w:val="000000"/>
          <w:sz w:val="18"/>
          <w:szCs w:val="18"/>
        </w:rPr>
        <w:t>. Qualquer pessoa é parte legítima para impugnar o presente Edital por suposta irregularidade na aplicação da Lei nº 14.903/2024 (Marco Regulatório do Fomento à Cultura) ou para solicitar esclarecimentos acerca de seus termos, devendo protocolar o pedido no prazo de até 10 (dez) dias corridos, contados da data de sua publicação.</w:t>
      </w:r>
    </w:p>
    <w:p w14:paraId="316E9DF0" w14:textId="77777777" w:rsidR="00466377" w:rsidRPr="00233BC9" w:rsidRDefault="00466377" w:rsidP="00466377">
      <w:pPr>
        <w:pBdr>
          <w:top w:val="nil"/>
          <w:left w:val="nil"/>
          <w:bottom w:val="nil"/>
          <w:right w:val="nil"/>
          <w:between w:val="nil"/>
        </w:pBdr>
        <w:jc w:val="both"/>
        <w:rPr>
          <w:color w:val="000000"/>
          <w:sz w:val="18"/>
          <w:szCs w:val="18"/>
        </w:rPr>
      </w:pPr>
      <w:r w:rsidRPr="00233BC9">
        <w:rPr>
          <w:b/>
          <w:color w:val="000000"/>
          <w:sz w:val="18"/>
          <w:szCs w:val="18"/>
        </w:rPr>
        <w:t>§ 1º</w:t>
      </w:r>
      <w:r w:rsidRPr="00233BC9">
        <w:rPr>
          <w:color w:val="000000"/>
          <w:sz w:val="18"/>
          <w:szCs w:val="18"/>
        </w:rPr>
        <w:t xml:space="preserve"> A resposta à impugnação ou ao pedido de esclarecimento será publicada no sítio eletrônico oficial da Fundação de Cultura de Mato Grosso do Sul, no prazo de até 05 (cinco) dias corridos, observado o limite do último dia útil anterior à data de abertura do processo seletivo, vinculando a Comissão e a Fundação de Cultura de Mato Grosso do Sul ao conteúdo da resposta.</w:t>
      </w:r>
    </w:p>
    <w:p w14:paraId="7BADDBD2" w14:textId="77777777" w:rsidR="00466377" w:rsidRPr="00233BC9" w:rsidRDefault="00466377" w:rsidP="00466377">
      <w:pPr>
        <w:pBdr>
          <w:top w:val="nil"/>
          <w:left w:val="nil"/>
          <w:bottom w:val="nil"/>
          <w:right w:val="nil"/>
          <w:between w:val="nil"/>
        </w:pBdr>
        <w:jc w:val="both"/>
        <w:rPr>
          <w:color w:val="000000"/>
          <w:sz w:val="18"/>
          <w:szCs w:val="18"/>
        </w:rPr>
      </w:pPr>
      <w:r w:rsidRPr="00233BC9">
        <w:rPr>
          <w:b/>
          <w:color w:val="000000"/>
          <w:sz w:val="18"/>
          <w:szCs w:val="18"/>
        </w:rPr>
        <w:t>§ 2º</w:t>
      </w:r>
      <w:r w:rsidRPr="00233BC9">
        <w:rPr>
          <w:color w:val="000000"/>
          <w:sz w:val="18"/>
          <w:szCs w:val="18"/>
        </w:rPr>
        <w:t xml:space="preserve"> As impugnações e pedidos de esclarecimentos não suspendem os prazos previstos neste Edital. As respostas e esclarecimentos prestados serão juntados aos autos do processo de Chamamento Público e estarão disponíveis para consulta por qualquer interessado.</w:t>
      </w:r>
    </w:p>
    <w:p w14:paraId="57D70D1C" w14:textId="77777777" w:rsidR="00466377" w:rsidRPr="00233BC9" w:rsidRDefault="00466377" w:rsidP="00466377">
      <w:pPr>
        <w:pBdr>
          <w:top w:val="nil"/>
          <w:left w:val="nil"/>
          <w:bottom w:val="nil"/>
          <w:right w:val="nil"/>
          <w:between w:val="nil"/>
        </w:pBdr>
        <w:jc w:val="both"/>
        <w:rPr>
          <w:color w:val="000000"/>
          <w:sz w:val="18"/>
          <w:szCs w:val="18"/>
        </w:rPr>
      </w:pPr>
      <w:r w:rsidRPr="00233BC9">
        <w:rPr>
          <w:b/>
          <w:color w:val="000000"/>
          <w:sz w:val="18"/>
          <w:szCs w:val="18"/>
        </w:rPr>
        <w:t>§ 3º</w:t>
      </w:r>
      <w:r w:rsidRPr="00233BC9">
        <w:rPr>
          <w:color w:val="000000"/>
          <w:sz w:val="18"/>
          <w:szCs w:val="18"/>
        </w:rPr>
        <w:t xml:space="preserve"> Eventuais modificações neste Edital, decorrentes de impugnações ou pedidos de esclarecimento, serão divulgadas pelos mesmos meios utilizados para a publicação do texto original. O prazo inicialmente estabelecido somente será alterado se a modificação afetar a formulação das propostas ou comprometer o princípio da isonomia.</w:t>
      </w:r>
    </w:p>
    <w:p w14:paraId="701ED4E5" w14:textId="77777777" w:rsidR="00466377" w:rsidRPr="00233BC9" w:rsidRDefault="00466377" w:rsidP="00466377">
      <w:pPr>
        <w:pBdr>
          <w:top w:val="nil"/>
          <w:left w:val="nil"/>
          <w:bottom w:val="nil"/>
          <w:right w:val="nil"/>
          <w:between w:val="nil"/>
        </w:pBdr>
        <w:jc w:val="both"/>
        <w:rPr>
          <w:color w:val="000000"/>
          <w:sz w:val="18"/>
          <w:szCs w:val="18"/>
        </w:rPr>
      </w:pPr>
      <w:r w:rsidRPr="00233BC9">
        <w:rPr>
          <w:b/>
          <w:color w:val="000000"/>
          <w:sz w:val="18"/>
          <w:szCs w:val="18"/>
        </w:rPr>
        <w:t>Art. 74.</w:t>
      </w:r>
      <w:r w:rsidRPr="00233BC9">
        <w:rPr>
          <w:color w:val="000000"/>
          <w:sz w:val="18"/>
          <w:szCs w:val="18"/>
        </w:rPr>
        <w:t xml:space="preserve"> As questões e os conflitos decorrentes da execução deste Edital serão solucionados, preferencialmente, na esfera administrativa e por meio de composição consensual, a ser realizada perante a Câmara Administrativa de Solução de Conflitos da Procuradoria-Geral do Estado de Mato Grosso do Sul.</w:t>
      </w:r>
    </w:p>
    <w:p w14:paraId="69DA3A58" w14:textId="77777777" w:rsidR="00466377" w:rsidRPr="00233BC9" w:rsidRDefault="00466377" w:rsidP="00466377">
      <w:pPr>
        <w:jc w:val="both"/>
        <w:rPr>
          <w:spacing w:val="-2"/>
          <w:sz w:val="18"/>
          <w:szCs w:val="18"/>
        </w:rPr>
      </w:pPr>
      <w:r w:rsidRPr="00233BC9">
        <w:rPr>
          <w:b/>
          <w:spacing w:val="-2"/>
          <w:sz w:val="18"/>
          <w:szCs w:val="18"/>
        </w:rPr>
        <w:t>Art. 75.</w:t>
      </w:r>
      <w:r w:rsidRPr="00233BC9">
        <w:rPr>
          <w:spacing w:val="-2"/>
          <w:sz w:val="18"/>
          <w:szCs w:val="18"/>
        </w:rPr>
        <w:t xml:space="preserve"> O presente Edital e seus anexos estarão disponíveis na plataforma PROSAS (https://editaisms.prosas.com.br/) e no site da Fundação de Cultura de Mato Grosso do Sul (www.fundacaodecultura.ms.gov.br).</w:t>
      </w:r>
    </w:p>
    <w:p w14:paraId="7936BA11" w14:textId="77777777" w:rsidR="00233BC9" w:rsidRPr="00180077" w:rsidRDefault="00233BC9" w:rsidP="00233BC9">
      <w:pPr>
        <w:jc w:val="both"/>
        <w:rPr>
          <w:spacing w:val="-2"/>
          <w:sz w:val="18"/>
          <w:szCs w:val="18"/>
        </w:rPr>
      </w:pPr>
      <w:r w:rsidRPr="00DD0FD3">
        <w:rPr>
          <w:b/>
          <w:spacing w:val="-2"/>
          <w:sz w:val="18"/>
          <w:szCs w:val="18"/>
        </w:rPr>
        <w:t>Parágrafo único.</w:t>
      </w:r>
      <w:r w:rsidRPr="00180077">
        <w:rPr>
          <w:spacing w:val="-2"/>
          <w:sz w:val="18"/>
          <w:szCs w:val="18"/>
        </w:rPr>
        <w:t xml:space="preserve"> Demais informações poderão ser obtidas pelo e-mail: </w:t>
      </w:r>
      <w:r>
        <w:fldChar w:fldCharType="begin"/>
      </w:r>
      <w:r>
        <w:instrText xml:space="preserve"> HYPERLINK "mailto:fcms.difusaocultural@gmail.com" </w:instrText>
      </w:r>
      <w:r>
        <w:fldChar w:fldCharType="separate"/>
      </w:r>
      <w:r w:rsidRPr="00180077">
        <w:rPr>
          <w:rStyle w:val="Hyperlink"/>
          <w:spacing w:val="-2"/>
          <w:sz w:val="18"/>
          <w:szCs w:val="18"/>
        </w:rPr>
        <w:t>fcms.difusaocultural@gmail.com</w:t>
      </w:r>
      <w:r>
        <w:rPr>
          <w:rStyle w:val="Hyperlink"/>
          <w:spacing w:val="-2"/>
          <w:sz w:val="18"/>
          <w:szCs w:val="18"/>
        </w:rPr>
        <w:fldChar w:fldCharType="end"/>
      </w:r>
      <w:r w:rsidRPr="00180077">
        <w:rPr>
          <w:spacing w:val="-2"/>
          <w:sz w:val="18"/>
          <w:szCs w:val="18"/>
        </w:rPr>
        <w:t xml:space="preserve"> e pelos telefones (67) 3316-9173 / 3316-9171.</w:t>
      </w:r>
    </w:p>
    <w:p w14:paraId="51629763" w14:textId="77777777" w:rsidR="00466377" w:rsidRPr="00233BC9" w:rsidRDefault="00466377" w:rsidP="00466377">
      <w:pPr>
        <w:jc w:val="both"/>
        <w:rPr>
          <w:spacing w:val="-2"/>
          <w:sz w:val="18"/>
          <w:szCs w:val="18"/>
        </w:rPr>
      </w:pPr>
      <w:r w:rsidRPr="00233BC9">
        <w:rPr>
          <w:b/>
          <w:spacing w:val="-2"/>
          <w:sz w:val="18"/>
          <w:szCs w:val="18"/>
        </w:rPr>
        <w:t>Art. 76.</w:t>
      </w:r>
      <w:r w:rsidRPr="00233BC9">
        <w:rPr>
          <w:spacing w:val="-2"/>
          <w:sz w:val="18"/>
          <w:szCs w:val="18"/>
        </w:rPr>
        <w:t xml:space="preserve"> Os casos omissos serão resolvidos pelo Diretor-Presidente da Fundação de Cultura de Mato Grosso do Sul.</w:t>
      </w:r>
    </w:p>
    <w:p w14:paraId="4E56894E" w14:textId="77777777" w:rsidR="00466377" w:rsidRPr="00233BC9" w:rsidRDefault="00466377" w:rsidP="00466377">
      <w:pPr>
        <w:jc w:val="both"/>
        <w:rPr>
          <w:spacing w:val="-2"/>
          <w:sz w:val="18"/>
          <w:szCs w:val="18"/>
        </w:rPr>
      </w:pPr>
      <w:r w:rsidRPr="00233BC9">
        <w:rPr>
          <w:rStyle w:val="Forte"/>
          <w:sz w:val="18"/>
          <w:szCs w:val="18"/>
        </w:rPr>
        <w:t>Art. 77.</w:t>
      </w:r>
      <w:r w:rsidRPr="00233BC9">
        <w:rPr>
          <w:sz w:val="18"/>
          <w:szCs w:val="18"/>
        </w:rPr>
        <w:t xml:space="preserve"> Fica eleito o foro da Comarca de Campo Grande – MS para dirimir quaisquer dúvidas ou controvérsias decorrentes deste Edital.</w:t>
      </w:r>
    </w:p>
    <w:p w14:paraId="05CEB3D3" w14:textId="57CA9156" w:rsidR="001C4898" w:rsidRPr="00233BC9" w:rsidRDefault="001C4898" w:rsidP="001C4898">
      <w:pPr>
        <w:jc w:val="both"/>
        <w:rPr>
          <w:spacing w:val="-2"/>
          <w:sz w:val="18"/>
          <w:szCs w:val="18"/>
        </w:rPr>
      </w:pPr>
      <w:r w:rsidRPr="00233BC9">
        <w:rPr>
          <w:b/>
          <w:spacing w:val="-2"/>
          <w:sz w:val="18"/>
          <w:szCs w:val="18"/>
        </w:rPr>
        <w:t xml:space="preserve">Art. </w:t>
      </w:r>
      <w:r w:rsidR="006B19D8" w:rsidRPr="00233BC9">
        <w:rPr>
          <w:b/>
          <w:spacing w:val="-2"/>
          <w:sz w:val="18"/>
          <w:szCs w:val="18"/>
        </w:rPr>
        <w:t>78</w:t>
      </w:r>
      <w:r w:rsidRPr="00233BC9">
        <w:rPr>
          <w:b/>
          <w:spacing w:val="-2"/>
          <w:sz w:val="18"/>
          <w:szCs w:val="18"/>
        </w:rPr>
        <w:t>.</w:t>
      </w:r>
      <w:r w:rsidRPr="00233BC9">
        <w:rPr>
          <w:spacing w:val="-2"/>
          <w:sz w:val="18"/>
          <w:szCs w:val="18"/>
        </w:rPr>
        <w:t xml:space="preserve"> Integram este Edital os seguintes anexos:</w:t>
      </w:r>
    </w:p>
    <w:p w14:paraId="65D546FE" w14:textId="77777777" w:rsidR="001C4898" w:rsidRPr="00233BC9" w:rsidRDefault="001C4898" w:rsidP="001C4898">
      <w:pPr>
        <w:jc w:val="both"/>
        <w:rPr>
          <w:spacing w:val="-2"/>
          <w:sz w:val="18"/>
          <w:szCs w:val="18"/>
        </w:rPr>
      </w:pPr>
      <w:r w:rsidRPr="00233BC9">
        <w:rPr>
          <w:spacing w:val="-2"/>
          <w:sz w:val="18"/>
          <w:szCs w:val="18"/>
        </w:rPr>
        <w:t>Anexo I: Categorias de apoio;</w:t>
      </w:r>
    </w:p>
    <w:p w14:paraId="421177F5" w14:textId="77777777" w:rsidR="001C4898" w:rsidRPr="00233BC9" w:rsidRDefault="001C4898" w:rsidP="001C4898">
      <w:pPr>
        <w:jc w:val="both"/>
        <w:rPr>
          <w:spacing w:val="-2"/>
          <w:sz w:val="18"/>
          <w:szCs w:val="18"/>
        </w:rPr>
      </w:pPr>
      <w:r w:rsidRPr="00233BC9">
        <w:rPr>
          <w:spacing w:val="-2"/>
          <w:sz w:val="18"/>
          <w:szCs w:val="18"/>
        </w:rPr>
        <w:t>Anexo II: Formulário de Inscrição / Plano de Trabalho;</w:t>
      </w:r>
    </w:p>
    <w:p w14:paraId="3333CB3F" w14:textId="77777777" w:rsidR="001C4898" w:rsidRPr="00233BC9" w:rsidRDefault="001C4898" w:rsidP="001C4898">
      <w:pPr>
        <w:jc w:val="both"/>
        <w:rPr>
          <w:spacing w:val="-2"/>
          <w:sz w:val="18"/>
          <w:szCs w:val="18"/>
        </w:rPr>
      </w:pPr>
      <w:r w:rsidRPr="00233BC9">
        <w:rPr>
          <w:spacing w:val="-2"/>
          <w:sz w:val="18"/>
          <w:szCs w:val="18"/>
        </w:rPr>
        <w:t>Anexo III: Critérios de Seleção;</w:t>
      </w:r>
    </w:p>
    <w:p w14:paraId="6508F02C" w14:textId="77777777" w:rsidR="001C4898" w:rsidRPr="00233BC9" w:rsidRDefault="001C4898" w:rsidP="001C4898">
      <w:pPr>
        <w:jc w:val="both"/>
        <w:rPr>
          <w:spacing w:val="-2"/>
          <w:sz w:val="18"/>
          <w:szCs w:val="18"/>
        </w:rPr>
      </w:pPr>
      <w:r w:rsidRPr="00233BC9">
        <w:rPr>
          <w:spacing w:val="-2"/>
          <w:sz w:val="18"/>
          <w:szCs w:val="18"/>
        </w:rPr>
        <w:t>Anexo IV: Termo de Execução Cultural;</w:t>
      </w:r>
    </w:p>
    <w:p w14:paraId="22F2C258" w14:textId="77777777" w:rsidR="001C4898" w:rsidRPr="00233BC9" w:rsidRDefault="001C4898" w:rsidP="001C4898">
      <w:pPr>
        <w:jc w:val="both"/>
        <w:rPr>
          <w:spacing w:val="-2"/>
          <w:sz w:val="18"/>
          <w:szCs w:val="18"/>
        </w:rPr>
      </w:pPr>
      <w:r w:rsidRPr="00233BC9">
        <w:rPr>
          <w:spacing w:val="-2"/>
          <w:sz w:val="18"/>
          <w:szCs w:val="18"/>
        </w:rPr>
        <w:t>Anexo V: Relatório de Objeto da Execução Cultural;</w:t>
      </w:r>
    </w:p>
    <w:p w14:paraId="56167532" w14:textId="77777777" w:rsidR="001C4898" w:rsidRPr="00233BC9" w:rsidRDefault="001C4898" w:rsidP="001C4898">
      <w:pPr>
        <w:jc w:val="both"/>
        <w:rPr>
          <w:spacing w:val="-2"/>
          <w:sz w:val="18"/>
          <w:szCs w:val="18"/>
        </w:rPr>
      </w:pPr>
      <w:r w:rsidRPr="00233BC9">
        <w:rPr>
          <w:spacing w:val="-2"/>
          <w:sz w:val="18"/>
          <w:szCs w:val="18"/>
        </w:rPr>
        <w:t>Anexo VI: Declaração de Representação de Grupo ou Coletivo;</w:t>
      </w:r>
    </w:p>
    <w:p w14:paraId="369AE717" w14:textId="77777777" w:rsidR="001C4898" w:rsidRPr="00233BC9" w:rsidRDefault="001C4898" w:rsidP="001C4898">
      <w:pPr>
        <w:jc w:val="both"/>
        <w:rPr>
          <w:spacing w:val="-2"/>
          <w:sz w:val="18"/>
          <w:szCs w:val="18"/>
        </w:rPr>
      </w:pPr>
      <w:r w:rsidRPr="00233BC9">
        <w:rPr>
          <w:spacing w:val="-2"/>
          <w:sz w:val="18"/>
          <w:szCs w:val="18"/>
        </w:rPr>
        <w:t>Anexo VII: Declaração Étnico-Racial;</w:t>
      </w:r>
    </w:p>
    <w:p w14:paraId="6FA034B8" w14:textId="77777777" w:rsidR="001C4898" w:rsidRPr="00233BC9" w:rsidRDefault="001C4898" w:rsidP="001C4898">
      <w:pPr>
        <w:jc w:val="both"/>
        <w:rPr>
          <w:spacing w:val="-2"/>
          <w:sz w:val="18"/>
          <w:szCs w:val="18"/>
        </w:rPr>
      </w:pPr>
      <w:r w:rsidRPr="00233BC9">
        <w:rPr>
          <w:spacing w:val="-2"/>
          <w:sz w:val="18"/>
          <w:szCs w:val="18"/>
        </w:rPr>
        <w:t>Anexo VIII: Declaração de Pessoa com Deficiência (PCD);</w:t>
      </w:r>
    </w:p>
    <w:p w14:paraId="74DFD51A" w14:textId="28651ED5" w:rsidR="00E92736" w:rsidRPr="00233BC9" w:rsidRDefault="00BE47B7" w:rsidP="00E92736">
      <w:pPr>
        <w:jc w:val="both"/>
        <w:rPr>
          <w:spacing w:val="-2"/>
          <w:sz w:val="18"/>
          <w:szCs w:val="18"/>
        </w:rPr>
      </w:pPr>
      <w:r w:rsidRPr="00233BC9">
        <w:rPr>
          <w:spacing w:val="-2"/>
          <w:sz w:val="18"/>
          <w:szCs w:val="18"/>
        </w:rPr>
        <w:t>Anexo IX:</w:t>
      </w:r>
      <w:r w:rsidR="00E92736" w:rsidRPr="00233BC9">
        <w:rPr>
          <w:spacing w:val="-2"/>
          <w:sz w:val="18"/>
          <w:szCs w:val="18"/>
        </w:rPr>
        <w:t xml:space="preserve"> Modelo de Autodeclaração de Residência;</w:t>
      </w:r>
    </w:p>
    <w:p w14:paraId="49FF362A" w14:textId="252F37E0" w:rsidR="00E92736" w:rsidRPr="00233BC9" w:rsidRDefault="00E92736" w:rsidP="00E92736">
      <w:pPr>
        <w:jc w:val="both"/>
        <w:rPr>
          <w:spacing w:val="-2"/>
          <w:sz w:val="18"/>
          <w:szCs w:val="18"/>
        </w:rPr>
      </w:pPr>
      <w:r w:rsidRPr="00233BC9">
        <w:rPr>
          <w:spacing w:val="-2"/>
          <w:sz w:val="18"/>
          <w:szCs w:val="18"/>
        </w:rPr>
        <w:t>Anexo X: Formul</w:t>
      </w:r>
      <w:r w:rsidR="00632032" w:rsidRPr="00233BC9">
        <w:rPr>
          <w:spacing w:val="-2"/>
          <w:sz w:val="18"/>
          <w:szCs w:val="18"/>
        </w:rPr>
        <w:t>ário de Interposição de Recurso;</w:t>
      </w:r>
    </w:p>
    <w:p w14:paraId="6FC15FDD" w14:textId="77777777" w:rsidR="00632032" w:rsidRPr="00180077" w:rsidRDefault="00632032" w:rsidP="00632032">
      <w:pPr>
        <w:jc w:val="both"/>
        <w:rPr>
          <w:spacing w:val="-2"/>
          <w:sz w:val="18"/>
          <w:szCs w:val="18"/>
        </w:rPr>
      </w:pPr>
      <w:r w:rsidRPr="00233BC9">
        <w:rPr>
          <w:spacing w:val="-2"/>
          <w:sz w:val="18"/>
          <w:szCs w:val="18"/>
        </w:rPr>
        <w:t>Anexo XI: Carta de anuência.</w:t>
      </w:r>
    </w:p>
    <w:p w14:paraId="349A26D1" w14:textId="77777777" w:rsidR="001C4898" w:rsidRPr="00180077" w:rsidRDefault="001C4898" w:rsidP="001C4898">
      <w:pPr>
        <w:jc w:val="both"/>
        <w:rPr>
          <w:spacing w:val="-2"/>
          <w:sz w:val="18"/>
          <w:szCs w:val="18"/>
        </w:rPr>
      </w:pPr>
    </w:p>
    <w:p w14:paraId="18CFE8D5" w14:textId="77777777" w:rsidR="001C4898" w:rsidRPr="00180077" w:rsidRDefault="001C4898" w:rsidP="001C4898">
      <w:pPr>
        <w:spacing w:before="6"/>
        <w:ind w:right="2"/>
        <w:jc w:val="both"/>
        <w:rPr>
          <w:rFonts w:eastAsia="Times New Roman" w:cs="Arial"/>
          <w:b/>
          <w:bCs/>
          <w:sz w:val="18"/>
          <w:szCs w:val="18"/>
        </w:rPr>
      </w:pPr>
      <w:r w:rsidRPr="00180077">
        <w:rPr>
          <w:rFonts w:eastAsia="Times New Roman" w:cs="Arial"/>
          <w:sz w:val="18"/>
          <w:szCs w:val="18"/>
        </w:rPr>
        <w:t>Campo Grande/MS, x de x de 202</w:t>
      </w:r>
      <w:r>
        <w:rPr>
          <w:rFonts w:eastAsia="Times New Roman" w:cs="Arial"/>
          <w:sz w:val="18"/>
          <w:szCs w:val="18"/>
        </w:rPr>
        <w:t>5</w:t>
      </w:r>
      <w:r w:rsidRPr="00180077">
        <w:rPr>
          <w:rFonts w:eastAsia="Times New Roman" w:cs="Arial"/>
          <w:sz w:val="18"/>
          <w:szCs w:val="18"/>
        </w:rPr>
        <w:t>. </w:t>
      </w:r>
    </w:p>
    <w:p w14:paraId="7B240319" w14:textId="77777777" w:rsidR="001C4898" w:rsidRPr="00180077" w:rsidRDefault="001C4898" w:rsidP="001C4898">
      <w:pPr>
        <w:spacing w:before="9"/>
        <w:ind w:right="2"/>
        <w:jc w:val="both"/>
        <w:rPr>
          <w:rFonts w:eastAsia="Times New Roman" w:cs="Arial"/>
          <w:sz w:val="18"/>
          <w:szCs w:val="18"/>
        </w:rPr>
      </w:pPr>
      <w:r w:rsidRPr="00180077">
        <w:rPr>
          <w:rFonts w:eastAsia="Times New Roman" w:cs="Arial"/>
          <w:b/>
          <w:bCs/>
          <w:sz w:val="18"/>
          <w:szCs w:val="18"/>
        </w:rPr>
        <w:t>EDUARDO MENDES PINTO </w:t>
      </w:r>
    </w:p>
    <w:p w14:paraId="2F97E07A" w14:textId="77777777" w:rsidR="001C4898" w:rsidRPr="00180077" w:rsidRDefault="001C4898" w:rsidP="001C4898">
      <w:pPr>
        <w:spacing w:before="9"/>
        <w:ind w:right="2"/>
        <w:jc w:val="both"/>
        <w:rPr>
          <w:rFonts w:eastAsia="Times New Roman" w:cs="Arial"/>
          <w:sz w:val="18"/>
          <w:szCs w:val="18"/>
        </w:rPr>
      </w:pPr>
      <w:r w:rsidRPr="00180077">
        <w:rPr>
          <w:rFonts w:eastAsia="Times New Roman" w:cs="Arial"/>
          <w:sz w:val="18"/>
          <w:szCs w:val="18"/>
        </w:rPr>
        <w:t>Diretor-Presidente da Fundação de Cultura de Mato Grosso do Sul.</w:t>
      </w:r>
    </w:p>
    <w:p w14:paraId="708B6EAD" w14:textId="77777777" w:rsidR="001C4898" w:rsidRDefault="001C4898" w:rsidP="001C4898">
      <w:pPr>
        <w:jc w:val="both"/>
        <w:rPr>
          <w:b/>
          <w:spacing w:val="-2"/>
          <w:sz w:val="18"/>
          <w:szCs w:val="18"/>
        </w:rPr>
      </w:pPr>
    </w:p>
    <w:p w14:paraId="3838E0CE" w14:textId="77777777" w:rsidR="001C4898" w:rsidRPr="004E27A8" w:rsidRDefault="001C4898" w:rsidP="0004488F">
      <w:pPr>
        <w:jc w:val="both"/>
        <w:rPr>
          <w:spacing w:val="-2"/>
          <w:sz w:val="18"/>
          <w:szCs w:val="18"/>
        </w:rPr>
      </w:pPr>
    </w:p>
    <w:p w14:paraId="6029592F" w14:textId="77777777" w:rsidR="0037199A" w:rsidRPr="004E27A8" w:rsidRDefault="0037199A" w:rsidP="0004488F">
      <w:pPr>
        <w:jc w:val="both"/>
        <w:rPr>
          <w:spacing w:val="-2"/>
          <w:sz w:val="18"/>
          <w:szCs w:val="18"/>
        </w:rPr>
      </w:pPr>
    </w:p>
    <w:p w14:paraId="2D4F4C0C" w14:textId="77777777" w:rsidR="007754D6" w:rsidRPr="004E27A8" w:rsidRDefault="00DF1ED6" w:rsidP="00286DAF">
      <w:pPr>
        <w:jc w:val="center"/>
        <w:rPr>
          <w:b/>
          <w:sz w:val="18"/>
          <w:szCs w:val="18"/>
        </w:rPr>
      </w:pPr>
      <w:r w:rsidRPr="004E27A8">
        <w:rPr>
          <w:b/>
          <w:sz w:val="18"/>
          <w:szCs w:val="18"/>
        </w:rPr>
        <w:t>ANEXO</w:t>
      </w:r>
      <w:r w:rsidRPr="004E27A8">
        <w:rPr>
          <w:b/>
          <w:spacing w:val="-5"/>
          <w:sz w:val="18"/>
          <w:szCs w:val="18"/>
        </w:rPr>
        <w:t xml:space="preserve"> </w:t>
      </w:r>
      <w:r w:rsidRPr="004E27A8">
        <w:rPr>
          <w:b/>
          <w:sz w:val="18"/>
          <w:szCs w:val="18"/>
        </w:rPr>
        <w:t>I</w:t>
      </w:r>
    </w:p>
    <w:p w14:paraId="56253862" w14:textId="77777777" w:rsidR="00DF1ED6" w:rsidRPr="004E27A8" w:rsidRDefault="00DF1ED6" w:rsidP="00286DAF">
      <w:pPr>
        <w:jc w:val="center"/>
        <w:rPr>
          <w:b/>
          <w:sz w:val="18"/>
          <w:szCs w:val="18"/>
        </w:rPr>
      </w:pPr>
      <w:r w:rsidRPr="004E27A8">
        <w:rPr>
          <w:b/>
          <w:sz w:val="18"/>
          <w:szCs w:val="18"/>
        </w:rPr>
        <w:t>CATEGORIAS</w:t>
      </w:r>
    </w:p>
    <w:p w14:paraId="6CF0E123" w14:textId="77777777" w:rsidR="00DF1ED6" w:rsidRPr="004E27A8" w:rsidRDefault="00DF1ED6" w:rsidP="0004488F">
      <w:pPr>
        <w:jc w:val="both"/>
        <w:rPr>
          <w:sz w:val="18"/>
          <w:szCs w:val="18"/>
        </w:rPr>
      </w:pPr>
    </w:p>
    <w:p w14:paraId="6FF9FE3D" w14:textId="77777777" w:rsidR="005E3813" w:rsidRPr="004E27A8" w:rsidRDefault="00286DAF" w:rsidP="00286DAF">
      <w:pPr>
        <w:jc w:val="both"/>
        <w:rPr>
          <w:b/>
          <w:sz w:val="18"/>
          <w:szCs w:val="18"/>
        </w:rPr>
      </w:pPr>
      <w:r w:rsidRPr="004E27A8">
        <w:rPr>
          <w:b/>
          <w:sz w:val="18"/>
          <w:szCs w:val="18"/>
        </w:rPr>
        <w:t>1.</w:t>
      </w:r>
      <w:r w:rsidR="00A02881" w:rsidRPr="004E27A8">
        <w:rPr>
          <w:b/>
          <w:sz w:val="18"/>
          <w:szCs w:val="18"/>
        </w:rPr>
        <w:t>RECURSOS</w:t>
      </w:r>
      <w:r w:rsidR="00A02881" w:rsidRPr="004E27A8">
        <w:rPr>
          <w:b/>
          <w:spacing w:val="-3"/>
          <w:sz w:val="18"/>
          <w:szCs w:val="18"/>
        </w:rPr>
        <w:t xml:space="preserve"> </w:t>
      </w:r>
      <w:r w:rsidR="00A02881" w:rsidRPr="004E27A8">
        <w:rPr>
          <w:b/>
          <w:sz w:val="18"/>
          <w:szCs w:val="18"/>
        </w:rPr>
        <w:t>DO</w:t>
      </w:r>
      <w:r w:rsidR="00A02881" w:rsidRPr="004E27A8">
        <w:rPr>
          <w:b/>
          <w:spacing w:val="-1"/>
          <w:sz w:val="18"/>
          <w:szCs w:val="18"/>
        </w:rPr>
        <w:t xml:space="preserve"> </w:t>
      </w:r>
      <w:r w:rsidR="00A02881" w:rsidRPr="004E27A8">
        <w:rPr>
          <w:b/>
          <w:spacing w:val="-2"/>
          <w:sz w:val="18"/>
          <w:szCs w:val="18"/>
        </w:rPr>
        <w:t>EDITAL</w:t>
      </w:r>
    </w:p>
    <w:p w14:paraId="566F1241" w14:textId="1C4BC36C" w:rsidR="00677A19" w:rsidRPr="00677A19" w:rsidRDefault="00677A19" w:rsidP="0004488F">
      <w:pPr>
        <w:jc w:val="both"/>
        <w:rPr>
          <w:sz w:val="18"/>
          <w:szCs w:val="18"/>
        </w:rPr>
      </w:pPr>
      <w:r w:rsidRPr="00677A19">
        <w:rPr>
          <w:b/>
          <w:sz w:val="18"/>
          <w:szCs w:val="18"/>
        </w:rPr>
        <w:t xml:space="preserve">1.1. </w:t>
      </w:r>
      <w:r w:rsidRPr="00677A19">
        <w:rPr>
          <w:sz w:val="18"/>
          <w:szCs w:val="18"/>
        </w:rPr>
        <w:t>O presente Edital dispõe de recursos financeiros na ordem de R$ 540.000,00 (quinhentos e quarenta mil reais), destinados à seleção de 11 (onze) projetos na área de Música.</w:t>
      </w:r>
    </w:p>
    <w:p w14:paraId="5674DA9A" w14:textId="7D6650DA" w:rsidR="005E3813" w:rsidRDefault="00286DAF" w:rsidP="0004488F">
      <w:pPr>
        <w:jc w:val="both"/>
        <w:rPr>
          <w:b/>
          <w:spacing w:val="-2"/>
          <w:sz w:val="18"/>
          <w:szCs w:val="18"/>
        </w:rPr>
      </w:pPr>
      <w:r w:rsidRPr="004E27A8">
        <w:rPr>
          <w:b/>
          <w:sz w:val="18"/>
          <w:szCs w:val="18"/>
        </w:rPr>
        <w:t xml:space="preserve">2. </w:t>
      </w:r>
      <w:r w:rsidR="00A02881" w:rsidRPr="004E27A8">
        <w:rPr>
          <w:b/>
          <w:sz w:val="18"/>
          <w:szCs w:val="18"/>
        </w:rPr>
        <w:t>DESCRIÇÃO</w:t>
      </w:r>
      <w:r w:rsidR="00A02881" w:rsidRPr="004E27A8">
        <w:rPr>
          <w:b/>
          <w:spacing w:val="-2"/>
          <w:sz w:val="18"/>
          <w:szCs w:val="18"/>
        </w:rPr>
        <w:t xml:space="preserve"> </w:t>
      </w:r>
      <w:r w:rsidR="00824471">
        <w:rPr>
          <w:b/>
          <w:sz w:val="18"/>
          <w:szCs w:val="18"/>
        </w:rPr>
        <w:t>DA</w:t>
      </w:r>
      <w:r w:rsidR="00CA0B36">
        <w:rPr>
          <w:b/>
          <w:sz w:val="18"/>
          <w:szCs w:val="18"/>
        </w:rPr>
        <w:t>S</w:t>
      </w:r>
      <w:r w:rsidR="00A02881" w:rsidRPr="004E27A8">
        <w:rPr>
          <w:b/>
          <w:spacing w:val="-1"/>
          <w:sz w:val="18"/>
          <w:szCs w:val="18"/>
        </w:rPr>
        <w:t xml:space="preserve"> </w:t>
      </w:r>
      <w:r w:rsidR="00824471">
        <w:rPr>
          <w:b/>
          <w:spacing w:val="-2"/>
          <w:sz w:val="18"/>
          <w:szCs w:val="18"/>
        </w:rPr>
        <w:t>CATEGORIA</w:t>
      </w:r>
      <w:r w:rsidR="00CA0B36">
        <w:rPr>
          <w:b/>
          <w:spacing w:val="-2"/>
          <w:sz w:val="18"/>
          <w:szCs w:val="18"/>
        </w:rPr>
        <w:t>S</w:t>
      </w:r>
    </w:p>
    <w:p w14:paraId="5938A90A" w14:textId="6DB9C98F" w:rsidR="00582D6F" w:rsidRPr="004E27A8" w:rsidRDefault="00582D6F" w:rsidP="0004488F">
      <w:pPr>
        <w:jc w:val="both"/>
        <w:rPr>
          <w:b/>
          <w:sz w:val="18"/>
          <w:szCs w:val="18"/>
        </w:rPr>
      </w:pPr>
      <w:r w:rsidRPr="00180077">
        <w:rPr>
          <w:b/>
          <w:sz w:val="18"/>
          <w:szCs w:val="18"/>
        </w:rPr>
        <w:t xml:space="preserve">2.1. </w:t>
      </w:r>
      <w:r w:rsidRPr="00180077">
        <w:rPr>
          <w:sz w:val="18"/>
          <w:szCs w:val="18"/>
        </w:rPr>
        <w:t>Esta categoria destina-se à seleção de</w:t>
      </w:r>
    </w:p>
    <w:p w14:paraId="2CD3406F" w14:textId="299AF082" w:rsidR="00CA0B36" w:rsidRPr="00CA0B36" w:rsidRDefault="00503128" w:rsidP="00CA0B36">
      <w:pPr>
        <w:jc w:val="both"/>
        <w:rPr>
          <w:rFonts w:eastAsia="Times New Roman" w:cs="Times New Roman"/>
          <w:sz w:val="18"/>
          <w:szCs w:val="18"/>
          <w:lang w:eastAsia="pt-BR"/>
        </w:rPr>
      </w:pPr>
      <w:r>
        <w:rPr>
          <w:rFonts w:eastAsia="Times New Roman" w:cs="Times New Roman"/>
          <w:b/>
          <w:bCs/>
          <w:sz w:val="18"/>
          <w:szCs w:val="18"/>
          <w:lang w:eastAsia="pt-BR"/>
        </w:rPr>
        <w:t xml:space="preserve">I- </w:t>
      </w:r>
      <w:r w:rsidR="00CA0B36" w:rsidRPr="00CA0B36">
        <w:rPr>
          <w:rFonts w:eastAsia="Times New Roman" w:cs="Times New Roman"/>
          <w:b/>
          <w:bCs/>
          <w:sz w:val="18"/>
          <w:szCs w:val="18"/>
          <w:lang w:eastAsia="pt-BR"/>
        </w:rPr>
        <w:t>Pequenos Eventos Musicais:</w:t>
      </w:r>
      <w:r w:rsidRPr="00503128">
        <w:t xml:space="preserve"> </w:t>
      </w:r>
      <w:r w:rsidRPr="00503128">
        <w:rPr>
          <w:rFonts w:eastAsia="Times New Roman" w:cs="Times New Roman"/>
          <w:bCs/>
          <w:sz w:val="18"/>
          <w:szCs w:val="18"/>
          <w:lang w:eastAsia="pt-BR"/>
        </w:rPr>
        <w:t>Destina-se à seleção de festivais, encontros, apresentações públicas e ações performáticas voltadas à promoção de produções musicais autorais, tradicionais ou experimentais.</w:t>
      </w:r>
    </w:p>
    <w:p w14:paraId="1AE9B0C5" w14:textId="0DB10152" w:rsidR="00CA0B36" w:rsidRPr="00CA0B36" w:rsidRDefault="00503128" w:rsidP="00CA0B36">
      <w:pPr>
        <w:jc w:val="both"/>
        <w:rPr>
          <w:rFonts w:eastAsia="Times New Roman" w:cs="Times New Roman"/>
          <w:sz w:val="18"/>
          <w:szCs w:val="18"/>
          <w:lang w:eastAsia="pt-BR"/>
        </w:rPr>
      </w:pPr>
      <w:r w:rsidRPr="00503128">
        <w:rPr>
          <w:b/>
          <w:sz w:val="18"/>
          <w:szCs w:val="18"/>
          <w:lang w:val="pt-BR"/>
        </w:rPr>
        <w:t>II-</w:t>
      </w:r>
      <w:r w:rsidR="00CA0B36" w:rsidRPr="00CA0B36">
        <w:rPr>
          <w:rFonts w:eastAsia="Times New Roman" w:cs="Times New Roman"/>
          <w:b/>
          <w:bCs/>
          <w:sz w:val="18"/>
          <w:szCs w:val="18"/>
          <w:lang w:eastAsia="pt-BR"/>
        </w:rPr>
        <w:t>Capacitação e Formação Profissional em Música:</w:t>
      </w:r>
    </w:p>
    <w:p w14:paraId="740E6BB3" w14:textId="3587197D" w:rsidR="00CA0B36" w:rsidRPr="00CA0B36" w:rsidRDefault="00CA0B36" w:rsidP="00CA0B36">
      <w:pPr>
        <w:jc w:val="both"/>
        <w:rPr>
          <w:sz w:val="18"/>
          <w:szCs w:val="18"/>
          <w:lang w:val="pt-BR"/>
        </w:rPr>
      </w:pPr>
      <w:r w:rsidRPr="00CA0B36">
        <w:rPr>
          <w:rFonts w:eastAsia="Times New Roman" w:cs="Times New Roman"/>
          <w:sz w:val="18"/>
          <w:szCs w:val="18"/>
          <w:lang w:eastAsia="pt-BR"/>
        </w:rPr>
        <w:t>Atividades de ensino e qualificação, como oficinas, laboratórios, incubadoras,  mentorias, imersões, cursos livres, seminários e workshops que fortaleçam habilidades técnicas e artísticas em direção musical, produção artística, planejamento de carreira, gestão e empreendedorismo cultural, voltadas a artistas e agentes da música.</w:t>
      </w:r>
    </w:p>
    <w:p w14:paraId="7DA07321" w14:textId="49CE8883" w:rsidR="005E3813" w:rsidRPr="00677A19" w:rsidRDefault="005F3A59" w:rsidP="0004488F">
      <w:pPr>
        <w:jc w:val="both"/>
        <w:rPr>
          <w:b/>
          <w:sz w:val="18"/>
          <w:szCs w:val="18"/>
        </w:rPr>
      </w:pPr>
      <w:r w:rsidRPr="00677A19">
        <w:rPr>
          <w:b/>
          <w:sz w:val="18"/>
          <w:szCs w:val="18"/>
        </w:rPr>
        <w:t>3</w:t>
      </w:r>
      <w:r w:rsidR="00286DAF" w:rsidRPr="00677A19">
        <w:rPr>
          <w:b/>
          <w:sz w:val="18"/>
          <w:szCs w:val="18"/>
        </w:rPr>
        <w:t xml:space="preserve">. </w:t>
      </w:r>
      <w:r w:rsidR="00A02881" w:rsidRPr="00677A19">
        <w:rPr>
          <w:b/>
          <w:sz w:val="18"/>
          <w:szCs w:val="18"/>
        </w:rPr>
        <w:t>DOCUMENTAÇÃO</w:t>
      </w:r>
      <w:r w:rsidR="00A02881" w:rsidRPr="00677A19">
        <w:rPr>
          <w:b/>
          <w:spacing w:val="-9"/>
          <w:sz w:val="18"/>
          <w:szCs w:val="18"/>
        </w:rPr>
        <w:t xml:space="preserve"> </w:t>
      </w:r>
      <w:r w:rsidR="00A02881" w:rsidRPr="00677A19">
        <w:rPr>
          <w:b/>
          <w:spacing w:val="-2"/>
          <w:sz w:val="18"/>
          <w:szCs w:val="18"/>
        </w:rPr>
        <w:t>ESPECÍFICA</w:t>
      </w:r>
    </w:p>
    <w:p w14:paraId="7E2A2CC5" w14:textId="76017F46" w:rsidR="005E3813" w:rsidRPr="00677A19" w:rsidRDefault="007754D6" w:rsidP="0004488F">
      <w:pPr>
        <w:jc w:val="both"/>
        <w:rPr>
          <w:sz w:val="18"/>
          <w:szCs w:val="18"/>
        </w:rPr>
      </w:pPr>
      <w:r w:rsidRPr="00677A19">
        <w:rPr>
          <w:sz w:val="18"/>
          <w:szCs w:val="18"/>
        </w:rPr>
        <w:t>a)</w:t>
      </w:r>
      <w:r w:rsidR="00A02881" w:rsidRPr="00677A19">
        <w:rPr>
          <w:sz w:val="18"/>
          <w:szCs w:val="18"/>
        </w:rPr>
        <w:t xml:space="preserve"> </w:t>
      </w:r>
      <w:r w:rsidR="00CA0B36" w:rsidRPr="00677A19">
        <w:rPr>
          <w:rFonts w:eastAsia="Times New Roman" w:cs="Times New Roman"/>
          <w:b/>
          <w:bCs/>
          <w:sz w:val="18"/>
          <w:szCs w:val="18"/>
          <w:lang w:eastAsia="pt-BR"/>
        </w:rPr>
        <w:t>Pequenos Eventos Musicais:</w:t>
      </w:r>
      <w:r w:rsidR="00CA0B36" w:rsidRPr="00677A19">
        <w:rPr>
          <w:sz w:val="18"/>
          <w:szCs w:val="18"/>
        </w:rPr>
        <w:t xml:space="preserve"> </w:t>
      </w:r>
      <w:r w:rsidR="00A02881" w:rsidRPr="00677A19">
        <w:rPr>
          <w:sz w:val="18"/>
          <w:szCs w:val="18"/>
        </w:rPr>
        <w:t>programação completa, proposta escrita sobre a concepção do produto artístico e local(is) da(s) apresentação(ões).</w:t>
      </w:r>
    </w:p>
    <w:p w14:paraId="3304813F" w14:textId="551ED8BD" w:rsidR="005E3813" w:rsidRPr="00677A19" w:rsidRDefault="007754D6" w:rsidP="0004488F">
      <w:pPr>
        <w:jc w:val="both"/>
        <w:rPr>
          <w:sz w:val="18"/>
          <w:szCs w:val="18"/>
        </w:rPr>
      </w:pPr>
      <w:r w:rsidRPr="00677A19">
        <w:rPr>
          <w:spacing w:val="-4"/>
          <w:sz w:val="18"/>
          <w:szCs w:val="18"/>
        </w:rPr>
        <w:t>c)</w:t>
      </w:r>
      <w:r w:rsidR="00A02881" w:rsidRPr="00677A19">
        <w:rPr>
          <w:spacing w:val="-4"/>
          <w:sz w:val="18"/>
          <w:szCs w:val="18"/>
        </w:rPr>
        <w:t xml:space="preserve"> </w:t>
      </w:r>
      <w:r w:rsidR="00CA0B36" w:rsidRPr="00677A19">
        <w:rPr>
          <w:rFonts w:eastAsia="Times New Roman" w:cs="Times New Roman"/>
          <w:b/>
          <w:bCs/>
          <w:sz w:val="18"/>
          <w:szCs w:val="18"/>
          <w:lang w:eastAsia="pt-BR"/>
        </w:rPr>
        <w:t>Capacitação e Formação Profissional em Música:</w:t>
      </w:r>
      <w:r w:rsidR="00A02881" w:rsidRPr="00677A19">
        <w:rPr>
          <w:spacing w:val="-2"/>
          <w:sz w:val="18"/>
          <w:szCs w:val="18"/>
        </w:rPr>
        <w:t xml:space="preserve"> </w:t>
      </w:r>
      <w:r w:rsidR="00A02881" w:rsidRPr="00677A19">
        <w:rPr>
          <w:sz w:val="18"/>
          <w:szCs w:val="18"/>
        </w:rPr>
        <w:t>conteúdo</w:t>
      </w:r>
      <w:r w:rsidR="00A02881" w:rsidRPr="00677A19">
        <w:rPr>
          <w:spacing w:val="-7"/>
          <w:sz w:val="18"/>
          <w:szCs w:val="18"/>
        </w:rPr>
        <w:t xml:space="preserve"> </w:t>
      </w:r>
      <w:r w:rsidR="00A02881" w:rsidRPr="00677A19">
        <w:rPr>
          <w:sz w:val="18"/>
          <w:szCs w:val="18"/>
        </w:rPr>
        <w:t>programático</w:t>
      </w:r>
      <w:r w:rsidR="00A02881" w:rsidRPr="00677A19">
        <w:rPr>
          <w:spacing w:val="-3"/>
          <w:sz w:val="18"/>
          <w:szCs w:val="18"/>
        </w:rPr>
        <w:t xml:space="preserve"> </w:t>
      </w:r>
      <w:r w:rsidR="00D60F50" w:rsidRPr="00677A19">
        <w:rPr>
          <w:spacing w:val="-2"/>
          <w:sz w:val="18"/>
          <w:szCs w:val="18"/>
        </w:rPr>
        <w:t>detalhado, currículo do proponente e do(s) professores, palestrantes, etc...</w:t>
      </w:r>
    </w:p>
    <w:p w14:paraId="4EDF1525" w14:textId="4B20BA6A" w:rsidR="005E3813" w:rsidRPr="004E27A8" w:rsidRDefault="009D586A" w:rsidP="0004488F">
      <w:pPr>
        <w:jc w:val="both"/>
        <w:rPr>
          <w:b/>
          <w:sz w:val="18"/>
          <w:szCs w:val="18"/>
        </w:rPr>
      </w:pPr>
      <w:r>
        <w:rPr>
          <w:b/>
          <w:sz w:val="18"/>
          <w:szCs w:val="18"/>
        </w:rPr>
        <w:t>4.</w:t>
      </w:r>
      <w:r w:rsidR="00A02881" w:rsidRPr="004E27A8">
        <w:rPr>
          <w:b/>
          <w:sz w:val="18"/>
          <w:szCs w:val="18"/>
        </w:rPr>
        <w:t>DISTRIBUIÇÃO</w:t>
      </w:r>
      <w:r w:rsidR="00A02881" w:rsidRPr="004E27A8">
        <w:rPr>
          <w:b/>
          <w:spacing w:val="-2"/>
          <w:sz w:val="18"/>
          <w:szCs w:val="18"/>
        </w:rPr>
        <w:t xml:space="preserve"> </w:t>
      </w:r>
      <w:r w:rsidR="00A02881" w:rsidRPr="004E27A8">
        <w:rPr>
          <w:b/>
          <w:sz w:val="18"/>
          <w:szCs w:val="18"/>
        </w:rPr>
        <w:t>DE VAGAS</w:t>
      </w:r>
      <w:r w:rsidR="00A02881" w:rsidRPr="004E27A8">
        <w:rPr>
          <w:b/>
          <w:spacing w:val="-1"/>
          <w:sz w:val="18"/>
          <w:szCs w:val="18"/>
        </w:rPr>
        <w:t xml:space="preserve"> </w:t>
      </w:r>
      <w:r w:rsidR="00A02881" w:rsidRPr="004E27A8">
        <w:rPr>
          <w:b/>
          <w:sz w:val="18"/>
          <w:szCs w:val="18"/>
        </w:rPr>
        <w:t xml:space="preserve">E </w:t>
      </w:r>
      <w:r w:rsidR="00A02881" w:rsidRPr="004E27A8">
        <w:rPr>
          <w:b/>
          <w:spacing w:val="-2"/>
          <w:sz w:val="18"/>
          <w:szCs w:val="18"/>
        </w:rPr>
        <w:t>VALORES</w:t>
      </w:r>
    </w:p>
    <w:p w14:paraId="09479F74" w14:textId="5E89708E" w:rsidR="000E74C2" w:rsidRDefault="009D586A" w:rsidP="000E74C2">
      <w:pPr>
        <w:jc w:val="both"/>
        <w:rPr>
          <w:color w:val="EE0000"/>
          <w:sz w:val="18"/>
          <w:szCs w:val="18"/>
          <w:lang w:val="pt-BR"/>
        </w:rPr>
      </w:pPr>
      <w:r w:rsidRPr="009D586A">
        <w:rPr>
          <w:b/>
          <w:sz w:val="18"/>
          <w:szCs w:val="18"/>
        </w:rPr>
        <w:t>4.1.</w:t>
      </w:r>
      <w:r w:rsidR="000E74C2" w:rsidRPr="009D586A">
        <w:rPr>
          <w:b/>
          <w:sz w:val="18"/>
          <w:szCs w:val="18"/>
        </w:rPr>
        <w:t xml:space="preserve"> </w:t>
      </w:r>
      <w:r w:rsidR="00286DAF" w:rsidRPr="009D586A">
        <w:rPr>
          <w:sz w:val="18"/>
          <w:szCs w:val="18"/>
        </w:rPr>
        <w:t xml:space="preserve"> </w:t>
      </w:r>
      <w:r w:rsidR="000E74C2" w:rsidRPr="009D586A">
        <w:rPr>
          <w:sz w:val="18"/>
          <w:szCs w:val="18"/>
          <w:lang w:val="pt-BR"/>
        </w:rPr>
        <w:t xml:space="preserve">As vagas reservadas por ação afirmativa podem ser preenchidas </w:t>
      </w:r>
      <w:r w:rsidR="000E74C2" w:rsidRPr="009D586A">
        <w:rPr>
          <w:bCs/>
          <w:sz w:val="18"/>
          <w:szCs w:val="18"/>
          <w:lang w:val="pt-BR"/>
        </w:rPr>
        <w:t>somente por candidatos optantes de cotas</w:t>
      </w:r>
      <w:r w:rsidR="000E74C2" w:rsidRPr="009D586A">
        <w:rPr>
          <w:sz w:val="18"/>
          <w:szCs w:val="18"/>
          <w:lang w:val="pt-BR"/>
        </w:rPr>
        <w:t>, respeitando o limite total de cada cota.</w:t>
      </w:r>
    </w:p>
    <w:p w14:paraId="394BE446" w14:textId="5B6E5B84" w:rsidR="000E74C2" w:rsidRDefault="009D586A" w:rsidP="000E74C2">
      <w:pPr>
        <w:jc w:val="both"/>
        <w:rPr>
          <w:sz w:val="18"/>
          <w:szCs w:val="18"/>
          <w:lang w:val="pt-BR"/>
        </w:rPr>
      </w:pPr>
      <w:r w:rsidRPr="009D586A">
        <w:rPr>
          <w:b/>
          <w:sz w:val="18"/>
          <w:szCs w:val="18"/>
          <w:lang w:val="pt-BR"/>
        </w:rPr>
        <w:t>4.2.</w:t>
      </w:r>
      <w:r w:rsidRPr="009D586A">
        <w:rPr>
          <w:sz w:val="18"/>
          <w:szCs w:val="18"/>
          <w:lang w:val="pt-BR"/>
        </w:rPr>
        <w:t xml:space="preserve"> A distribuição das vagas resulta do número de inscritos em editais anteriores e de mapeamentos realizados por áreas técnicas, sendo que eventuais frações resultantes dos percentuais foram arredondadas para o número </w:t>
      </w:r>
      <w:r w:rsidRPr="009D586A">
        <w:rPr>
          <w:sz w:val="18"/>
          <w:szCs w:val="18"/>
          <w:lang w:val="pt-BR"/>
        </w:rPr>
        <w:lastRenderedPageBreak/>
        <w:t>inteiro mais próximo, garantindo-se, em todos os casos, a reserva mínima prevista em lei.</w:t>
      </w:r>
    </w:p>
    <w:p w14:paraId="74EE7B07" w14:textId="1AB36EF8" w:rsidR="005E3813" w:rsidRPr="004E27A8" w:rsidRDefault="005E3813" w:rsidP="0004488F">
      <w:pPr>
        <w:jc w:val="both"/>
        <w:rPr>
          <w:sz w:val="18"/>
          <w:szCs w:val="18"/>
        </w:rPr>
      </w:pPr>
    </w:p>
    <w:tbl>
      <w:tblPr>
        <w:tblStyle w:val="TableNormal"/>
        <w:tblW w:w="9916" w:type="dxa"/>
        <w:tblInd w:w="-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7"/>
        <w:gridCol w:w="1418"/>
        <w:gridCol w:w="1065"/>
        <w:gridCol w:w="1061"/>
        <w:gridCol w:w="1349"/>
        <w:gridCol w:w="919"/>
        <w:gridCol w:w="1418"/>
        <w:gridCol w:w="1559"/>
      </w:tblGrid>
      <w:tr w:rsidR="00C73AA2" w:rsidRPr="004E27A8" w14:paraId="66C381B2" w14:textId="77777777" w:rsidTr="00853DBF">
        <w:trPr>
          <w:trHeight w:val="818"/>
        </w:trPr>
        <w:tc>
          <w:tcPr>
            <w:tcW w:w="1127" w:type="dxa"/>
          </w:tcPr>
          <w:p w14:paraId="7BF29FF2" w14:textId="0F618551" w:rsidR="00C73AA2" w:rsidRPr="004E27A8" w:rsidRDefault="00C73AA2" w:rsidP="00294176">
            <w:pPr>
              <w:jc w:val="center"/>
              <w:rPr>
                <w:b/>
                <w:sz w:val="18"/>
                <w:szCs w:val="18"/>
              </w:rPr>
            </w:pPr>
            <w:r w:rsidRPr="00180077">
              <w:rPr>
                <w:b/>
                <w:spacing w:val="-2"/>
                <w:sz w:val="18"/>
                <w:szCs w:val="18"/>
              </w:rPr>
              <w:t>Categoria</w:t>
            </w:r>
          </w:p>
        </w:tc>
        <w:tc>
          <w:tcPr>
            <w:tcW w:w="1418" w:type="dxa"/>
          </w:tcPr>
          <w:p w14:paraId="25EEF00A" w14:textId="71FD8C1A" w:rsidR="00C73AA2" w:rsidRPr="004E27A8" w:rsidRDefault="00C73AA2" w:rsidP="00294176">
            <w:pPr>
              <w:jc w:val="center"/>
              <w:rPr>
                <w:b/>
                <w:sz w:val="18"/>
                <w:szCs w:val="18"/>
              </w:rPr>
            </w:pPr>
            <w:r w:rsidRPr="00180077">
              <w:rPr>
                <w:b/>
                <w:spacing w:val="-2"/>
                <w:sz w:val="18"/>
                <w:szCs w:val="18"/>
              </w:rPr>
              <w:t>Ampla</w:t>
            </w:r>
            <w:r w:rsidRPr="00180077">
              <w:rPr>
                <w:b/>
                <w:spacing w:val="40"/>
                <w:sz w:val="18"/>
                <w:szCs w:val="18"/>
              </w:rPr>
              <w:t xml:space="preserve"> </w:t>
            </w:r>
            <w:r w:rsidRPr="00180077">
              <w:rPr>
                <w:b/>
                <w:spacing w:val="-2"/>
                <w:sz w:val="18"/>
                <w:szCs w:val="18"/>
              </w:rPr>
              <w:t>Concorrência</w:t>
            </w:r>
          </w:p>
        </w:tc>
        <w:tc>
          <w:tcPr>
            <w:tcW w:w="1065" w:type="dxa"/>
          </w:tcPr>
          <w:p w14:paraId="5A7B837A" w14:textId="167691E6" w:rsidR="00C73AA2" w:rsidRPr="004E27A8" w:rsidRDefault="00C73AA2" w:rsidP="00294176">
            <w:pPr>
              <w:jc w:val="center"/>
              <w:rPr>
                <w:b/>
                <w:sz w:val="18"/>
                <w:szCs w:val="18"/>
              </w:rPr>
            </w:pPr>
            <w:r w:rsidRPr="00180077">
              <w:rPr>
                <w:b/>
                <w:sz w:val="18"/>
                <w:szCs w:val="18"/>
              </w:rPr>
              <w:t>Cotas</w:t>
            </w:r>
            <w:r w:rsidRPr="00180077">
              <w:rPr>
                <w:b/>
                <w:spacing w:val="-10"/>
                <w:sz w:val="18"/>
                <w:szCs w:val="18"/>
              </w:rPr>
              <w:t xml:space="preserve"> -Pessoas </w:t>
            </w:r>
            <w:r w:rsidRPr="00180077">
              <w:rPr>
                <w:b/>
                <w:sz w:val="18"/>
                <w:szCs w:val="18"/>
              </w:rPr>
              <w:t>Negras (</w:t>
            </w:r>
            <w:r w:rsidRPr="00180077">
              <w:rPr>
                <w:b/>
                <w:spacing w:val="-5"/>
                <w:sz w:val="18"/>
                <w:szCs w:val="18"/>
              </w:rPr>
              <w:t>25%)</w:t>
            </w:r>
          </w:p>
        </w:tc>
        <w:tc>
          <w:tcPr>
            <w:tcW w:w="1061" w:type="dxa"/>
          </w:tcPr>
          <w:p w14:paraId="59C83945" w14:textId="77777777" w:rsidR="00C73AA2" w:rsidRPr="00180077" w:rsidRDefault="00C73AA2" w:rsidP="00294176">
            <w:pPr>
              <w:jc w:val="center"/>
              <w:rPr>
                <w:b/>
                <w:sz w:val="18"/>
                <w:szCs w:val="18"/>
              </w:rPr>
            </w:pPr>
            <w:r w:rsidRPr="00180077">
              <w:rPr>
                <w:b/>
                <w:sz w:val="18"/>
                <w:szCs w:val="18"/>
              </w:rPr>
              <w:t>Cotas -</w:t>
            </w:r>
            <w:r w:rsidRPr="00180077">
              <w:rPr>
                <w:b/>
                <w:spacing w:val="40"/>
                <w:sz w:val="18"/>
                <w:szCs w:val="18"/>
              </w:rPr>
              <w:t xml:space="preserve"> </w:t>
            </w:r>
            <w:r w:rsidRPr="00180077">
              <w:rPr>
                <w:b/>
                <w:spacing w:val="-2"/>
                <w:sz w:val="18"/>
                <w:szCs w:val="18"/>
              </w:rPr>
              <w:t>Pessoas</w:t>
            </w:r>
            <w:r w:rsidRPr="00180077">
              <w:rPr>
                <w:b/>
                <w:spacing w:val="40"/>
                <w:sz w:val="18"/>
                <w:szCs w:val="18"/>
              </w:rPr>
              <w:t xml:space="preserve"> </w:t>
            </w:r>
            <w:r w:rsidRPr="00180077">
              <w:rPr>
                <w:b/>
                <w:spacing w:val="-2"/>
                <w:sz w:val="18"/>
                <w:szCs w:val="18"/>
              </w:rPr>
              <w:t>Indígenas</w:t>
            </w:r>
          </w:p>
          <w:p w14:paraId="0D97BAA1" w14:textId="7149FF4E" w:rsidR="00C73AA2" w:rsidRPr="004E27A8" w:rsidRDefault="00C73AA2" w:rsidP="00294176">
            <w:pPr>
              <w:jc w:val="center"/>
              <w:rPr>
                <w:b/>
                <w:sz w:val="18"/>
                <w:szCs w:val="18"/>
              </w:rPr>
            </w:pPr>
            <w:r w:rsidRPr="00180077">
              <w:rPr>
                <w:b/>
                <w:spacing w:val="-5"/>
                <w:sz w:val="18"/>
                <w:szCs w:val="18"/>
              </w:rPr>
              <w:t>(10%)</w:t>
            </w:r>
          </w:p>
        </w:tc>
        <w:tc>
          <w:tcPr>
            <w:tcW w:w="1349" w:type="dxa"/>
          </w:tcPr>
          <w:p w14:paraId="6EEC910A" w14:textId="77777777" w:rsidR="00C73AA2" w:rsidRPr="00180077" w:rsidRDefault="00C73AA2" w:rsidP="00294176">
            <w:pPr>
              <w:jc w:val="center"/>
              <w:rPr>
                <w:b/>
                <w:sz w:val="18"/>
                <w:szCs w:val="18"/>
              </w:rPr>
            </w:pPr>
            <w:r w:rsidRPr="00180077">
              <w:rPr>
                <w:b/>
                <w:sz w:val="18"/>
                <w:szCs w:val="18"/>
              </w:rPr>
              <w:t>Cotas</w:t>
            </w:r>
            <w:r w:rsidRPr="00180077">
              <w:rPr>
                <w:b/>
                <w:spacing w:val="-10"/>
                <w:sz w:val="18"/>
                <w:szCs w:val="18"/>
              </w:rPr>
              <w:t xml:space="preserve"> –</w:t>
            </w:r>
            <w:r w:rsidRPr="00180077">
              <w:rPr>
                <w:b/>
                <w:sz w:val="18"/>
                <w:szCs w:val="18"/>
              </w:rPr>
              <w:t>Pessoas com deficiência</w:t>
            </w:r>
          </w:p>
          <w:p w14:paraId="64DBEBF6" w14:textId="04850DBE" w:rsidR="00C73AA2" w:rsidRPr="004E27A8" w:rsidRDefault="00C73AA2" w:rsidP="00294176">
            <w:pPr>
              <w:jc w:val="center"/>
              <w:rPr>
                <w:b/>
                <w:sz w:val="18"/>
                <w:szCs w:val="18"/>
              </w:rPr>
            </w:pPr>
            <w:r w:rsidRPr="00180077">
              <w:rPr>
                <w:b/>
                <w:spacing w:val="-5"/>
                <w:sz w:val="18"/>
                <w:szCs w:val="18"/>
              </w:rPr>
              <w:t>(5%)</w:t>
            </w:r>
          </w:p>
        </w:tc>
        <w:tc>
          <w:tcPr>
            <w:tcW w:w="919" w:type="dxa"/>
          </w:tcPr>
          <w:p w14:paraId="63F82D82" w14:textId="12031646" w:rsidR="00C73AA2" w:rsidRPr="004E27A8" w:rsidRDefault="00C73AA2" w:rsidP="00294176">
            <w:pPr>
              <w:jc w:val="center"/>
              <w:rPr>
                <w:b/>
                <w:sz w:val="18"/>
                <w:szCs w:val="18"/>
              </w:rPr>
            </w:pPr>
            <w:r w:rsidRPr="00180077">
              <w:rPr>
                <w:b/>
                <w:sz w:val="18"/>
                <w:szCs w:val="18"/>
              </w:rPr>
              <w:t>Total</w:t>
            </w:r>
            <w:r w:rsidRPr="00180077">
              <w:rPr>
                <w:b/>
                <w:spacing w:val="-7"/>
                <w:sz w:val="18"/>
                <w:szCs w:val="18"/>
              </w:rPr>
              <w:t xml:space="preserve"> D</w:t>
            </w:r>
            <w:r w:rsidRPr="00180077">
              <w:rPr>
                <w:b/>
                <w:sz w:val="18"/>
                <w:szCs w:val="18"/>
              </w:rPr>
              <w:t>e</w:t>
            </w:r>
            <w:r w:rsidRPr="00180077">
              <w:rPr>
                <w:b/>
                <w:spacing w:val="40"/>
                <w:sz w:val="18"/>
                <w:szCs w:val="18"/>
              </w:rPr>
              <w:t xml:space="preserve"> </w:t>
            </w:r>
            <w:r w:rsidRPr="00180077">
              <w:rPr>
                <w:b/>
                <w:spacing w:val="-2"/>
                <w:sz w:val="18"/>
                <w:szCs w:val="18"/>
              </w:rPr>
              <w:t>Vagas</w:t>
            </w:r>
          </w:p>
        </w:tc>
        <w:tc>
          <w:tcPr>
            <w:tcW w:w="1418" w:type="dxa"/>
          </w:tcPr>
          <w:p w14:paraId="59D5CDE3" w14:textId="6303F90C" w:rsidR="00C73AA2" w:rsidRPr="00180077" w:rsidRDefault="00C73AA2" w:rsidP="00294176">
            <w:pPr>
              <w:jc w:val="center"/>
              <w:rPr>
                <w:b/>
                <w:sz w:val="18"/>
                <w:szCs w:val="18"/>
              </w:rPr>
            </w:pPr>
            <w:r w:rsidRPr="00C73AA2">
              <w:rPr>
                <w:b/>
                <w:sz w:val="18"/>
                <w:szCs w:val="18"/>
              </w:rPr>
              <w:t>Valor Máximo por Projeto</w:t>
            </w:r>
          </w:p>
        </w:tc>
        <w:tc>
          <w:tcPr>
            <w:tcW w:w="1559" w:type="dxa"/>
          </w:tcPr>
          <w:p w14:paraId="0E18C17D" w14:textId="0415F7F3" w:rsidR="00C73AA2" w:rsidRPr="00CA0B36" w:rsidRDefault="00C73AA2" w:rsidP="00294176">
            <w:pPr>
              <w:jc w:val="center"/>
              <w:rPr>
                <w:b/>
                <w:color w:val="FF0000"/>
                <w:sz w:val="18"/>
                <w:szCs w:val="18"/>
              </w:rPr>
            </w:pPr>
            <w:r w:rsidRPr="00180077">
              <w:rPr>
                <w:b/>
                <w:sz w:val="18"/>
                <w:szCs w:val="18"/>
              </w:rPr>
              <w:t>Valor</w:t>
            </w:r>
            <w:r w:rsidRPr="00180077">
              <w:rPr>
                <w:b/>
                <w:spacing w:val="-5"/>
                <w:sz w:val="18"/>
                <w:szCs w:val="18"/>
              </w:rPr>
              <w:t xml:space="preserve"> </w:t>
            </w:r>
            <w:r w:rsidRPr="00180077">
              <w:rPr>
                <w:b/>
                <w:sz w:val="18"/>
                <w:szCs w:val="18"/>
              </w:rPr>
              <w:t>Total</w:t>
            </w:r>
            <w:r w:rsidRPr="00180077">
              <w:rPr>
                <w:b/>
                <w:spacing w:val="40"/>
                <w:sz w:val="18"/>
                <w:szCs w:val="18"/>
              </w:rPr>
              <w:t xml:space="preserve"> </w:t>
            </w:r>
          </w:p>
        </w:tc>
      </w:tr>
      <w:tr w:rsidR="00C73AA2" w:rsidRPr="004E27A8" w14:paraId="5CF98A03" w14:textId="77777777" w:rsidTr="00853DBF">
        <w:trPr>
          <w:trHeight w:val="350"/>
        </w:trPr>
        <w:tc>
          <w:tcPr>
            <w:tcW w:w="1127" w:type="dxa"/>
          </w:tcPr>
          <w:p w14:paraId="755366B9" w14:textId="647773AC" w:rsidR="00C73AA2" w:rsidRPr="004E27A8" w:rsidRDefault="00C73AA2" w:rsidP="00647095">
            <w:pPr>
              <w:jc w:val="center"/>
              <w:rPr>
                <w:b/>
                <w:sz w:val="18"/>
                <w:szCs w:val="18"/>
              </w:rPr>
            </w:pPr>
            <w:r w:rsidRPr="009461C1">
              <w:rPr>
                <w:b/>
                <w:sz w:val="18"/>
                <w:szCs w:val="18"/>
              </w:rPr>
              <w:t>Pequenos Eventos Musicais</w:t>
            </w:r>
          </w:p>
        </w:tc>
        <w:tc>
          <w:tcPr>
            <w:tcW w:w="1418" w:type="dxa"/>
          </w:tcPr>
          <w:p w14:paraId="1B98B7FA" w14:textId="74097043" w:rsidR="00C73AA2" w:rsidRPr="004E27A8" w:rsidRDefault="00C73AA2" w:rsidP="00647095">
            <w:pPr>
              <w:jc w:val="center"/>
              <w:rPr>
                <w:sz w:val="18"/>
                <w:szCs w:val="18"/>
              </w:rPr>
            </w:pPr>
            <w:r>
              <w:rPr>
                <w:sz w:val="18"/>
                <w:szCs w:val="18"/>
              </w:rPr>
              <w:t>1</w:t>
            </w:r>
          </w:p>
        </w:tc>
        <w:tc>
          <w:tcPr>
            <w:tcW w:w="1065" w:type="dxa"/>
          </w:tcPr>
          <w:p w14:paraId="4CD6B388" w14:textId="0E87F011" w:rsidR="00C73AA2" w:rsidRPr="004E27A8" w:rsidRDefault="00D64442" w:rsidP="00647095">
            <w:pPr>
              <w:jc w:val="center"/>
              <w:rPr>
                <w:sz w:val="18"/>
                <w:szCs w:val="18"/>
              </w:rPr>
            </w:pPr>
            <w:r>
              <w:rPr>
                <w:sz w:val="18"/>
                <w:szCs w:val="18"/>
              </w:rPr>
              <w:t>1</w:t>
            </w:r>
          </w:p>
        </w:tc>
        <w:tc>
          <w:tcPr>
            <w:tcW w:w="1061" w:type="dxa"/>
          </w:tcPr>
          <w:p w14:paraId="63B24DB5" w14:textId="4D3A8C2F" w:rsidR="00C73AA2" w:rsidRPr="004E27A8" w:rsidRDefault="00C73AA2" w:rsidP="00647095">
            <w:pPr>
              <w:jc w:val="center"/>
              <w:rPr>
                <w:sz w:val="18"/>
                <w:szCs w:val="18"/>
              </w:rPr>
            </w:pPr>
            <w:r>
              <w:rPr>
                <w:sz w:val="18"/>
                <w:szCs w:val="18"/>
              </w:rPr>
              <w:t>0</w:t>
            </w:r>
          </w:p>
        </w:tc>
        <w:tc>
          <w:tcPr>
            <w:tcW w:w="1349" w:type="dxa"/>
          </w:tcPr>
          <w:p w14:paraId="4A5C08C5" w14:textId="2E9DF9E2" w:rsidR="00C73AA2" w:rsidRPr="004E27A8" w:rsidRDefault="00D64442" w:rsidP="00647095">
            <w:pPr>
              <w:jc w:val="center"/>
              <w:rPr>
                <w:sz w:val="18"/>
                <w:szCs w:val="18"/>
              </w:rPr>
            </w:pPr>
            <w:r>
              <w:rPr>
                <w:sz w:val="18"/>
                <w:szCs w:val="18"/>
              </w:rPr>
              <w:t>0</w:t>
            </w:r>
          </w:p>
        </w:tc>
        <w:tc>
          <w:tcPr>
            <w:tcW w:w="919" w:type="dxa"/>
          </w:tcPr>
          <w:p w14:paraId="47C95C9C" w14:textId="096BF3AB" w:rsidR="00C73AA2" w:rsidRPr="004E27A8" w:rsidRDefault="00C73AA2" w:rsidP="00647095">
            <w:pPr>
              <w:jc w:val="center"/>
              <w:rPr>
                <w:sz w:val="18"/>
                <w:szCs w:val="18"/>
              </w:rPr>
            </w:pPr>
            <w:r>
              <w:rPr>
                <w:sz w:val="18"/>
                <w:szCs w:val="18"/>
              </w:rPr>
              <w:t>2</w:t>
            </w:r>
          </w:p>
        </w:tc>
        <w:tc>
          <w:tcPr>
            <w:tcW w:w="1418" w:type="dxa"/>
          </w:tcPr>
          <w:p w14:paraId="46DF3F43" w14:textId="433D1761" w:rsidR="00C73AA2" w:rsidRPr="00582D6F" w:rsidRDefault="00C73AA2" w:rsidP="00C73AA2">
            <w:pPr>
              <w:rPr>
                <w:sz w:val="18"/>
                <w:szCs w:val="18"/>
              </w:rPr>
            </w:pPr>
            <w:r>
              <w:rPr>
                <w:sz w:val="18"/>
                <w:szCs w:val="18"/>
              </w:rPr>
              <w:t>R$ 70.000,00</w:t>
            </w:r>
          </w:p>
        </w:tc>
        <w:tc>
          <w:tcPr>
            <w:tcW w:w="1559" w:type="dxa"/>
          </w:tcPr>
          <w:p w14:paraId="03047497" w14:textId="7A4CCE26" w:rsidR="00C73AA2" w:rsidRPr="00CA0B36" w:rsidRDefault="00C73AA2" w:rsidP="00853DBF">
            <w:pPr>
              <w:rPr>
                <w:color w:val="FF0000"/>
                <w:sz w:val="18"/>
                <w:szCs w:val="18"/>
              </w:rPr>
            </w:pPr>
            <w:r w:rsidRPr="00582D6F">
              <w:rPr>
                <w:sz w:val="18"/>
                <w:szCs w:val="18"/>
              </w:rPr>
              <w:t xml:space="preserve">R$ </w:t>
            </w:r>
            <w:r w:rsidR="00853DBF">
              <w:rPr>
                <w:sz w:val="18"/>
                <w:szCs w:val="18"/>
              </w:rPr>
              <w:t>140.000,00</w:t>
            </w:r>
          </w:p>
        </w:tc>
      </w:tr>
    </w:tbl>
    <w:p w14:paraId="477217BF" w14:textId="77777777" w:rsidR="00C73AA2" w:rsidRPr="004E27A8" w:rsidRDefault="00C73AA2" w:rsidP="00C73AA2">
      <w:pPr>
        <w:jc w:val="both"/>
        <w:rPr>
          <w:sz w:val="18"/>
          <w:szCs w:val="18"/>
        </w:rPr>
      </w:pPr>
    </w:p>
    <w:tbl>
      <w:tblPr>
        <w:tblStyle w:val="TableNormal"/>
        <w:tblW w:w="9916" w:type="dxa"/>
        <w:tblInd w:w="-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86"/>
        <w:gridCol w:w="1426"/>
        <w:gridCol w:w="1134"/>
        <w:gridCol w:w="1701"/>
        <w:gridCol w:w="1417"/>
        <w:gridCol w:w="993"/>
        <w:gridCol w:w="1559"/>
      </w:tblGrid>
      <w:tr w:rsidR="00C73AA2" w:rsidRPr="004E27A8" w14:paraId="3BF5920F" w14:textId="77777777" w:rsidTr="00C73AA2">
        <w:trPr>
          <w:trHeight w:val="952"/>
        </w:trPr>
        <w:tc>
          <w:tcPr>
            <w:tcW w:w="1686" w:type="dxa"/>
          </w:tcPr>
          <w:p w14:paraId="7F05DC8A" w14:textId="77777777" w:rsidR="00C73AA2" w:rsidRPr="004E27A8" w:rsidRDefault="00C73AA2" w:rsidP="00DB5BDD">
            <w:pPr>
              <w:jc w:val="center"/>
              <w:rPr>
                <w:b/>
                <w:sz w:val="18"/>
                <w:szCs w:val="18"/>
              </w:rPr>
            </w:pPr>
            <w:r w:rsidRPr="00180077">
              <w:rPr>
                <w:b/>
                <w:spacing w:val="-2"/>
                <w:sz w:val="18"/>
                <w:szCs w:val="18"/>
              </w:rPr>
              <w:t>Categoria</w:t>
            </w:r>
          </w:p>
        </w:tc>
        <w:tc>
          <w:tcPr>
            <w:tcW w:w="1426" w:type="dxa"/>
          </w:tcPr>
          <w:p w14:paraId="1EEA9864" w14:textId="77777777" w:rsidR="00C73AA2" w:rsidRPr="004E27A8" w:rsidRDefault="00C73AA2" w:rsidP="00DB5BDD">
            <w:pPr>
              <w:jc w:val="center"/>
              <w:rPr>
                <w:b/>
                <w:sz w:val="18"/>
                <w:szCs w:val="18"/>
              </w:rPr>
            </w:pPr>
            <w:r w:rsidRPr="00180077">
              <w:rPr>
                <w:b/>
                <w:spacing w:val="-2"/>
                <w:sz w:val="18"/>
                <w:szCs w:val="18"/>
              </w:rPr>
              <w:t>Ampla</w:t>
            </w:r>
            <w:r w:rsidRPr="00180077">
              <w:rPr>
                <w:b/>
                <w:spacing w:val="40"/>
                <w:sz w:val="18"/>
                <w:szCs w:val="18"/>
              </w:rPr>
              <w:t xml:space="preserve"> </w:t>
            </w:r>
            <w:r w:rsidRPr="00180077">
              <w:rPr>
                <w:b/>
                <w:spacing w:val="-2"/>
                <w:sz w:val="18"/>
                <w:szCs w:val="18"/>
              </w:rPr>
              <w:t>Concorrência</w:t>
            </w:r>
          </w:p>
        </w:tc>
        <w:tc>
          <w:tcPr>
            <w:tcW w:w="1134" w:type="dxa"/>
          </w:tcPr>
          <w:p w14:paraId="28E4EA5A" w14:textId="77777777" w:rsidR="00C73AA2" w:rsidRPr="004E27A8" w:rsidRDefault="00C73AA2" w:rsidP="00DB5BDD">
            <w:pPr>
              <w:jc w:val="center"/>
              <w:rPr>
                <w:b/>
                <w:sz w:val="18"/>
                <w:szCs w:val="18"/>
              </w:rPr>
            </w:pPr>
            <w:r w:rsidRPr="00180077">
              <w:rPr>
                <w:b/>
                <w:sz w:val="18"/>
                <w:szCs w:val="18"/>
              </w:rPr>
              <w:t>Cotas</w:t>
            </w:r>
            <w:r w:rsidRPr="00180077">
              <w:rPr>
                <w:b/>
                <w:spacing w:val="-10"/>
                <w:sz w:val="18"/>
                <w:szCs w:val="18"/>
              </w:rPr>
              <w:t xml:space="preserve"> -Pessoas </w:t>
            </w:r>
            <w:r w:rsidRPr="00180077">
              <w:rPr>
                <w:b/>
                <w:sz w:val="18"/>
                <w:szCs w:val="18"/>
              </w:rPr>
              <w:t>Negras (</w:t>
            </w:r>
            <w:r w:rsidRPr="00180077">
              <w:rPr>
                <w:b/>
                <w:spacing w:val="-5"/>
                <w:sz w:val="18"/>
                <w:szCs w:val="18"/>
              </w:rPr>
              <w:t>25%)</w:t>
            </w:r>
          </w:p>
        </w:tc>
        <w:tc>
          <w:tcPr>
            <w:tcW w:w="1701" w:type="dxa"/>
          </w:tcPr>
          <w:p w14:paraId="70FF571C" w14:textId="77777777" w:rsidR="00C73AA2" w:rsidRPr="00180077" w:rsidRDefault="00C73AA2" w:rsidP="00DB5BDD">
            <w:pPr>
              <w:jc w:val="center"/>
              <w:rPr>
                <w:b/>
                <w:sz w:val="18"/>
                <w:szCs w:val="18"/>
              </w:rPr>
            </w:pPr>
            <w:r w:rsidRPr="00180077">
              <w:rPr>
                <w:b/>
                <w:sz w:val="18"/>
                <w:szCs w:val="18"/>
              </w:rPr>
              <w:t>Cotas -</w:t>
            </w:r>
            <w:r w:rsidRPr="00180077">
              <w:rPr>
                <w:b/>
                <w:spacing w:val="40"/>
                <w:sz w:val="18"/>
                <w:szCs w:val="18"/>
              </w:rPr>
              <w:t xml:space="preserve"> </w:t>
            </w:r>
            <w:r w:rsidRPr="00180077">
              <w:rPr>
                <w:b/>
                <w:spacing w:val="-2"/>
                <w:sz w:val="18"/>
                <w:szCs w:val="18"/>
              </w:rPr>
              <w:t>Pessoas</w:t>
            </w:r>
            <w:r w:rsidRPr="00180077">
              <w:rPr>
                <w:b/>
                <w:spacing w:val="40"/>
                <w:sz w:val="18"/>
                <w:szCs w:val="18"/>
              </w:rPr>
              <w:t xml:space="preserve"> </w:t>
            </w:r>
            <w:r w:rsidRPr="00180077">
              <w:rPr>
                <w:b/>
                <w:spacing w:val="-2"/>
                <w:sz w:val="18"/>
                <w:szCs w:val="18"/>
              </w:rPr>
              <w:t>Indígenas</w:t>
            </w:r>
          </w:p>
          <w:p w14:paraId="0EBDB3E7" w14:textId="77777777" w:rsidR="00C73AA2" w:rsidRPr="004E27A8" w:rsidRDefault="00C73AA2" w:rsidP="00DB5BDD">
            <w:pPr>
              <w:jc w:val="center"/>
              <w:rPr>
                <w:b/>
                <w:sz w:val="18"/>
                <w:szCs w:val="18"/>
              </w:rPr>
            </w:pPr>
            <w:r w:rsidRPr="00180077">
              <w:rPr>
                <w:b/>
                <w:spacing w:val="-5"/>
                <w:sz w:val="18"/>
                <w:szCs w:val="18"/>
              </w:rPr>
              <w:t>(10%)</w:t>
            </w:r>
          </w:p>
        </w:tc>
        <w:tc>
          <w:tcPr>
            <w:tcW w:w="1417" w:type="dxa"/>
          </w:tcPr>
          <w:p w14:paraId="1EAB5998" w14:textId="77777777" w:rsidR="00C73AA2" w:rsidRPr="00180077" w:rsidRDefault="00C73AA2" w:rsidP="00DB5BDD">
            <w:pPr>
              <w:jc w:val="center"/>
              <w:rPr>
                <w:b/>
                <w:sz w:val="18"/>
                <w:szCs w:val="18"/>
              </w:rPr>
            </w:pPr>
            <w:r w:rsidRPr="00180077">
              <w:rPr>
                <w:b/>
                <w:sz w:val="18"/>
                <w:szCs w:val="18"/>
              </w:rPr>
              <w:t>Cotas</w:t>
            </w:r>
            <w:r w:rsidRPr="00180077">
              <w:rPr>
                <w:b/>
                <w:spacing w:val="-10"/>
                <w:sz w:val="18"/>
                <w:szCs w:val="18"/>
              </w:rPr>
              <w:t xml:space="preserve"> –</w:t>
            </w:r>
            <w:r w:rsidRPr="00180077">
              <w:rPr>
                <w:b/>
                <w:sz w:val="18"/>
                <w:szCs w:val="18"/>
              </w:rPr>
              <w:t>Pessoas com deficiência</w:t>
            </w:r>
          </w:p>
          <w:p w14:paraId="2E98EA4C" w14:textId="77777777" w:rsidR="00C73AA2" w:rsidRPr="004E27A8" w:rsidRDefault="00C73AA2" w:rsidP="00DB5BDD">
            <w:pPr>
              <w:jc w:val="center"/>
              <w:rPr>
                <w:b/>
                <w:sz w:val="18"/>
                <w:szCs w:val="18"/>
              </w:rPr>
            </w:pPr>
            <w:r w:rsidRPr="00180077">
              <w:rPr>
                <w:b/>
                <w:spacing w:val="-5"/>
                <w:sz w:val="18"/>
                <w:szCs w:val="18"/>
              </w:rPr>
              <w:t>(5%)</w:t>
            </w:r>
          </w:p>
        </w:tc>
        <w:tc>
          <w:tcPr>
            <w:tcW w:w="993" w:type="dxa"/>
          </w:tcPr>
          <w:p w14:paraId="3B61236D" w14:textId="77777777" w:rsidR="00C73AA2" w:rsidRPr="004E27A8" w:rsidRDefault="00C73AA2" w:rsidP="00DB5BDD">
            <w:pPr>
              <w:jc w:val="center"/>
              <w:rPr>
                <w:b/>
                <w:sz w:val="18"/>
                <w:szCs w:val="18"/>
              </w:rPr>
            </w:pPr>
            <w:r w:rsidRPr="00180077">
              <w:rPr>
                <w:b/>
                <w:sz w:val="18"/>
                <w:szCs w:val="18"/>
              </w:rPr>
              <w:t>Total</w:t>
            </w:r>
            <w:r w:rsidRPr="00180077">
              <w:rPr>
                <w:b/>
                <w:spacing w:val="-7"/>
                <w:sz w:val="18"/>
                <w:szCs w:val="18"/>
              </w:rPr>
              <w:t xml:space="preserve"> D</w:t>
            </w:r>
            <w:r w:rsidRPr="00180077">
              <w:rPr>
                <w:b/>
                <w:sz w:val="18"/>
                <w:szCs w:val="18"/>
              </w:rPr>
              <w:t>e</w:t>
            </w:r>
            <w:r w:rsidRPr="00180077">
              <w:rPr>
                <w:b/>
                <w:spacing w:val="40"/>
                <w:sz w:val="18"/>
                <w:szCs w:val="18"/>
              </w:rPr>
              <w:t xml:space="preserve"> </w:t>
            </w:r>
            <w:r w:rsidRPr="00180077">
              <w:rPr>
                <w:b/>
                <w:spacing w:val="-2"/>
                <w:sz w:val="18"/>
                <w:szCs w:val="18"/>
              </w:rPr>
              <w:t>Vagas</w:t>
            </w:r>
          </w:p>
        </w:tc>
        <w:tc>
          <w:tcPr>
            <w:tcW w:w="1559" w:type="dxa"/>
          </w:tcPr>
          <w:p w14:paraId="1898E0D2" w14:textId="77777777" w:rsidR="00C73AA2" w:rsidRPr="00CA0B36" w:rsidRDefault="00C73AA2" w:rsidP="00DB5BDD">
            <w:pPr>
              <w:jc w:val="center"/>
              <w:rPr>
                <w:b/>
                <w:color w:val="FF0000"/>
                <w:sz w:val="18"/>
                <w:szCs w:val="18"/>
              </w:rPr>
            </w:pPr>
            <w:r w:rsidRPr="00180077">
              <w:rPr>
                <w:b/>
                <w:sz w:val="18"/>
                <w:szCs w:val="18"/>
              </w:rPr>
              <w:t>Valor</w:t>
            </w:r>
            <w:r w:rsidRPr="00180077">
              <w:rPr>
                <w:b/>
                <w:spacing w:val="-5"/>
                <w:sz w:val="18"/>
                <w:szCs w:val="18"/>
              </w:rPr>
              <w:t xml:space="preserve"> </w:t>
            </w:r>
            <w:r w:rsidRPr="00180077">
              <w:rPr>
                <w:b/>
                <w:sz w:val="18"/>
                <w:szCs w:val="18"/>
              </w:rPr>
              <w:t>Total</w:t>
            </w:r>
            <w:r w:rsidRPr="00180077">
              <w:rPr>
                <w:b/>
                <w:spacing w:val="40"/>
                <w:sz w:val="18"/>
                <w:szCs w:val="18"/>
              </w:rPr>
              <w:t xml:space="preserve"> </w:t>
            </w:r>
          </w:p>
        </w:tc>
      </w:tr>
      <w:tr w:rsidR="00C73AA2" w:rsidRPr="004E27A8" w14:paraId="7C8B0B63" w14:textId="77777777" w:rsidTr="00C73AA2">
        <w:trPr>
          <w:trHeight w:val="408"/>
        </w:trPr>
        <w:tc>
          <w:tcPr>
            <w:tcW w:w="1686" w:type="dxa"/>
          </w:tcPr>
          <w:p w14:paraId="7C25BC94" w14:textId="43D0BFD5" w:rsidR="00C73AA2" w:rsidRPr="004E27A8" w:rsidRDefault="00C73AA2" w:rsidP="00DB5BDD">
            <w:pPr>
              <w:jc w:val="center"/>
              <w:rPr>
                <w:b/>
                <w:sz w:val="18"/>
                <w:szCs w:val="18"/>
              </w:rPr>
            </w:pPr>
            <w:r w:rsidRPr="00C73AA2">
              <w:rPr>
                <w:b/>
                <w:sz w:val="18"/>
                <w:szCs w:val="18"/>
              </w:rPr>
              <w:t>Capacitação e Formação Profissional em Música</w:t>
            </w:r>
          </w:p>
        </w:tc>
        <w:tc>
          <w:tcPr>
            <w:tcW w:w="1426" w:type="dxa"/>
          </w:tcPr>
          <w:p w14:paraId="4EC06776" w14:textId="36ECCD5E" w:rsidR="00C73AA2" w:rsidRPr="004E27A8" w:rsidRDefault="00C73AA2" w:rsidP="00DB5BDD">
            <w:pPr>
              <w:jc w:val="center"/>
              <w:rPr>
                <w:sz w:val="18"/>
                <w:szCs w:val="18"/>
              </w:rPr>
            </w:pPr>
            <w:r>
              <w:rPr>
                <w:sz w:val="18"/>
                <w:szCs w:val="18"/>
              </w:rPr>
              <w:t>5</w:t>
            </w:r>
          </w:p>
        </w:tc>
        <w:tc>
          <w:tcPr>
            <w:tcW w:w="1134" w:type="dxa"/>
          </w:tcPr>
          <w:p w14:paraId="464DF0B6" w14:textId="6AD26881" w:rsidR="00C73AA2" w:rsidRPr="004E27A8" w:rsidRDefault="00C73AA2" w:rsidP="00DB5BDD">
            <w:pPr>
              <w:jc w:val="center"/>
              <w:rPr>
                <w:sz w:val="18"/>
                <w:szCs w:val="18"/>
              </w:rPr>
            </w:pPr>
            <w:r>
              <w:rPr>
                <w:sz w:val="18"/>
                <w:szCs w:val="18"/>
              </w:rPr>
              <w:t>2</w:t>
            </w:r>
          </w:p>
        </w:tc>
        <w:tc>
          <w:tcPr>
            <w:tcW w:w="1701" w:type="dxa"/>
          </w:tcPr>
          <w:p w14:paraId="37183D9A" w14:textId="28DC3736" w:rsidR="00C73AA2" w:rsidRPr="004E27A8" w:rsidRDefault="00C73AA2" w:rsidP="00DB5BDD">
            <w:pPr>
              <w:jc w:val="center"/>
              <w:rPr>
                <w:sz w:val="18"/>
                <w:szCs w:val="18"/>
              </w:rPr>
            </w:pPr>
            <w:r>
              <w:rPr>
                <w:sz w:val="18"/>
                <w:szCs w:val="18"/>
              </w:rPr>
              <w:t>1</w:t>
            </w:r>
          </w:p>
        </w:tc>
        <w:tc>
          <w:tcPr>
            <w:tcW w:w="1417" w:type="dxa"/>
          </w:tcPr>
          <w:p w14:paraId="37FFFB5D" w14:textId="02375160" w:rsidR="00C73AA2" w:rsidRPr="004E27A8" w:rsidRDefault="00C73AA2" w:rsidP="00DB5BDD">
            <w:pPr>
              <w:jc w:val="center"/>
              <w:rPr>
                <w:sz w:val="18"/>
                <w:szCs w:val="18"/>
              </w:rPr>
            </w:pPr>
            <w:r>
              <w:rPr>
                <w:sz w:val="18"/>
                <w:szCs w:val="18"/>
              </w:rPr>
              <w:t>1</w:t>
            </w:r>
          </w:p>
        </w:tc>
        <w:tc>
          <w:tcPr>
            <w:tcW w:w="993" w:type="dxa"/>
          </w:tcPr>
          <w:p w14:paraId="725ADE06" w14:textId="41B36AC9" w:rsidR="00C73AA2" w:rsidRPr="004E27A8" w:rsidRDefault="00C73AA2" w:rsidP="00DB5BDD">
            <w:pPr>
              <w:jc w:val="center"/>
              <w:rPr>
                <w:sz w:val="18"/>
                <w:szCs w:val="18"/>
              </w:rPr>
            </w:pPr>
            <w:r>
              <w:rPr>
                <w:sz w:val="18"/>
                <w:szCs w:val="18"/>
              </w:rPr>
              <w:t>9</w:t>
            </w:r>
          </w:p>
        </w:tc>
        <w:tc>
          <w:tcPr>
            <w:tcW w:w="1559" w:type="dxa"/>
          </w:tcPr>
          <w:p w14:paraId="230471B6" w14:textId="711697BE" w:rsidR="00C73AA2" w:rsidRPr="00CA0B36" w:rsidRDefault="00C73AA2" w:rsidP="00853DBF">
            <w:pPr>
              <w:rPr>
                <w:color w:val="FF0000"/>
                <w:sz w:val="18"/>
                <w:szCs w:val="18"/>
              </w:rPr>
            </w:pPr>
            <w:r w:rsidRPr="00582D6F">
              <w:rPr>
                <w:sz w:val="18"/>
                <w:szCs w:val="18"/>
              </w:rPr>
              <w:t xml:space="preserve">R$ </w:t>
            </w:r>
            <w:r w:rsidR="00853DBF">
              <w:rPr>
                <w:sz w:val="18"/>
                <w:szCs w:val="18"/>
              </w:rPr>
              <w:t>400.000,00</w:t>
            </w:r>
          </w:p>
        </w:tc>
      </w:tr>
    </w:tbl>
    <w:p w14:paraId="7D40BE9C" w14:textId="77777777" w:rsidR="00C73AA2" w:rsidRPr="004E27A8" w:rsidRDefault="00C73AA2" w:rsidP="00C73AA2">
      <w:pPr>
        <w:jc w:val="both"/>
        <w:rPr>
          <w:sz w:val="18"/>
          <w:szCs w:val="18"/>
        </w:rPr>
      </w:pPr>
    </w:p>
    <w:p w14:paraId="56C47B8E" w14:textId="3336060F" w:rsidR="00C030BC" w:rsidRPr="00C030BC" w:rsidRDefault="00C030BC" w:rsidP="00C030BC">
      <w:pPr>
        <w:jc w:val="both"/>
        <w:rPr>
          <w:b/>
          <w:sz w:val="18"/>
          <w:szCs w:val="18"/>
        </w:rPr>
      </w:pPr>
      <w:r w:rsidRPr="00C030BC">
        <w:rPr>
          <w:b/>
          <w:sz w:val="18"/>
          <w:szCs w:val="18"/>
        </w:rPr>
        <w:t>5. VALORES POR CATEGORIA</w:t>
      </w:r>
    </w:p>
    <w:p w14:paraId="7FB2A6C5" w14:textId="77777777" w:rsidR="00C030BC" w:rsidRPr="00C030BC" w:rsidRDefault="00C030BC" w:rsidP="00C030BC">
      <w:pPr>
        <w:jc w:val="both"/>
        <w:rPr>
          <w:b/>
          <w:sz w:val="18"/>
          <w:szCs w:val="18"/>
        </w:rPr>
      </w:pPr>
      <w:r w:rsidRPr="00C030BC">
        <w:rPr>
          <w:b/>
          <w:sz w:val="18"/>
          <w:szCs w:val="18"/>
        </w:rPr>
        <w:t>5.1. Categoria I – Pequenos Eventos Musicais</w:t>
      </w:r>
    </w:p>
    <w:p w14:paraId="03B4C875" w14:textId="77777777" w:rsidR="00C030BC" w:rsidRPr="00C030BC" w:rsidRDefault="00C030BC" w:rsidP="00C030BC">
      <w:pPr>
        <w:jc w:val="both"/>
        <w:rPr>
          <w:sz w:val="18"/>
          <w:szCs w:val="18"/>
        </w:rPr>
      </w:pPr>
      <w:r w:rsidRPr="00C030BC">
        <w:rPr>
          <w:sz w:val="18"/>
          <w:szCs w:val="18"/>
        </w:rPr>
        <w:t>a) Serão selecionados 02 (dois) projetos;</w:t>
      </w:r>
    </w:p>
    <w:p w14:paraId="497AF1C4" w14:textId="77777777" w:rsidR="00C030BC" w:rsidRPr="00C030BC" w:rsidRDefault="00C030BC" w:rsidP="00C030BC">
      <w:pPr>
        <w:jc w:val="both"/>
        <w:rPr>
          <w:sz w:val="18"/>
          <w:szCs w:val="18"/>
        </w:rPr>
      </w:pPr>
      <w:r w:rsidRPr="00C030BC">
        <w:rPr>
          <w:sz w:val="18"/>
          <w:szCs w:val="18"/>
        </w:rPr>
        <w:t>b) Cada projeto poderá solicitar até R$ 70.000,00.</w:t>
      </w:r>
    </w:p>
    <w:p w14:paraId="0382F7D6" w14:textId="77777777" w:rsidR="00C030BC" w:rsidRPr="00C030BC" w:rsidRDefault="00C030BC" w:rsidP="00C030BC">
      <w:pPr>
        <w:jc w:val="both"/>
        <w:rPr>
          <w:b/>
          <w:sz w:val="18"/>
          <w:szCs w:val="18"/>
        </w:rPr>
      </w:pPr>
      <w:r w:rsidRPr="00C030BC">
        <w:rPr>
          <w:b/>
          <w:sz w:val="18"/>
          <w:szCs w:val="18"/>
        </w:rPr>
        <w:t>5.2. Categoria II – Capacitação e Formação Profissional em Música</w:t>
      </w:r>
    </w:p>
    <w:p w14:paraId="526A6CD0" w14:textId="77777777" w:rsidR="00C030BC" w:rsidRPr="00C030BC" w:rsidRDefault="00C030BC" w:rsidP="00C030BC">
      <w:pPr>
        <w:jc w:val="both"/>
        <w:rPr>
          <w:sz w:val="18"/>
          <w:szCs w:val="18"/>
        </w:rPr>
      </w:pPr>
      <w:r w:rsidRPr="00C030BC">
        <w:rPr>
          <w:sz w:val="18"/>
          <w:szCs w:val="18"/>
        </w:rPr>
        <w:t>a) Serão selecionados 09 (nove) projetos, distribuídos em:</w:t>
      </w:r>
    </w:p>
    <w:p w14:paraId="2BC614BE" w14:textId="77777777" w:rsidR="00C030BC" w:rsidRDefault="00C030BC" w:rsidP="00677A19">
      <w:pPr>
        <w:pStyle w:val="PargrafodaLista"/>
        <w:numPr>
          <w:ilvl w:val="0"/>
          <w:numId w:val="2"/>
        </w:numPr>
        <w:jc w:val="both"/>
        <w:rPr>
          <w:sz w:val="18"/>
          <w:szCs w:val="18"/>
        </w:rPr>
      </w:pPr>
      <w:r w:rsidRPr="00C030BC">
        <w:rPr>
          <w:sz w:val="18"/>
          <w:szCs w:val="18"/>
        </w:rPr>
        <w:t>03 projetos no valor individual de R$ 20.000,00;</w:t>
      </w:r>
    </w:p>
    <w:p w14:paraId="6816568C" w14:textId="77777777" w:rsidR="00C030BC" w:rsidRDefault="00C030BC" w:rsidP="00677A19">
      <w:pPr>
        <w:pStyle w:val="PargrafodaLista"/>
        <w:numPr>
          <w:ilvl w:val="0"/>
          <w:numId w:val="2"/>
        </w:numPr>
        <w:jc w:val="both"/>
        <w:rPr>
          <w:sz w:val="18"/>
          <w:szCs w:val="18"/>
        </w:rPr>
      </w:pPr>
      <w:r w:rsidRPr="00C030BC">
        <w:rPr>
          <w:sz w:val="18"/>
          <w:szCs w:val="18"/>
        </w:rPr>
        <w:t>03 projetos no valor individual de R$ 40.000,00;</w:t>
      </w:r>
    </w:p>
    <w:p w14:paraId="47867D02" w14:textId="77777777" w:rsidR="00C030BC" w:rsidRDefault="00C030BC" w:rsidP="00677A19">
      <w:pPr>
        <w:pStyle w:val="PargrafodaLista"/>
        <w:numPr>
          <w:ilvl w:val="0"/>
          <w:numId w:val="2"/>
        </w:numPr>
        <w:jc w:val="both"/>
        <w:rPr>
          <w:sz w:val="18"/>
          <w:szCs w:val="18"/>
        </w:rPr>
      </w:pPr>
      <w:r w:rsidRPr="00C030BC">
        <w:rPr>
          <w:sz w:val="18"/>
          <w:szCs w:val="18"/>
        </w:rPr>
        <w:t>02 projetos no valor individual de R$ 60.000,00;</w:t>
      </w:r>
    </w:p>
    <w:p w14:paraId="132E8D55" w14:textId="37D02775" w:rsidR="00C030BC" w:rsidRPr="00C030BC" w:rsidRDefault="00C030BC" w:rsidP="00677A19">
      <w:pPr>
        <w:pStyle w:val="PargrafodaLista"/>
        <w:numPr>
          <w:ilvl w:val="0"/>
          <w:numId w:val="2"/>
        </w:numPr>
        <w:jc w:val="both"/>
        <w:rPr>
          <w:sz w:val="18"/>
          <w:szCs w:val="18"/>
        </w:rPr>
      </w:pPr>
      <w:r w:rsidRPr="00C030BC">
        <w:rPr>
          <w:sz w:val="18"/>
          <w:szCs w:val="18"/>
        </w:rPr>
        <w:t>01 projeto no valor individual de R$ 100.000,00.</w:t>
      </w:r>
    </w:p>
    <w:p w14:paraId="5A4A7D7B" w14:textId="77777777" w:rsidR="00C030BC" w:rsidRPr="004E27A8" w:rsidRDefault="00C030BC" w:rsidP="0004488F">
      <w:pPr>
        <w:jc w:val="both"/>
        <w:rPr>
          <w:sz w:val="18"/>
          <w:szCs w:val="18"/>
        </w:rPr>
      </w:pPr>
    </w:p>
    <w:p w14:paraId="54869A5F" w14:textId="77777777" w:rsidR="00286DAF" w:rsidRPr="004E27A8" w:rsidRDefault="00A02881" w:rsidP="00286DAF">
      <w:pPr>
        <w:jc w:val="center"/>
        <w:rPr>
          <w:b/>
          <w:sz w:val="18"/>
          <w:szCs w:val="18"/>
        </w:rPr>
      </w:pPr>
      <w:r w:rsidRPr="004E27A8">
        <w:rPr>
          <w:b/>
          <w:sz w:val="18"/>
          <w:szCs w:val="18"/>
        </w:rPr>
        <w:t>ANEXO</w:t>
      </w:r>
      <w:r w:rsidRPr="004E27A8">
        <w:rPr>
          <w:b/>
          <w:spacing w:val="-5"/>
          <w:sz w:val="18"/>
          <w:szCs w:val="18"/>
        </w:rPr>
        <w:t xml:space="preserve"> </w:t>
      </w:r>
      <w:r w:rsidR="00286DAF" w:rsidRPr="004E27A8">
        <w:rPr>
          <w:b/>
          <w:sz w:val="18"/>
          <w:szCs w:val="18"/>
        </w:rPr>
        <w:t>II</w:t>
      </w:r>
    </w:p>
    <w:p w14:paraId="4ADD07AD" w14:textId="77777777" w:rsidR="005E3813" w:rsidRPr="004E27A8" w:rsidRDefault="00A02881" w:rsidP="00286DAF">
      <w:pPr>
        <w:jc w:val="center"/>
        <w:rPr>
          <w:b/>
          <w:sz w:val="18"/>
          <w:szCs w:val="18"/>
        </w:rPr>
      </w:pPr>
      <w:r w:rsidRPr="004E27A8">
        <w:rPr>
          <w:b/>
          <w:sz w:val="18"/>
          <w:szCs w:val="18"/>
        </w:rPr>
        <w:t>FORMULÁRIO</w:t>
      </w:r>
      <w:r w:rsidRPr="004E27A8">
        <w:rPr>
          <w:b/>
          <w:spacing w:val="-16"/>
          <w:sz w:val="18"/>
          <w:szCs w:val="18"/>
        </w:rPr>
        <w:t xml:space="preserve"> </w:t>
      </w:r>
      <w:r w:rsidRPr="004E27A8">
        <w:rPr>
          <w:b/>
          <w:sz w:val="18"/>
          <w:szCs w:val="18"/>
        </w:rPr>
        <w:t>DE</w:t>
      </w:r>
      <w:r w:rsidRPr="004E27A8">
        <w:rPr>
          <w:b/>
          <w:spacing w:val="-15"/>
          <w:sz w:val="18"/>
          <w:szCs w:val="18"/>
        </w:rPr>
        <w:t xml:space="preserve"> </w:t>
      </w:r>
      <w:r w:rsidRPr="004E27A8">
        <w:rPr>
          <w:b/>
          <w:sz w:val="18"/>
          <w:szCs w:val="18"/>
        </w:rPr>
        <w:t>INSCRIÇÃO</w:t>
      </w:r>
    </w:p>
    <w:p w14:paraId="1C7C5789" w14:textId="77777777" w:rsidR="005E3813" w:rsidRPr="004E27A8" w:rsidRDefault="00A02881" w:rsidP="00286DAF">
      <w:pPr>
        <w:jc w:val="center"/>
        <w:rPr>
          <w:b/>
          <w:sz w:val="18"/>
          <w:szCs w:val="18"/>
        </w:rPr>
      </w:pPr>
      <w:r w:rsidRPr="004E27A8">
        <w:rPr>
          <w:b/>
          <w:spacing w:val="-2"/>
          <w:sz w:val="18"/>
          <w:szCs w:val="18"/>
        </w:rPr>
        <w:t>PESSOA</w:t>
      </w:r>
      <w:r w:rsidRPr="004E27A8">
        <w:rPr>
          <w:b/>
          <w:spacing w:val="-8"/>
          <w:sz w:val="18"/>
          <w:szCs w:val="18"/>
        </w:rPr>
        <w:t xml:space="preserve"> </w:t>
      </w:r>
      <w:r w:rsidRPr="004E27A8">
        <w:rPr>
          <w:b/>
          <w:spacing w:val="-2"/>
          <w:sz w:val="18"/>
          <w:szCs w:val="18"/>
        </w:rPr>
        <w:t>FÍSICA,</w:t>
      </w:r>
      <w:r w:rsidRPr="004E27A8">
        <w:rPr>
          <w:b/>
          <w:spacing w:val="-7"/>
          <w:sz w:val="18"/>
          <w:szCs w:val="18"/>
        </w:rPr>
        <w:t xml:space="preserve"> </w:t>
      </w:r>
      <w:r w:rsidRPr="004E27A8">
        <w:rPr>
          <w:b/>
          <w:spacing w:val="-2"/>
          <w:sz w:val="18"/>
          <w:szCs w:val="18"/>
        </w:rPr>
        <w:t>MEI</w:t>
      </w:r>
      <w:r w:rsidRPr="004E27A8">
        <w:rPr>
          <w:b/>
          <w:spacing w:val="-5"/>
          <w:sz w:val="18"/>
          <w:szCs w:val="18"/>
        </w:rPr>
        <w:t xml:space="preserve"> </w:t>
      </w:r>
      <w:r w:rsidRPr="004E27A8">
        <w:rPr>
          <w:b/>
          <w:spacing w:val="-2"/>
          <w:sz w:val="18"/>
          <w:szCs w:val="18"/>
        </w:rPr>
        <w:t>OU</w:t>
      </w:r>
      <w:r w:rsidRPr="004E27A8">
        <w:rPr>
          <w:b/>
          <w:spacing w:val="-6"/>
          <w:sz w:val="18"/>
          <w:szCs w:val="18"/>
        </w:rPr>
        <w:t xml:space="preserve"> </w:t>
      </w:r>
      <w:r w:rsidRPr="004E27A8">
        <w:rPr>
          <w:b/>
          <w:spacing w:val="-2"/>
          <w:sz w:val="18"/>
          <w:szCs w:val="18"/>
        </w:rPr>
        <w:t>PARA</w:t>
      </w:r>
      <w:r w:rsidRPr="004E27A8">
        <w:rPr>
          <w:b/>
          <w:spacing w:val="-4"/>
          <w:sz w:val="18"/>
          <w:szCs w:val="18"/>
        </w:rPr>
        <w:t xml:space="preserve"> </w:t>
      </w:r>
      <w:r w:rsidRPr="004E27A8">
        <w:rPr>
          <w:b/>
          <w:spacing w:val="-2"/>
          <w:sz w:val="18"/>
          <w:szCs w:val="18"/>
        </w:rPr>
        <w:t>GRUPO</w:t>
      </w:r>
      <w:r w:rsidRPr="004E27A8">
        <w:rPr>
          <w:b/>
          <w:spacing w:val="-5"/>
          <w:sz w:val="18"/>
          <w:szCs w:val="18"/>
        </w:rPr>
        <w:t xml:space="preserve"> </w:t>
      </w:r>
      <w:r w:rsidRPr="004E27A8">
        <w:rPr>
          <w:b/>
          <w:spacing w:val="-2"/>
          <w:sz w:val="18"/>
          <w:szCs w:val="18"/>
        </w:rPr>
        <w:t>E</w:t>
      </w:r>
      <w:r w:rsidRPr="004E27A8">
        <w:rPr>
          <w:b/>
          <w:spacing w:val="-7"/>
          <w:sz w:val="18"/>
          <w:szCs w:val="18"/>
        </w:rPr>
        <w:t xml:space="preserve"> </w:t>
      </w:r>
      <w:r w:rsidRPr="004E27A8">
        <w:rPr>
          <w:b/>
          <w:spacing w:val="-2"/>
          <w:sz w:val="18"/>
          <w:szCs w:val="18"/>
        </w:rPr>
        <w:t>COLETIVO</w:t>
      </w:r>
      <w:r w:rsidRPr="004E27A8">
        <w:rPr>
          <w:b/>
          <w:spacing w:val="-4"/>
          <w:sz w:val="18"/>
          <w:szCs w:val="18"/>
        </w:rPr>
        <w:t xml:space="preserve"> </w:t>
      </w:r>
      <w:r w:rsidRPr="004E27A8">
        <w:rPr>
          <w:b/>
          <w:spacing w:val="-2"/>
          <w:sz w:val="18"/>
          <w:szCs w:val="18"/>
        </w:rPr>
        <w:t>SEM</w:t>
      </w:r>
      <w:r w:rsidRPr="004E27A8">
        <w:rPr>
          <w:b/>
          <w:spacing w:val="-6"/>
          <w:sz w:val="18"/>
          <w:szCs w:val="18"/>
        </w:rPr>
        <w:t xml:space="preserve"> </w:t>
      </w:r>
      <w:r w:rsidRPr="004E27A8">
        <w:rPr>
          <w:b/>
          <w:spacing w:val="-2"/>
          <w:sz w:val="18"/>
          <w:szCs w:val="18"/>
        </w:rPr>
        <w:t>PERSONALIDADE</w:t>
      </w:r>
      <w:r w:rsidRPr="004E27A8">
        <w:rPr>
          <w:b/>
          <w:spacing w:val="-5"/>
          <w:sz w:val="18"/>
          <w:szCs w:val="18"/>
        </w:rPr>
        <w:t xml:space="preserve"> </w:t>
      </w:r>
      <w:r w:rsidRPr="004E27A8">
        <w:rPr>
          <w:b/>
          <w:spacing w:val="-2"/>
          <w:sz w:val="18"/>
          <w:szCs w:val="18"/>
        </w:rPr>
        <w:t>JURÍDICA</w:t>
      </w:r>
      <w:r w:rsidRPr="004E27A8">
        <w:rPr>
          <w:b/>
          <w:spacing w:val="-6"/>
          <w:sz w:val="18"/>
          <w:szCs w:val="18"/>
        </w:rPr>
        <w:t xml:space="preserve"> </w:t>
      </w:r>
      <w:r w:rsidRPr="004E27A8">
        <w:rPr>
          <w:b/>
          <w:spacing w:val="-2"/>
          <w:sz w:val="18"/>
          <w:szCs w:val="18"/>
        </w:rPr>
        <w:t>(SEM</w:t>
      </w:r>
      <w:r w:rsidRPr="004E27A8">
        <w:rPr>
          <w:b/>
          <w:spacing w:val="-5"/>
          <w:sz w:val="18"/>
          <w:szCs w:val="18"/>
        </w:rPr>
        <w:t xml:space="preserve"> </w:t>
      </w:r>
      <w:r w:rsidRPr="004E27A8">
        <w:rPr>
          <w:b/>
          <w:spacing w:val="-2"/>
          <w:sz w:val="18"/>
          <w:szCs w:val="18"/>
        </w:rPr>
        <w:t>CNPJ)</w:t>
      </w:r>
    </w:p>
    <w:p w14:paraId="6936D485" w14:textId="77777777" w:rsidR="005E3813" w:rsidRPr="004E27A8" w:rsidRDefault="005E3813" w:rsidP="0004488F">
      <w:pPr>
        <w:jc w:val="both"/>
        <w:rPr>
          <w:b/>
          <w:sz w:val="18"/>
          <w:szCs w:val="18"/>
        </w:rPr>
      </w:pPr>
    </w:p>
    <w:p w14:paraId="7783E388" w14:textId="77777777" w:rsidR="005E3813" w:rsidRPr="004E27A8" w:rsidRDefault="00A02881" w:rsidP="0004488F">
      <w:pPr>
        <w:jc w:val="both"/>
        <w:rPr>
          <w:b/>
          <w:sz w:val="18"/>
          <w:szCs w:val="18"/>
        </w:rPr>
      </w:pPr>
      <w:r w:rsidRPr="004E27A8">
        <w:rPr>
          <w:b/>
          <w:sz w:val="18"/>
          <w:szCs w:val="18"/>
        </w:rPr>
        <w:t>1.</w:t>
      </w:r>
      <w:r w:rsidRPr="004E27A8">
        <w:rPr>
          <w:b/>
          <w:spacing w:val="70"/>
          <w:w w:val="150"/>
          <w:sz w:val="18"/>
          <w:szCs w:val="18"/>
        </w:rPr>
        <w:t xml:space="preserve"> </w:t>
      </w:r>
      <w:r w:rsidRPr="004E27A8">
        <w:rPr>
          <w:b/>
          <w:sz w:val="18"/>
          <w:szCs w:val="18"/>
        </w:rPr>
        <w:t>DADOS</w:t>
      </w:r>
      <w:r w:rsidRPr="004E27A8">
        <w:rPr>
          <w:b/>
          <w:spacing w:val="-2"/>
          <w:sz w:val="18"/>
          <w:szCs w:val="18"/>
        </w:rPr>
        <w:t xml:space="preserve"> </w:t>
      </w:r>
      <w:r w:rsidRPr="004E27A8">
        <w:rPr>
          <w:b/>
          <w:sz w:val="18"/>
          <w:szCs w:val="18"/>
        </w:rPr>
        <w:t>DO</w:t>
      </w:r>
      <w:r w:rsidRPr="004E27A8">
        <w:rPr>
          <w:b/>
          <w:spacing w:val="-1"/>
          <w:sz w:val="18"/>
          <w:szCs w:val="18"/>
        </w:rPr>
        <w:t xml:space="preserve"> </w:t>
      </w:r>
      <w:r w:rsidRPr="004E27A8">
        <w:rPr>
          <w:b/>
          <w:sz w:val="18"/>
          <w:szCs w:val="18"/>
        </w:rPr>
        <w:t>AGENTE</w:t>
      </w:r>
      <w:r w:rsidRPr="004E27A8">
        <w:rPr>
          <w:b/>
          <w:spacing w:val="-2"/>
          <w:sz w:val="18"/>
          <w:szCs w:val="18"/>
        </w:rPr>
        <w:t xml:space="preserve"> CULTURAL</w:t>
      </w:r>
    </w:p>
    <w:p w14:paraId="19BCC3DB" w14:textId="77777777" w:rsidR="005E3813" w:rsidRPr="004E27A8" w:rsidRDefault="00A02881" w:rsidP="0004488F">
      <w:pPr>
        <w:jc w:val="both"/>
        <w:rPr>
          <w:sz w:val="18"/>
          <w:szCs w:val="18"/>
        </w:rPr>
      </w:pPr>
      <w:r w:rsidRPr="004E27A8">
        <w:rPr>
          <w:sz w:val="18"/>
          <w:szCs w:val="18"/>
        </w:rPr>
        <w:t>Nome</w:t>
      </w:r>
      <w:r w:rsidRPr="004E27A8">
        <w:rPr>
          <w:spacing w:val="-1"/>
          <w:sz w:val="18"/>
          <w:szCs w:val="18"/>
        </w:rPr>
        <w:t xml:space="preserve"> </w:t>
      </w:r>
      <w:r w:rsidRPr="004E27A8">
        <w:rPr>
          <w:spacing w:val="-2"/>
          <w:sz w:val="18"/>
          <w:szCs w:val="18"/>
        </w:rPr>
        <w:t>Completo:</w:t>
      </w:r>
    </w:p>
    <w:p w14:paraId="79B26E50" w14:textId="77777777" w:rsidR="005E3813" w:rsidRPr="004E27A8" w:rsidRDefault="00A02881" w:rsidP="0004488F">
      <w:pPr>
        <w:jc w:val="both"/>
        <w:rPr>
          <w:sz w:val="18"/>
          <w:szCs w:val="18"/>
        </w:rPr>
      </w:pPr>
      <w:r w:rsidRPr="004E27A8">
        <w:rPr>
          <w:sz w:val="18"/>
          <w:szCs w:val="18"/>
        </w:rPr>
        <w:t>Nome</w:t>
      </w:r>
      <w:r w:rsidRPr="004E27A8">
        <w:rPr>
          <w:spacing w:val="-7"/>
          <w:sz w:val="18"/>
          <w:szCs w:val="18"/>
        </w:rPr>
        <w:t xml:space="preserve"> </w:t>
      </w:r>
      <w:r w:rsidRPr="004E27A8">
        <w:rPr>
          <w:sz w:val="18"/>
          <w:szCs w:val="18"/>
        </w:rPr>
        <w:t>artístico</w:t>
      </w:r>
      <w:r w:rsidRPr="004E27A8">
        <w:rPr>
          <w:spacing w:val="-7"/>
          <w:sz w:val="18"/>
          <w:szCs w:val="18"/>
        </w:rPr>
        <w:t xml:space="preserve"> </w:t>
      </w:r>
      <w:r w:rsidRPr="004E27A8">
        <w:rPr>
          <w:sz w:val="18"/>
          <w:szCs w:val="18"/>
        </w:rPr>
        <w:t>ou</w:t>
      </w:r>
      <w:r w:rsidRPr="004E27A8">
        <w:rPr>
          <w:spacing w:val="-8"/>
          <w:sz w:val="18"/>
          <w:szCs w:val="18"/>
        </w:rPr>
        <w:t xml:space="preserve"> </w:t>
      </w:r>
      <w:r w:rsidRPr="004E27A8">
        <w:rPr>
          <w:sz w:val="18"/>
          <w:szCs w:val="18"/>
        </w:rPr>
        <w:t>nome</w:t>
      </w:r>
      <w:r w:rsidRPr="004E27A8">
        <w:rPr>
          <w:spacing w:val="-7"/>
          <w:sz w:val="18"/>
          <w:szCs w:val="18"/>
        </w:rPr>
        <w:t xml:space="preserve"> </w:t>
      </w:r>
      <w:r w:rsidRPr="004E27A8">
        <w:rPr>
          <w:sz w:val="18"/>
          <w:szCs w:val="18"/>
        </w:rPr>
        <w:t>social</w:t>
      </w:r>
      <w:r w:rsidRPr="004E27A8">
        <w:rPr>
          <w:spacing w:val="-7"/>
          <w:sz w:val="18"/>
          <w:szCs w:val="18"/>
        </w:rPr>
        <w:t xml:space="preserve"> </w:t>
      </w:r>
      <w:r w:rsidRPr="004E27A8">
        <w:rPr>
          <w:sz w:val="18"/>
          <w:szCs w:val="18"/>
        </w:rPr>
        <w:t>(se</w:t>
      </w:r>
      <w:r w:rsidRPr="004E27A8">
        <w:rPr>
          <w:spacing w:val="-7"/>
          <w:sz w:val="18"/>
          <w:szCs w:val="18"/>
        </w:rPr>
        <w:t xml:space="preserve"> </w:t>
      </w:r>
      <w:r w:rsidRPr="004E27A8">
        <w:rPr>
          <w:sz w:val="18"/>
          <w:szCs w:val="18"/>
        </w:rPr>
        <w:t xml:space="preserve">houver): </w:t>
      </w:r>
      <w:r w:rsidRPr="004E27A8">
        <w:rPr>
          <w:spacing w:val="-4"/>
          <w:sz w:val="18"/>
          <w:szCs w:val="18"/>
        </w:rPr>
        <w:t>CPF:</w:t>
      </w:r>
    </w:p>
    <w:p w14:paraId="4D3EF763" w14:textId="77777777" w:rsidR="005E3813" w:rsidRPr="004E27A8" w:rsidRDefault="00A02881" w:rsidP="0004488F">
      <w:pPr>
        <w:jc w:val="both"/>
        <w:rPr>
          <w:sz w:val="18"/>
          <w:szCs w:val="18"/>
        </w:rPr>
      </w:pPr>
      <w:r w:rsidRPr="004E27A8">
        <w:rPr>
          <w:sz w:val="18"/>
          <w:szCs w:val="18"/>
        </w:rPr>
        <w:t>CNPJ</w:t>
      </w:r>
      <w:r w:rsidRPr="004E27A8">
        <w:rPr>
          <w:spacing w:val="-6"/>
          <w:sz w:val="18"/>
          <w:szCs w:val="18"/>
        </w:rPr>
        <w:t xml:space="preserve"> </w:t>
      </w:r>
      <w:r w:rsidRPr="004E27A8">
        <w:rPr>
          <w:sz w:val="18"/>
          <w:szCs w:val="18"/>
        </w:rPr>
        <w:t>(Se</w:t>
      </w:r>
      <w:r w:rsidRPr="004E27A8">
        <w:rPr>
          <w:spacing w:val="-5"/>
          <w:sz w:val="18"/>
          <w:szCs w:val="18"/>
        </w:rPr>
        <w:t xml:space="preserve"> </w:t>
      </w:r>
      <w:r w:rsidRPr="004E27A8">
        <w:rPr>
          <w:sz w:val="18"/>
          <w:szCs w:val="18"/>
        </w:rPr>
        <w:t>a</w:t>
      </w:r>
      <w:r w:rsidRPr="004E27A8">
        <w:rPr>
          <w:spacing w:val="-5"/>
          <w:sz w:val="18"/>
          <w:szCs w:val="18"/>
        </w:rPr>
        <w:t xml:space="preserve"> </w:t>
      </w:r>
      <w:r w:rsidRPr="004E27A8">
        <w:rPr>
          <w:sz w:val="18"/>
          <w:szCs w:val="18"/>
        </w:rPr>
        <w:t>inscrição</w:t>
      </w:r>
      <w:r w:rsidRPr="004E27A8">
        <w:rPr>
          <w:spacing w:val="-5"/>
          <w:sz w:val="18"/>
          <w:szCs w:val="18"/>
        </w:rPr>
        <w:t xml:space="preserve"> </w:t>
      </w:r>
      <w:r w:rsidRPr="004E27A8">
        <w:rPr>
          <w:sz w:val="18"/>
          <w:szCs w:val="18"/>
        </w:rPr>
        <w:t>for</w:t>
      </w:r>
      <w:r w:rsidRPr="004E27A8">
        <w:rPr>
          <w:spacing w:val="-5"/>
          <w:sz w:val="18"/>
          <w:szCs w:val="18"/>
        </w:rPr>
        <w:t xml:space="preserve"> </w:t>
      </w:r>
      <w:r w:rsidRPr="004E27A8">
        <w:rPr>
          <w:sz w:val="18"/>
          <w:szCs w:val="18"/>
        </w:rPr>
        <w:t>realizada</w:t>
      </w:r>
      <w:r w:rsidRPr="004E27A8">
        <w:rPr>
          <w:spacing w:val="-5"/>
          <w:sz w:val="18"/>
          <w:szCs w:val="18"/>
        </w:rPr>
        <w:t xml:space="preserve"> </w:t>
      </w:r>
      <w:r w:rsidRPr="004E27A8">
        <w:rPr>
          <w:sz w:val="18"/>
          <w:szCs w:val="18"/>
        </w:rPr>
        <w:t>em</w:t>
      </w:r>
      <w:r w:rsidRPr="004E27A8">
        <w:rPr>
          <w:spacing w:val="-5"/>
          <w:sz w:val="18"/>
          <w:szCs w:val="18"/>
        </w:rPr>
        <w:t xml:space="preserve"> </w:t>
      </w:r>
      <w:r w:rsidRPr="004E27A8">
        <w:rPr>
          <w:sz w:val="18"/>
          <w:szCs w:val="18"/>
        </w:rPr>
        <w:t>nome</w:t>
      </w:r>
      <w:r w:rsidRPr="004E27A8">
        <w:rPr>
          <w:spacing w:val="-5"/>
          <w:sz w:val="18"/>
          <w:szCs w:val="18"/>
        </w:rPr>
        <w:t xml:space="preserve"> </w:t>
      </w:r>
      <w:r w:rsidRPr="004E27A8">
        <w:rPr>
          <w:sz w:val="18"/>
          <w:szCs w:val="18"/>
        </w:rPr>
        <w:t>do</w:t>
      </w:r>
      <w:r w:rsidRPr="004E27A8">
        <w:rPr>
          <w:spacing w:val="-4"/>
          <w:sz w:val="18"/>
          <w:szCs w:val="18"/>
        </w:rPr>
        <w:t xml:space="preserve"> </w:t>
      </w:r>
      <w:r w:rsidRPr="004E27A8">
        <w:rPr>
          <w:sz w:val="18"/>
          <w:szCs w:val="18"/>
        </w:rPr>
        <w:t xml:space="preserve">MEI): </w:t>
      </w:r>
      <w:r w:rsidRPr="004E27A8">
        <w:rPr>
          <w:spacing w:val="-4"/>
          <w:sz w:val="18"/>
          <w:szCs w:val="18"/>
        </w:rPr>
        <w:t>RG:</w:t>
      </w:r>
    </w:p>
    <w:p w14:paraId="03A5626A" w14:textId="77777777" w:rsidR="005E3813" w:rsidRPr="004E27A8" w:rsidRDefault="00A02881" w:rsidP="0004488F">
      <w:pPr>
        <w:jc w:val="both"/>
        <w:rPr>
          <w:sz w:val="18"/>
          <w:szCs w:val="18"/>
        </w:rPr>
      </w:pPr>
      <w:r w:rsidRPr="004E27A8">
        <w:rPr>
          <w:sz w:val="18"/>
          <w:szCs w:val="18"/>
        </w:rPr>
        <w:t>Data</w:t>
      </w:r>
      <w:r w:rsidRPr="004E27A8">
        <w:rPr>
          <w:spacing w:val="-1"/>
          <w:sz w:val="18"/>
          <w:szCs w:val="18"/>
        </w:rPr>
        <w:t xml:space="preserve"> </w:t>
      </w:r>
      <w:r w:rsidRPr="004E27A8">
        <w:rPr>
          <w:sz w:val="18"/>
          <w:szCs w:val="18"/>
        </w:rPr>
        <w:t xml:space="preserve">de </w:t>
      </w:r>
      <w:r w:rsidRPr="004E27A8">
        <w:rPr>
          <w:spacing w:val="-2"/>
          <w:sz w:val="18"/>
          <w:szCs w:val="18"/>
        </w:rPr>
        <w:t>nascimento:</w:t>
      </w:r>
    </w:p>
    <w:p w14:paraId="7ABD40FD" w14:textId="77777777" w:rsidR="005E3813" w:rsidRPr="004E27A8" w:rsidRDefault="00A02881" w:rsidP="0004488F">
      <w:pPr>
        <w:jc w:val="both"/>
        <w:rPr>
          <w:sz w:val="18"/>
          <w:szCs w:val="18"/>
        </w:rPr>
      </w:pPr>
      <w:r w:rsidRPr="004E27A8">
        <w:rPr>
          <w:spacing w:val="-2"/>
          <w:sz w:val="18"/>
          <w:szCs w:val="18"/>
        </w:rPr>
        <w:t>E-mail:</w:t>
      </w:r>
    </w:p>
    <w:p w14:paraId="49732ADD" w14:textId="1BA46F39" w:rsidR="005E3813" w:rsidRPr="004E27A8" w:rsidRDefault="00A02881" w:rsidP="0004488F">
      <w:pPr>
        <w:jc w:val="both"/>
        <w:rPr>
          <w:sz w:val="18"/>
          <w:szCs w:val="18"/>
        </w:rPr>
      </w:pPr>
      <w:r w:rsidRPr="004E27A8">
        <w:rPr>
          <w:spacing w:val="-2"/>
          <w:sz w:val="18"/>
          <w:szCs w:val="18"/>
        </w:rPr>
        <w:t>Telefone</w:t>
      </w:r>
      <w:r w:rsidR="00A80BDC" w:rsidRPr="004E27A8">
        <w:rPr>
          <w:spacing w:val="-2"/>
          <w:sz w:val="18"/>
          <w:szCs w:val="18"/>
        </w:rPr>
        <w:t>: (67)</w:t>
      </w:r>
    </w:p>
    <w:p w14:paraId="62402AFD" w14:textId="77777777" w:rsidR="005E3813" w:rsidRPr="004E27A8" w:rsidRDefault="00A02881" w:rsidP="0004488F">
      <w:pPr>
        <w:jc w:val="both"/>
        <w:rPr>
          <w:sz w:val="18"/>
          <w:szCs w:val="18"/>
        </w:rPr>
      </w:pPr>
      <w:r w:rsidRPr="004E27A8">
        <w:rPr>
          <w:sz w:val="18"/>
          <w:szCs w:val="18"/>
        </w:rPr>
        <w:t>Endereço</w:t>
      </w:r>
      <w:r w:rsidRPr="004E27A8">
        <w:rPr>
          <w:spacing w:val="-4"/>
          <w:sz w:val="18"/>
          <w:szCs w:val="18"/>
        </w:rPr>
        <w:t xml:space="preserve"> </w:t>
      </w:r>
      <w:r w:rsidRPr="004E27A8">
        <w:rPr>
          <w:spacing w:val="-2"/>
          <w:sz w:val="18"/>
          <w:szCs w:val="18"/>
        </w:rPr>
        <w:t>completo:</w:t>
      </w:r>
    </w:p>
    <w:p w14:paraId="52BE096B" w14:textId="77777777" w:rsidR="005E3813" w:rsidRPr="004E27A8" w:rsidRDefault="00A02881" w:rsidP="0004488F">
      <w:pPr>
        <w:jc w:val="both"/>
        <w:rPr>
          <w:sz w:val="18"/>
          <w:szCs w:val="18"/>
        </w:rPr>
      </w:pPr>
      <w:r w:rsidRPr="004E27A8">
        <w:rPr>
          <w:spacing w:val="-4"/>
          <w:sz w:val="18"/>
          <w:szCs w:val="18"/>
        </w:rPr>
        <w:t>CEP:</w:t>
      </w:r>
    </w:p>
    <w:p w14:paraId="5F7C4215" w14:textId="77777777" w:rsidR="005E3813" w:rsidRPr="004E27A8" w:rsidRDefault="00A02881" w:rsidP="0004488F">
      <w:pPr>
        <w:jc w:val="both"/>
        <w:rPr>
          <w:sz w:val="18"/>
          <w:szCs w:val="18"/>
        </w:rPr>
      </w:pPr>
      <w:r w:rsidRPr="004E27A8">
        <w:rPr>
          <w:spacing w:val="-2"/>
          <w:sz w:val="18"/>
          <w:szCs w:val="18"/>
        </w:rPr>
        <w:t>Cidade:</w:t>
      </w:r>
    </w:p>
    <w:p w14:paraId="3D001544" w14:textId="77777777" w:rsidR="005E3813" w:rsidRPr="004E27A8" w:rsidRDefault="00A02881" w:rsidP="0004488F">
      <w:pPr>
        <w:jc w:val="both"/>
        <w:rPr>
          <w:sz w:val="18"/>
          <w:szCs w:val="18"/>
        </w:rPr>
      </w:pPr>
      <w:r w:rsidRPr="004E27A8">
        <w:rPr>
          <w:spacing w:val="-2"/>
          <w:sz w:val="18"/>
          <w:szCs w:val="18"/>
        </w:rPr>
        <w:t>Estado:</w:t>
      </w:r>
    </w:p>
    <w:p w14:paraId="473CB249" w14:textId="77777777" w:rsidR="005E3813" w:rsidRPr="004E27A8" w:rsidRDefault="00A02881" w:rsidP="0004488F">
      <w:pPr>
        <w:jc w:val="both"/>
        <w:rPr>
          <w:b/>
          <w:sz w:val="18"/>
          <w:szCs w:val="18"/>
        </w:rPr>
      </w:pPr>
      <w:r w:rsidRPr="004E27A8">
        <w:rPr>
          <w:b/>
          <w:sz w:val="18"/>
          <w:szCs w:val="18"/>
        </w:rPr>
        <w:t>Pertence</w:t>
      </w:r>
      <w:r w:rsidRPr="004E27A8">
        <w:rPr>
          <w:b/>
          <w:spacing w:val="-4"/>
          <w:sz w:val="18"/>
          <w:szCs w:val="18"/>
        </w:rPr>
        <w:t xml:space="preserve"> </w:t>
      </w:r>
      <w:r w:rsidRPr="004E27A8">
        <w:rPr>
          <w:b/>
          <w:sz w:val="18"/>
          <w:szCs w:val="18"/>
        </w:rPr>
        <w:t>a</w:t>
      </w:r>
      <w:r w:rsidRPr="004E27A8">
        <w:rPr>
          <w:b/>
          <w:spacing w:val="-4"/>
          <w:sz w:val="18"/>
          <w:szCs w:val="18"/>
        </w:rPr>
        <w:t xml:space="preserve"> </w:t>
      </w:r>
      <w:r w:rsidRPr="004E27A8">
        <w:rPr>
          <w:b/>
          <w:sz w:val="18"/>
          <w:szCs w:val="18"/>
        </w:rPr>
        <w:t>alguma</w:t>
      </w:r>
      <w:r w:rsidRPr="004E27A8">
        <w:rPr>
          <w:b/>
          <w:spacing w:val="-4"/>
          <w:sz w:val="18"/>
          <w:szCs w:val="18"/>
        </w:rPr>
        <w:t xml:space="preserve"> </w:t>
      </w:r>
      <w:r w:rsidRPr="004E27A8">
        <w:rPr>
          <w:b/>
          <w:sz w:val="18"/>
          <w:szCs w:val="18"/>
        </w:rPr>
        <w:t>comunidade</w:t>
      </w:r>
      <w:r w:rsidRPr="004E27A8">
        <w:rPr>
          <w:b/>
          <w:spacing w:val="-3"/>
          <w:sz w:val="18"/>
          <w:szCs w:val="18"/>
        </w:rPr>
        <w:t xml:space="preserve"> </w:t>
      </w:r>
      <w:r w:rsidRPr="004E27A8">
        <w:rPr>
          <w:b/>
          <w:spacing w:val="-2"/>
          <w:sz w:val="18"/>
          <w:szCs w:val="18"/>
        </w:rPr>
        <w:t>tradicional?</w:t>
      </w:r>
    </w:p>
    <w:p w14:paraId="7E907986" w14:textId="77777777" w:rsidR="00286DAF"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Não</w:t>
      </w:r>
      <w:r w:rsidRPr="004E27A8">
        <w:rPr>
          <w:spacing w:val="-5"/>
          <w:sz w:val="18"/>
          <w:szCs w:val="18"/>
        </w:rPr>
        <w:t xml:space="preserve"> </w:t>
      </w:r>
      <w:r w:rsidRPr="004E27A8">
        <w:rPr>
          <w:sz w:val="18"/>
          <w:szCs w:val="18"/>
        </w:rPr>
        <w:t>pertenço</w:t>
      </w:r>
      <w:r w:rsidRPr="004E27A8">
        <w:rPr>
          <w:spacing w:val="-5"/>
          <w:sz w:val="18"/>
          <w:szCs w:val="18"/>
        </w:rPr>
        <w:t xml:space="preserve"> </w:t>
      </w:r>
      <w:r w:rsidRPr="004E27A8">
        <w:rPr>
          <w:sz w:val="18"/>
          <w:szCs w:val="18"/>
        </w:rPr>
        <w:t>a</w:t>
      </w:r>
      <w:r w:rsidRPr="004E27A8">
        <w:rPr>
          <w:spacing w:val="-5"/>
          <w:sz w:val="18"/>
          <w:szCs w:val="18"/>
        </w:rPr>
        <w:t xml:space="preserve"> </w:t>
      </w:r>
      <w:r w:rsidRPr="004E27A8">
        <w:rPr>
          <w:sz w:val="18"/>
          <w:szCs w:val="18"/>
        </w:rPr>
        <w:t>comunidade</w:t>
      </w:r>
      <w:r w:rsidRPr="004E27A8">
        <w:rPr>
          <w:spacing w:val="-4"/>
          <w:sz w:val="18"/>
          <w:szCs w:val="18"/>
        </w:rPr>
        <w:t xml:space="preserve"> </w:t>
      </w:r>
      <w:r w:rsidRPr="004E27A8">
        <w:rPr>
          <w:sz w:val="18"/>
          <w:szCs w:val="18"/>
        </w:rPr>
        <w:t xml:space="preserve">tradicional </w:t>
      </w:r>
    </w:p>
    <w:p w14:paraId="0793162D"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Comunidades Extrativistas</w:t>
      </w:r>
    </w:p>
    <w:p w14:paraId="30C65FA4" w14:textId="77777777" w:rsidR="00286DAF"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9"/>
          <w:sz w:val="18"/>
          <w:szCs w:val="18"/>
        </w:rPr>
        <w:t xml:space="preserve"> </w:t>
      </w:r>
      <w:r w:rsidRPr="004E27A8">
        <w:rPr>
          <w:sz w:val="18"/>
          <w:szCs w:val="18"/>
        </w:rPr>
        <w:t>Comunidades</w:t>
      </w:r>
      <w:r w:rsidRPr="004E27A8">
        <w:rPr>
          <w:spacing w:val="-10"/>
          <w:sz w:val="18"/>
          <w:szCs w:val="18"/>
        </w:rPr>
        <w:t xml:space="preserve"> </w:t>
      </w:r>
      <w:r w:rsidRPr="004E27A8">
        <w:rPr>
          <w:sz w:val="18"/>
          <w:szCs w:val="18"/>
        </w:rPr>
        <w:t xml:space="preserve">Ribeirinhas </w:t>
      </w:r>
    </w:p>
    <w:p w14:paraId="454FDF42"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Comunidades Rurais</w:t>
      </w:r>
    </w:p>
    <w:p w14:paraId="2434C829" w14:textId="77777777" w:rsidR="005E3813" w:rsidRPr="004E27A8" w:rsidRDefault="00A02881" w:rsidP="0004488F">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Indígenas</w:t>
      </w:r>
    </w:p>
    <w:p w14:paraId="17EF96ED" w14:textId="77777777" w:rsidR="005E3813" w:rsidRPr="004E27A8" w:rsidRDefault="00A02881" w:rsidP="0004488F">
      <w:pPr>
        <w:jc w:val="both"/>
        <w:rPr>
          <w:sz w:val="18"/>
          <w:szCs w:val="18"/>
        </w:rPr>
      </w:pPr>
      <w:r w:rsidRPr="004E27A8">
        <w:rPr>
          <w:sz w:val="18"/>
          <w:szCs w:val="18"/>
        </w:rPr>
        <w:t>(</w:t>
      </w:r>
      <w:r w:rsidRPr="004E27A8">
        <w:rPr>
          <w:spacing w:val="60"/>
          <w:sz w:val="18"/>
          <w:szCs w:val="18"/>
        </w:rPr>
        <w:t xml:space="preserve"> </w:t>
      </w:r>
      <w:r w:rsidRPr="004E27A8">
        <w:rPr>
          <w:sz w:val="18"/>
          <w:szCs w:val="18"/>
        </w:rPr>
        <w:t>)</w:t>
      </w:r>
      <w:r w:rsidRPr="004E27A8">
        <w:rPr>
          <w:spacing w:val="-2"/>
          <w:sz w:val="18"/>
          <w:szCs w:val="18"/>
        </w:rPr>
        <w:t xml:space="preserve"> </w:t>
      </w:r>
      <w:r w:rsidRPr="004E27A8">
        <w:rPr>
          <w:sz w:val="18"/>
          <w:szCs w:val="18"/>
        </w:rPr>
        <w:t>Povos</w:t>
      </w:r>
      <w:r w:rsidRPr="004E27A8">
        <w:rPr>
          <w:spacing w:val="1"/>
          <w:sz w:val="18"/>
          <w:szCs w:val="18"/>
        </w:rPr>
        <w:t xml:space="preserve"> </w:t>
      </w:r>
      <w:r w:rsidRPr="004E27A8">
        <w:rPr>
          <w:spacing w:val="-2"/>
          <w:sz w:val="18"/>
          <w:szCs w:val="18"/>
        </w:rPr>
        <w:t>Ciganos</w:t>
      </w:r>
    </w:p>
    <w:p w14:paraId="5D7DC741" w14:textId="77777777" w:rsidR="00286DAF"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10"/>
          <w:sz w:val="18"/>
          <w:szCs w:val="18"/>
        </w:rPr>
        <w:t xml:space="preserve"> </w:t>
      </w:r>
      <w:r w:rsidRPr="004E27A8">
        <w:rPr>
          <w:sz w:val="18"/>
          <w:szCs w:val="18"/>
        </w:rPr>
        <w:t>Pescadores(as)</w:t>
      </w:r>
      <w:r w:rsidRPr="004E27A8">
        <w:rPr>
          <w:spacing w:val="-10"/>
          <w:sz w:val="18"/>
          <w:szCs w:val="18"/>
        </w:rPr>
        <w:t xml:space="preserve"> </w:t>
      </w:r>
      <w:r w:rsidRPr="004E27A8">
        <w:rPr>
          <w:sz w:val="18"/>
          <w:szCs w:val="18"/>
        </w:rPr>
        <w:t xml:space="preserve">Artesanais </w:t>
      </w:r>
    </w:p>
    <w:p w14:paraId="3D51FB8E"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Povos de Terreiro</w:t>
      </w:r>
    </w:p>
    <w:p w14:paraId="0D2C427E"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Quilombolas</w:t>
      </w:r>
    </w:p>
    <w:p w14:paraId="75FF8F52" w14:textId="77777777" w:rsidR="005E3813" w:rsidRPr="004E27A8" w:rsidRDefault="00A02881" w:rsidP="0004488F">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3"/>
          <w:sz w:val="18"/>
          <w:szCs w:val="18"/>
        </w:rPr>
        <w:t xml:space="preserve"> </w:t>
      </w:r>
      <w:r w:rsidRPr="004E27A8">
        <w:rPr>
          <w:sz w:val="18"/>
          <w:szCs w:val="18"/>
        </w:rPr>
        <w:t>Outra</w:t>
      </w:r>
      <w:r w:rsidRPr="004E27A8">
        <w:rPr>
          <w:spacing w:val="-4"/>
          <w:sz w:val="18"/>
          <w:szCs w:val="18"/>
        </w:rPr>
        <w:t xml:space="preserve"> </w:t>
      </w:r>
      <w:r w:rsidRPr="004E27A8">
        <w:rPr>
          <w:sz w:val="18"/>
          <w:szCs w:val="18"/>
        </w:rPr>
        <w:t>comunidade</w:t>
      </w:r>
      <w:r w:rsidRPr="004E27A8">
        <w:rPr>
          <w:spacing w:val="-1"/>
          <w:sz w:val="18"/>
          <w:szCs w:val="18"/>
        </w:rPr>
        <w:t xml:space="preserve"> </w:t>
      </w:r>
      <w:r w:rsidRPr="004E27A8">
        <w:rPr>
          <w:sz w:val="18"/>
          <w:szCs w:val="18"/>
        </w:rPr>
        <w:t>tradicional,</w:t>
      </w:r>
      <w:r w:rsidRPr="004E27A8">
        <w:rPr>
          <w:spacing w:val="-3"/>
          <w:sz w:val="18"/>
          <w:szCs w:val="18"/>
        </w:rPr>
        <w:t xml:space="preserve"> </w:t>
      </w:r>
      <w:r w:rsidRPr="004E27A8">
        <w:rPr>
          <w:sz w:val="18"/>
          <w:szCs w:val="18"/>
        </w:rPr>
        <w:t>indicar</w:t>
      </w:r>
      <w:r w:rsidRPr="004E27A8">
        <w:rPr>
          <w:spacing w:val="-3"/>
          <w:sz w:val="18"/>
          <w:szCs w:val="18"/>
        </w:rPr>
        <w:t xml:space="preserve"> </w:t>
      </w:r>
      <w:r w:rsidRPr="004E27A8">
        <w:rPr>
          <w:spacing w:val="-4"/>
          <w:sz w:val="18"/>
          <w:szCs w:val="18"/>
        </w:rPr>
        <w:t>qual</w:t>
      </w:r>
    </w:p>
    <w:p w14:paraId="682A3BCA" w14:textId="77777777" w:rsidR="005E3813" w:rsidRPr="004E27A8" w:rsidRDefault="00A02881" w:rsidP="0004488F">
      <w:pPr>
        <w:jc w:val="both"/>
        <w:rPr>
          <w:b/>
          <w:sz w:val="18"/>
          <w:szCs w:val="18"/>
        </w:rPr>
      </w:pPr>
      <w:r w:rsidRPr="004E27A8">
        <w:rPr>
          <w:b/>
          <w:spacing w:val="-2"/>
          <w:sz w:val="18"/>
          <w:szCs w:val="18"/>
        </w:rPr>
        <w:t>Gênero:</w:t>
      </w:r>
    </w:p>
    <w:p w14:paraId="3744B017" w14:textId="77777777" w:rsidR="00286DAF" w:rsidRPr="004E27A8" w:rsidRDefault="00A02881" w:rsidP="0004488F">
      <w:pPr>
        <w:jc w:val="both"/>
        <w:rPr>
          <w:spacing w:val="40"/>
          <w:sz w:val="18"/>
          <w:szCs w:val="18"/>
        </w:rPr>
      </w:pPr>
      <w:r w:rsidRPr="004E27A8">
        <w:rPr>
          <w:sz w:val="18"/>
          <w:szCs w:val="18"/>
        </w:rPr>
        <w:t>(</w:t>
      </w:r>
      <w:r w:rsidRPr="004E27A8">
        <w:rPr>
          <w:spacing w:val="40"/>
          <w:sz w:val="18"/>
          <w:szCs w:val="18"/>
        </w:rPr>
        <w:t xml:space="preserve"> </w:t>
      </w:r>
      <w:r w:rsidRPr="004E27A8">
        <w:rPr>
          <w:sz w:val="18"/>
          <w:szCs w:val="18"/>
        </w:rPr>
        <w:t>) Mulher cisgênero</w:t>
      </w:r>
      <w:r w:rsidRPr="004E27A8">
        <w:rPr>
          <w:spacing w:val="40"/>
          <w:sz w:val="18"/>
          <w:szCs w:val="18"/>
        </w:rPr>
        <w:t xml:space="preserve"> </w:t>
      </w:r>
    </w:p>
    <w:p w14:paraId="612437EC" w14:textId="77777777" w:rsidR="005E3813" w:rsidRPr="004E27A8" w:rsidRDefault="00A02881" w:rsidP="0004488F">
      <w:pPr>
        <w:jc w:val="both"/>
        <w:rPr>
          <w:sz w:val="18"/>
          <w:szCs w:val="18"/>
        </w:rPr>
      </w:pPr>
      <w:r w:rsidRPr="004E27A8">
        <w:rPr>
          <w:sz w:val="18"/>
          <w:szCs w:val="18"/>
        </w:rPr>
        <w:t>(</w:t>
      </w:r>
      <w:r w:rsidRPr="004E27A8">
        <w:rPr>
          <w:spacing w:val="60"/>
          <w:sz w:val="18"/>
          <w:szCs w:val="18"/>
        </w:rPr>
        <w:t xml:space="preserve"> </w:t>
      </w:r>
      <w:r w:rsidRPr="004E27A8">
        <w:rPr>
          <w:sz w:val="18"/>
          <w:szCs w:val="18"/>
        </w:rPr>
        <w:t>)</w:t>
      </w:r>
      <w:r w:rsidRPr="004E27A8">
        <w:rPr>
          <w:spacing w:val="1"/>
          <w:sz w:val="18"/>
          <w:szCs w:val="18"/>
        </w:rPr>
        <w:t xml:space="preserve"> </w:t>
      </w:r>
      <w:r w:rsidRPr="004E27A8">
        <w:rPr>
          <w:sz w:val="18"/>
          <w:szCs w:val="18"/>
        </w:rPr>
        <w:t>Homem</w:t>
      </w:r>
      <w:r w:rsidRPr="004E27A8">
        <w:rPr>
          <w:spacing w:val="-1"/>
          <w:sz w:val="18"/>
          <w:szCs w:val="18"/>
        </w:rPr>
        <w:t xml:space="preserve"> </w:t>
      </w:r>
      <w:r w:rsidRPr="004E27A8">
        <w:rPr>
          <w:spacing w:val="-2"/>
          <w:sz w:val="18"/>
          <w:szCs w:val="18"/>
        </w:rPr>
        <w:t>cisgênero</w:t>
      </w:r>
    </w:p>
    <w:p w14:paraId="45824335" w14:textId="77777777" w:rsidR="00286DAF" w:rsidRPr="004E27A8" w:rsidRDefault="00A02881" w:rsidP="0004488F">
      <w:pPr>
        <w:jc w:val="both"/>
        <w:rPr>
          <w:spacing w:val="40"/>
          <w:sz w:val="18"/>
          <w:szCs w:val="18"/>
        </w:rPr>
      </w:pPr>
      <w:r w:rsidRPr="004E27A8">
        <w:rPr>
          <w:sz w:val="18"/>
          <w:szCs w:val="18"/>
        </w:rPr>
        <w:t>(</w:t>
      </w:r>
      <w:r w:rsidRPr="004E27A8">
        <w:rPr>
          <w:spacing w:val="40"/>
          <w:sz w:val="18"/>
          <w:szCs w:val="18"/>
        </w:rPr>
        <w:t xml:space="preserve"> </w:t>
      </w:r>
      <w:r w:rsidRPr="004E27A8">
        <w:rPr>
          <w:sz w:val="18"/>
          <w:szCs w:val="18"/>
        </w:rPr>
        <w:t>) Mulher Transgênero</w:t>
      </w:r>
      <w:r w:rsidRPr="004E27A8">
        <w:rPr>
          <w:spacing w:val="40"/>
          <w:sz w:val="18"/>
          <w:szCs w:val="18"/>
        </w:rPr>
        <w:t xml:space="preserve"> </w:t>
      </w:r>
    </w:p>
    <w:p w14:paraId="3159265D" w14:textId="77777777" w:rsidR="00286DAF"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8"/>
          <w:sz w:val="18"/>
          <w:szCs w:val="18"/>
        </w:rPr>
        <w:t xml:space="preserve"> </w:t>
      </w:r>
      <w:r w:rsidRPr="004E27A8">
        <w:rPr>
          <w:sz w:val="18"/>
          <w:szCs w:val="18"/>
        </w:rPr>
        <w:t>Homem</w:t>
      </w:r>
      <w:r w:rsidRPr="004E27A8">
        <w:rPr>
          <w:spacing w:val="-10"/>
          <w:sz w:val="18"/>
          <w:szCs w:val="18"/>
        </w:rPr>
        <w:t xml:space="preserve"> </w:t>
      </w:r>
      <w:r w:rsidRPr="004E27A8">
        <w:rPr>
          <w:sz w:val="18"/>
          <w:szCs w:val="18"/>
        </w:rPr>
        <w:t xml:space="preserve">Transgênero </w:t>
      </w:r>
    </w:p>
    <w:p w14:paraId="44219D05"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Pessoa Não Binária</w:t>
      </w:r>
    </w:p>
    <w:p w14:paraId="58919D7C"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z w:val="18"/>
          <w:szCs w:val="18"/>
        </w:rPr>
        <w:t>Não</w:t>
      </w:r>
      <w:r w:rsidRPr="004E27A8">
        <w:rPr>
          <w:spacing w:val="-1"/>
          <w:sz w:val="18"/>
          <w:szCs w:val="18"/>
        </w:rPr>
        <w:t xml:space="preserve"> </w:t>
      </w:r>
      <w:r w:rsidRPr="004E27A8">
        <w:rPr>
          <w:spacing w:val="-2"/>
          <w:sz w:val="18"/>
          <w:szCs w:val="18"/>
        </w:rPr>
        <w:t>informar</w:t>
      </w:r>
    </w:p>
    <w:p w14:paraId="655381A0" w14:textId="77777777" w:rsidR="005E3813" w:rsidRPr="004E27A8" w:rsidRDefault="00A02881" w:rsidP="0004488F">
      <w:pPr>
        <w:jc w:val="both"/>
        <w:rPr>
          <w:sz w:val="18"/>
          <w:szCs w:val="18"/>
        </w:rPr>
      </w:pPr>
      <w:r w:rsidRPr="004E27A8">
        <w:rPr>
          <w:b/>
          <w:sz w:val="18"/>
          <w:szCs w:val="18"/>
        </w:rPr>
        <w:t>Raça,</w:t>
      </w:r>
      <w:r w:rsidRPr="004E27A8">
        <w:rPr>
          <w:b/>
          <w:spacing w:val="-2"/>
          <w:sz w:val="18"/>
          <w:szCs w:val="18"/>
        </w:rPr>
        <w:t xml:space="preserve"> </w:t>
      </w:r>
      <w:r w:rsidRPr="004E27A8">
        <w:rPr>
          <w:b/>
          <w:sz w:val="18"/>
          <w:szCs w:val="18"/>
        </w:rPr>
        <w:t>cor</w:t>
      </w:r>
      <w:r w:rsidRPr="004E27A8">
        <w:rPr>
          <w:b/>
          <w:spacing w:val="-2"/>
          <w:sz w:val="18"/>
          <w:szCs w:val="18"/>
        </w:rPr>
        <w:t xml:space="preserve"> </w:t>
      </w:r>
      <w:r w:rsidRPr="004E27A8">
        <w:rPr>
          <w:b/>
          <w:sz w:val="18"/>
          <w:szCs w:val="18"/>
        </w:rPr>
        <w:t>ou</w:t>
      </w:r>
      <w:r w:rsidRPr="004E27A8">
        <w:rPr>
          <w:b/>
          <w:spacing w:val="-2"/>
          <w:sz w:val="18"/>
          <w:szCs w:val="18"/>
        </w:rPr>
        <w:t xml:space="preserve"> etnia</w:t>
      </w:r>
      <w:r w:rsidRPr="004E27A8">
        <w:rPr>
          <w:spacing w:val="-2"/>
          <w:sz w:val="18"/>
          <w:szCs w:val="18"/>
        </w:rPr>
        <w:t>:</w:t>
      </w:r>
    </w:p>
    <w:p w14:paraId="4FA0C053" w14:textId="77777777" w:rsidR="00286DAF" w:rsidRPr="004E27A8" w:rsidRDefault="00A02881" w:rsidP="0004488F">
      <w:pPr>
        <w:jc w:val="both"/>
        <w:rPr>
          <w:sz w:val="18"/>
          <w:szCs w:val="18"/>
        </w:rPr>
      </w:pPr>
      <w:r w:rsidRPr="004E27A8">
        <w:rPr>
          <w:sz w:val="18"/>
          <w:szCs w:val="18"/>
        </w:rPr>
        <w:t>(</w:t>
      </w:r>
      <w:r w:rsidRPr="004E27A8">
        <w:rPr>
          <w:spacing w:val="37"/>
          <w:sz w:val="18"/>
          <w:szCs w:val="18"/>
        </w:rPr>
        <w:t xml:space="preserve"> </w:t>
      </w:r>
      <w:r w:rsidRPr="004E27A8">
        <w:rPr>
          <w:sz w:val="18"/>
          <w:szCs w:val="18"/>
        </w:rPr>
        <w:t>)</w:t>
      </w:r>
      <w:r w:rsidRPr="004E27A8">
        <w:rPr>
          <w:spacing w:val="-12"/>
          <w:sz w:val="18"/>
          <w:szCs w:val="18"/>
        </w:rPr>
        <w:t xml:space="preserve"> </w:t>
      </w:r>
      <w:r w:rsidRPr="004E27A8">
        <w:rPr>
          <w:sz w:val="18"/>
          <w:szCs w:val="18"/>
        </w:rPr>
        <w:t xml:space="preserve">Branca </w:t>
      </w:r>
    </w:p>
    <w:p w14:paraId="64FF0AE3"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Preta</w:t>
      </w:r>
    </w:p>
    <w:p w14:paraId="2751A565"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Parda</w:t>
      </w:r>
    </w:p>
    <w:p w14:paraId="0242E1FF" w14:textId="77777777" w:rsidR="00286DAF" w:rsidRPr="004E27A8" w:rsidRDefault="00A02881" w:rsidP="0004488F">
      <w:pPr>
        <w:jc w:val="both"/>
        <w:rPr>
          <w:sz w:val="18"/>
          <w:szCs w:val="18"/>
        </w:rPr>
      </w:pPr>
      <w:r w:rsidRPr="004E27A8">
        <w:rPr>
          <w:sz w:val="18"/>
          <w:szCs w:val="18"/>
        </w:rPr>
        <w:t>(</w:t>
      </w:r>
      <w:r w:rsidRPr="004E27A8">
        <w:rPr>
          <w:spacing w:val="38"/>
          <w:sz w:val="18"/>
          <w:szCs w:val="18"/>
        </w:rPr>
        <w:t xml:space="preserve"> </w:t>
      </w:r>
      <w:r w:rsidRPr="004E27A8">
        <w:rPr>
          <w:sz w:val="18"/>
          <w:szCs w:val="18"/>
        </w:rPr>
        <w:t>)</w:t>
      </w:r>
      <w:r w:rsidRPr="004E27A8">
        <w:rPr>
          <w:spacing w:val="-11"/>
          <w:sz w:val="18"/>
          <w:szCs w:val="18"/>
        </w:rPr>
        <w:t xml:space="preserve"> </w:t>
      </w:r>
      <w:r w:rsidRPr="004E27A8">
        <w:rPr>
          <w:sz w:val="18"/>
          <w:szCs w:val="18"/>
        </w:rPr>
        <w:t xml:space="preserve">Indígena </w:t>
      </w:r>
    </w:p>
    <w:p w14:paraId="5AE49FFE" w14:textId="77777777" w:rsidR="005E3813" w:rsidRPr="004E27A8" w:rsidRDefault="00A02881" w:rsidP="0004488F">
      <w:pPr>
        <w:jc w:val="both"/>
        <w:rPr>
          <w:sz w:val="18"/>
          <w:szCs w:val="18"/>
        </w:rPr>
      </w:pPr>
      <w:r w:rsidRPr="004E27A8">
        <w:rPr>
          <w:sz w:val="18"/>
          <w:szCs w:val="18"/>
        </w:rPr>
        <w:lastRenderedPageBreak/>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Amarela</w:t>
      </w:r>
    </w:p>
    <w:p w14:paraId="0FDAC180" w14:textId="77777777" w:rsidR="005E3813" w:rsidRPr="004E27A8" w:rsidRDefault="00A02881" w:rsidP="0004488F">
      <w:pPr>
        <w:jc w:val="both"/>
        <w:rPr>
          <w:b/>
          <w:sz w:val="18"/>
          <w:szCs w:val="18"/>
        </w:rPr>
      </w:pPr>
      <w:r w:rsidRPr="004E27A8">
        <w:rPr>
          <w:b/>
          <w:sz w:val="18"/>
          <w:szCs w:val="18"/>
        </w:rPr>
        <w:t>Você</w:t>
      </w:r>
      <w:r w:rsidRPr="004E27A8">
        <w:rPr>
          <w:b/>
          <w:spacing w:val="-2"/>
          <w:sz w:val="18"/>
          <w:szCs w:val="18"/>
        </w:rPr>
        <w:t xml:space="preserve"> </w:t>
      </w:r>
      <w:r w:rsidRPr="004E27A8">
        <w:rPr>
          <w:b/>
          <w:sz w:val="18"/>
          <w:szCs w:val="18"/>
        </w:rPr>
        <w:t>é</w:t>
      </w:r>
      <w:r w:rsidRPr="004E27A8">
        <w:rPr>
          <w:b/>
          <w:spacing w:val="-1"/>
          <w:sz w:val="18"/>
          <w:szCs w:val="18"/>
        </w:rPr>
        <w:t xml:space="preserve"> </w:t>
      </w:r>
      <w:r w:rsidRPr="004E27A8">
        <w:rPr>
          <w:b/>
          <w:sz w:val="18"/>
          <w:szCs w:val="18"/>
        </w:rPr>
        <w:t>uma</w:t>
      </w:r>
      <w:r w:rsidRPr="004E27A8">
        <w:rPr>
          <w:b/>
          <w:spacing w:val="-2"/>
          <w:sz w:val="18"/>
          <w:szCs w:val="18"/>
        </w:rPr>
        <w:t xml:space="preserve"> </w:t>
      </w:r>
      <w:r w:rsidRPr="004E27A8">
        <w:rPr>
          <w:b/>
          <w:sz w:val="18"/>
          <w:szCs w:val="18"/>
        </w:rPr>
        <w:t>Pessoa</w:t>
      </w:r>
      <w:r w:rsidRPr="004E27A8">
        <w:rPr>
          <w:b/>
          <w:spacing w:val="-2"/>
          <w:sz w:val="18"/>
          <w:szCs w:val="18"/>
        </w:rPr>
        <w:t xml:space="preserve"> </w:t>
      </w:r>
      <w:r w:rsidRPr="004E27A8">
        <w:rPr>
          <w:b/>
          <w:sz w:val="18"/>
          <w:szCs w:val="18"/>
        </w:rPr>
        <w:t>com</w:t>
      </w:r>
      <w:r w:rsidRPr="004E27A8">
        <w:rPr>
          <w:b/>
          <w:spacing w:val="-3"/>
          <w:sz w:val="18"/>
          <w:szCs w:val="18"/>
        </w:rPr>
        <w:t xml:space="preserve"> </w:t>
      </w:r>
      <w:r w:rsidR="00286DAF" w:rsidRPr="004E27A8">
        <w:rPr>
          <w:b/>
          <w:sz w:val="18"/>
          <w:szCs w:val="18"/>
        </w:rPr>
        <w:t>Deficiência</w:t>
      </w:r>
      <w:r w:rsidRPr="004E27A8">
        <w:rPr>
          <w:b/>
          <w:spacing w:val="-3"/>
          <w:sz w:val="18"/>
          <w:szCs w:val="18"/>
        </w:rPr>
        <w:t xml:space="preserve"> </w:t>
      </w:r>
      <w:r w:rsidRPr="004E27A8">
        <w:rPr>
          <w:b/>
          <w:spacing w:val="-4"/>
          <w:sz w:val="18"/>
          <w:szCs w:val="18"/>
        </w:rPr>
        <w:t>PCD?</w:t>
      </w:r>
    </w:p>
    <w:p w14:paraId="563DF708" w14:textId="77777777" w:rsidR="005E3813" w:rsidRPr="004E27A8" w:rsidRDefault="00A02881" w:rsidP="0004488F">
      <w:pPr>
        <w:jc w:val="both"/>
        <w:rPr>
          <w:sz w:val="18"/>
          <w:szCs w:val="18"/>
        </w:rPr>
      </w:pPr>
      <w:r w:rsidRPr="004E27A8">
        <w:rPr>
          <w:spacing w:val="-10"/>
          <w:sz w:val="18"/>
          <w:szCs w:val="18"/>
        </w:rPr>
        <w:t>(</w:t>
      </w:r>
      <w:r w:rsidR="009374DD" w:rsidRPr="004E27A8">
        <w:rPr>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Sim</w:t>
      </w:r>
    </w:p>
    <w:p w14:paraId="223ADC34" w14:textId="77777777" w:rsidR="005E3813" w:rsidRPr="004E27A8" w:rsidRDefault="00A02881" w:rsidP="0004488F">
      <w:pPr>
        <w:jc w:val="both"/>
        <w:rPr>
          <w:sz w:val="18"/>
          <w:szCs w:val="18"/>
        </w:rPr>
      </w:pPr>
      <w:r w:rsidRPr="004E27A8">
        <w:rPr>
          <w:spacing w:val="-10"/>
          <w:sz w:val="18"/>
          <w:szCs w:val="18"/>
        </w:rPr>
        <w:t>(</w:t>
      </w:r>
      <w:r w:rsidR="009374DD" w:rsidRPr="004E27A8">
        <w:rPr>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14:paraId="471E78C1" w14:textId="77777777" w:rsidR="005E3813" w:rsidRPr="004E27A8" w:rsidRDefault="00A02881" w:rsidP="0004488F">
      <w:pPr>
        <w:jc w:val="both"/>
        <w:rPr>
          <w:b/>
          <w:sz w:val="18"/>
          <w:szCs w:val="18"/>
        </w:rPr>
      </w:pPr>
      <w:r w:rsidRPr="004E27A8">
        <w:rPr>
          <w:b/>
          <w:sz w:val="18"/>
          <w:szCs w:val="18"/>
        </w:rPr>
        <w:t>Caso</w:t>
      </w:r>
      <w:r w:rsidRPr="004E27A8">
        <w:rPr>
          <w:b/>
          <w:spacing w:val="-4"/>
          <w:sz w:val="18"/>
          <w:szCs w:val="18"/>
        </w:rPr>
        <w:t xml:space="preserve"> </w:t>
      </w:r>
      <w:r w:rsidRPr="004E27A8">
        <w:rPr>
          <w:b/>
          <w:sz w:val="18"/>
          <w:szCs w:val="18"/>
        </w:rPr>
        <w:t>tenha</w:t>
      </w:r>
      <w:r w:rsidRPr="004E27A8">
        <w:rPr>
          <w:b/>
          <w:spacing w:val="-3"/>
          <w:sz w:val="18"/>
          <w:szCs w:val="18"/>
        </w:rPr>
        <w:t xml:space="preserve"> </w:t>
      </w:r>
      <w:r w:rsidRPr="004E27A8">
        <w:rPr>
          <w:b/>
          <w:sz w:val="18"/>
          <w:szCs w:val="18"/>
        </w:rPr>
        <w:t>marcado</w:t>
      </w:r>
      <w:r w:rsidRPr="004E27A8">
        <w:rPr>
          <w:b/>
          <w:spacing w:val="-4"/>
          <w:sz w:val="18"/>
          <w:szCs w:val="18"/>
        </w:rPr>
        <w:t xml:space="preserve"> </w:t>
      </w:r>
      <w:r w:rsidRPr="004E27A8">
        <w:rPr>
          <w:b/>
          <w:sz w:val="18"/>
          <w:szCs w:val="18"/>
        </w:rPr>
        <w:t>"sim",</w:t>
      </w:r>
      <w:r w:rsidRPr="004E27A8">
        <w:rPr>
          <w:b/>
          <w:spacing w:val="-3"/>
          <w:sz w:val="18"/>
          <w:szCs w:val="18"/>
        </w:rPr>
        <w:t xml:space="preserve"> </w:t>
      </w:r>
      <w:r w:rsidRPr="004E27A8">
        <w:rPr>
          <w:b/>
          <w:sz w:val="18"/>
          <w:szCs w:val="18"/>
        </w:rPr>
        <w:t>qual</w:t>
      </w:r>
      <w:r w:rsidRPr="004E27A8">
        <w:rPr>
          <w:b/>
          <w:spacing w:val="-2"/>
          <w:sz w:val="18"/>
          <w:szCs w:val="18"/>
        </w:rPr>
        <w:t xml:space="preserve"> </w:t>
      </w:r>
      <w:r w:rsidRPr="004E27A8">
        <w:rPr>
          <w:b/>
          <w:sz w:val="18"/>
          <w:szCs w:val="18"/>
        </w:rPr>
        <w:t>tipo</w:t>
      </w:r>
      <w:r w:rsidRPr="004E27A8">
        <w:rPr>
          <w:b/>
          <w:spacing w:val="-4"/>
          <w:sz w:val="18"/>
          <w:szCs w:val="18"/>
        </w:rPr>
        <w:t xml:space="preserve"> </w:t>
      </w:r>
      <w:r w:rsidRPr="004E27A8">
        <w:rPr>
          <w:b/>
          <w:sz w:val="18"/>
          <w:szCs w:val="18"/>
        </w:rPr>
        <w:t>de</w:t>
      </w:r>
      <w:r w:rsidRPr="004E27A8">
        <w:rPr>
          <w:b/>
          <w:spacing w:val="-2"/>
          <w:sz w:val="18"/>
          <w:szCs w:val="18"/>
        </w:rPr>
        <w:t xml:space="preserve"> deficiência?</w:t>
      </w:r>
    </w:p>
    <w:p w14:paraId="770B50FD" w14:textId="77777777" w:rsidR="00286DAF" w:rsidRPr="004E27A8" w:rsidRDefault="00A02881" w:rsidP="0004488F">
      <w:pPr>
        <w:jc w:val="both"/>
        <w:rPr>
          <w:sz w:val="18"/>
          <w:szCs w:val="18"/>
        </w:rPr>
      </w:pPr>
      <w:r w:rsidRPr="004E27A8">
        <w:rPr>
          <w:sz w:val="18"/>
          <w:szCs w:val="18"/>
        </w:rPr>
        <w:t>(</w:t>
      </w:r>
      <w:r w:rsidRPr="004E27A8">
        <w:rPr>
          <w:spacing w:val="39"/>
          <w:sz w:val="18"/>
          <w:szCs w:val="18"/>
        </w:rPr>
        <w:t xml:space="preserve"> </w:t>
      </w:r>
      <w:r w:rsidRPr="004E27A8">
        <w:rPr>
          <w:sz w:val="18"/>
          <w:szCs w:val="18"/>
        </w:rPr>
        <w:t>)</w:t>
      </w:r>
      <w:r w:rsidRPr="004E27A8">
        <w:rPr>
          <w:spacing w:val="-11"/>
          <w:sz w:val="18"/>
          <w:szCs w:val="18"/>
        </w:rPr>
        <w:t xml:space="preserve"> </w:t>
      </w:r>
      <w:r w:rsidRPr="004E27A8">
        <w:rPr>
          <w:sz w:val="18"/>
          <w:szCs w:val="18"/>
        </w:rPr>
        <w:t xml:space="preserve">Auditiva </w:t>
      </w:r>
    </w:p>
    <w:p w14:paraId="082EE1B1"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Física</w:t>
      </w:r>
    </w:p>
    <w:p w14:paraId="0994E672" w14:textId="77777777" w:rsidR="00286DAF" w:rsidRPr="004E27A8" w:rsidRDefault="00A02881" w:rsidP="0004488F">
      <w:pPr>
        <w:jc w:val="both"/>
        <w:rPr>
          <w:sz w:val="18"/>
          <w:szCs w:val="18"/>
        </w:rPr>
      </w:pPr>
      <w:r w:rsidRPr="004E27A8">
        <w:rPr>
          <w:sz w:val="18"/>
          <w:szCs w:val="18"/>
        </w:rPr>
        <w:t>(</w:t>
      </w:r>
      <w:r w:rsidRPr="004E27A8">
        <w:rPr>
          <w:spacing w:val="38"/>
          <w:sz w:val="18"/>
          <w:szCs w:val="18"/>
        </w:rPr>
        <w:t xml:space="preserve"> </w:t>
      </w:r>
      <w:r w:rsidRPr="004E27A8">
        <w:rPr>
          <w:sz w:val="18"/>
          <w:szCs w:val="18"/>
        </w:rPr>
        <w:t>)</w:t>
      </w:r>
      <w:r w:rsidRPr="004E27A8">
        <w:rPr>
          <w:spacing w:val="-11"/>
          <w:sz w:val="18"/>
          <w:szCs w:val="18"/>
        </w:rPr>
        <w:t xml:space="preserve"> </w:t>
      </w:r>
      <w:r w:rsidRPr="004E27A8">
        <w:rPr>
          <w:sz w:val="18"/>
          <w:szCs w:val="18"/>
        </w:rPr>
        <w:t xml:space="preserve">Intelectual </w:t>
      </w:r>
    </w:p>
    <w:p w14:paraId="30595E29"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Múltipla</w:t>
      </w:r>
    </w:p>
    <w:p w14:paraId="6F7E0DF4"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Visual</w:t>
      </w:r>
    </w:p>
    <w:p w14:paraId="51EA3948" w14:textId="77777777" w:rsidR="005E3813" w:rsidRPr="004E27A8" w:rsidRDefault="00A02881" w:rsidP="0004488F">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2"/>
          <w:sz w:val="18"/>
          <w:szCs w:val="18"/>
        </w:rPr>
        <w:t xml:space="preserve"> </w:t>
      </w:r>
      <w:r w:rsidRPr="004E27A8">
        <w:rPr>
          <w:sz w:val="18"/>
          <w:szCs w:val="18"/>
        </w:rPr>
        <w:t>Outro</w:t>
      </w:r>
      <w:r w:rsidRPr="004E27A8">
        <w:rPr>
          <w:spacing w:val="-1"/>
          <w:sz w:val="18"/>
          <w:szCs w:val="18"/>
        </w:rPr>
        <w:t xml:space="preserve"> </w:t>
      </w:r>
      <w:r w:rsidRPr="004E27A8">
        <w:rPr>
          <w:sz w:val="18"/>
          <w:szCs w:val="18"/>
        </w:rPr>
        <w:t>tipo,</w:t>
      </w:r>
      <w:r w:rsidRPr="004E27A8">
        <w:rPr>
          <w:spacing w:val="-2"/>
          <w:sz w:val="18"/>
          <w:szCs w:val="18"/>
        </w:rPr>
        <w:t xml:space="preserve"> </w:t>
      </w:r>
      <w:r w:rsidRPr="004E27A8">
        <w:rPr>
          <w:sz w:val="18"/>
          <w:szCs w:val="18"/>
        </w:rPr>
        <w:t>indicar</w:t>
      </w:r>
      <w:r w:rsidRPr="004E27A8">
        <w:rPr>
          <w:spacing w:val="-2"/>
          <w:sz w:val="18"/>
          <w:szCs w:val="18"/>
        </w:rPr>
        <w:t xml:space="preserve"> </w:t>
      </w:r>
      <w:r w:rsidRPr="004E27A8">
        <w:rPr>
          <w:spacing w:val="-4"/>
          <w:sz w:val="18"/>
          <w:szCs w:val="18"/>
        </w:rPr>
        <w:t>qual</w:t>
      </w:r>
      <w:r w:rsidR="009374DD" w:rsidRPr="004E27A8">
        <w:rPr>
          <w:spacing w:val="-4"/>
          <w:sz w:val="18"/>
          <w:szCs w:val="18"/>
        </w:rPr>
        <w:t>:</w:t>
      </w:r>
    </w:p>
    <w:p w14:paraId="21A471E0" w14:textId="77777777" w:rsidR="005E3813" w:rsidRPr="004E27A8" w:rsidRDefault="00A02881" w:rsidP="0004488F">
      <w:pPr>
        <w:jc w:val="both"/>
        <w:rPr>
          <w:b/>
          <w:sz w:val="18"/>
          <w:szCs w:val="18"/>
        </w:rPr>
      </w:pPr>
      <w:r w:rsidRPr="004E27A8">
        <w:rPr>
          <w:b/>
          <w:sz w:val="18"/>
          <w:szCs w:val="18"/>
        </w:rPr>
        <w:t>Qual</w:t>
      </w:r>
      <w:r w:rsidRPr="004E27A8">
        <w:rPr>
          <w:b/>
          <w:spacing w:val="-1"/>
          <w:sz w:val="18"/>
          <w:szCs w:val="18"/>
        </w:rPr>
        <w:t xml:space="preserve"> </w:t>
      </w:r>
      <w:r w:rsidRPr="004E27A8">
        <w:rPr>
          <w:b/>
          <w:sz w:val="18"/>
          <w:szCs w:val="18"/>
        </w:rPr>
        <w:t>o</w:t>
      </w:r>
      <w:r w:rsidRPr="004E27A8">
        <w:rPr>
          <w:b/>
          <w:spacing w:val="-2"/>
          <w:sz w:val="18"/>
          <w:szCs w:val="18"/>
        </w:rPr>
        <w:t xml:space="preserve"> </w:t>
      </w:r>
      <w:r w:rsidRPr="004E27A8">
        <w:rPr>
          <w:b/>
          <w:sz w:val="18"/>
          <w:szCs w:val="18"/>
        </w:rPr>
        <w:t>seu</w:t>
      </w:r>
      <w:r w:rsidRPr="004E27A8">
        <w:rPr>
          <w:b/>
          <w:spacing w:val="-2"/>
          <w:sz w:val="18"/>
          <w:szCs w:val="18"/>
        </w:rPr>
        <w:t xml:space="preserve"> </w:t>
      </w:r>
      <w:r w:rsidRPr="004E27A8">
        <w:rPr>
          <w:b/>
          <w:sz w:val="18"/>
          <w:szCs w:val="18"/>
        </w:rPr>
        <w:t>grau</w:t>
      </w:r>
      <w:r w:rsidRPr="004E27A8">
        <w:rPr>
          <w:b/>
          <w:spacing w:val="-2"/>
          <w:sz w:val="18"/>
          <w:szCs w:val="18"/>
        </w:rPr>
        <w:t xml:space="preserve"> </w:t>
      </w:r>
      <w:r w:rsidRPr="004E27A8">
        <w:rPr>
          <w:b/>
          <w:sz w:val="18"/>
          <w:szCs w:val="18"/>
        </w:rPr>
        <w:t xml:space="preserve">de </w:t>
      </w:r>
      <w:r w:rsidRPr="004E27A8">
        <w:rPr>
          <w:b/>
          <w:spacing w:val="-2"/>
          <w:sz w:val="18"/>
          <w:szCs w:val="18"/>
        </w:rPr>
        <w:t>escolaridade?</w:t>
      </w:r>
    </w:p>
    <w:p w14:paraId="3CB1555F" w14:textId="77777777" w:rsidR="005E3813" w:rsidRPr="004E27A8" w:rsidRDefault="00A02881" w:rsidP="0004488F">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3"/>
          <w:sz w:val="18"/>
          <w:szCs w:val="18"/>
        </w:rPr>
        <w:t xml:space="preserve"> </w:t>
      </w:r>
      <w:r w:rsidRPr="004E27A8">
        <w:rPr>
          <w:sz w:val="18"/>
          <w:szCs w:val="18"/>
        </w:rPr>
        <w:t>Não</w:t>
      </w:r>
      <w:r w:rsidRPr="004E27A8">
        <w:rPr>
          <w:spacing w:val="-2"/>
          <w:sz w:val="18"/>
          <w:szCs w:val="18"/>
        </w:rPr>
        <w:t xml:space="preserve"> </w:t>
      </w:r>
      <w:r w:rsidRPr="004E27A8">
        <w:rPr>
          <w:sz w:val="18"/>
          <w:szCs w:val="18"/>
        </w:rPr>
        <w:t>tenho</w:t>
      </w:r>
      <w:r w:rsidRPr="004E27A8">
        <w:rPr>
          <w:spacing w:val="1"/>
          <w:sz w:val="18"/>
          <w:szCs w:val="18"/>
        </w:rPr>
        <w:t xml:space="preserve"> </w:t>
      </w:r>
      <w:r w:rsidRPr="004E27A8">
        <w:rPr>
          <w:sz w:val="18"/>
          <w:szCs w:val="18"/>
        </w:rPr>
        <w:t>Educação</w:t>
      </w:r>
      <w:r w:rsidRPr="004E27A8">
        <w:rPr>
          <w:spacing w:val="-2"/>
          <w:sz w:val="18"/>
          <w:szCs w:val="18"/>
        </w:rPr>
        <w:t xml:space="preserve"> Formal</w:t>
      </w:r>
    </w:p>
    <w:p w14:paraId="7A2503C9" w14:textId="77777777" w:rsidR="00286DAF"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Ensino</w:t>
      </w:r>
      <w:r w:rsidRPr="004E27A8">
        <w:rPr>
          <w:spacing w:val="-7"/>
          <w:sz w:val="18"/>
          <w:szCs w:val="18"/>
        </w:rPr>
        <w:t xml:space="preserve"> </w:t>
      </w:r>
      <w:r w:rsidRPr="004E27A8">
        <w:rPr>
          <w:sz w:val="18"/>
          <w:szCs w:val="18"/>
        </w:rPr>
        <w:t>Fundamental</w:t>
      </w:r>
      <w:r w:rsidRPr="004E27A8">
        <w:rPr>
          <w:spacing w:val="-8"/>
          <w:sz w:val="18"/>
          <w:szCs w:val="18"/>
        </w:rPr>
        <w:t xml:space="preserve"> </w:t>
      </w:r>
      <w:r w:rsidRPr="004E27A8">
        <w:rPr>
          <w:sz w:val="18"/>
          <w:szCs w:val="18"/>
        </w:rPr>
        <w:t xml:space="preserve">Incompleto </w:t>
      </w:r>
    </w:p>
    <w:p w14:paraId="790F33E5"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Fundamental Completo</w:t>
      </w:r>
    </w:p>
    <w:p w14:paraId="5746DE63" w14:textId="77777777" w:rsidR="00286DAF"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Ensino</w:t>
      </w:r>
      <w:r w:rsidRPr="004E27A8">
        <w:rPr>
          <w:spacing w:val="-7"/>
          <w:sz w:val="18"/>
          <w:szCs w:val="18"/>
        </w:rPr>
        <w:t xml:space="preserve"> </w:t>
      </w:r>
      <w:r w:rsidRPr="004E27A8">
        <w:rPr>
          <w:sz w:val="18"/>
          <w:szCs w:val="18"/>
        </w:rPr>
        <w:t>Médio</w:t>
      </w:r>
      <w:r w:rsidRPr="004E27A8">
        <w:rPr>
          <w:spacing w:val="-7"/>
          <w:sz w:val="18"/>
          <w:szCs w:val="18"/>
        </w:rPr>
        <w:t xml:space="preserve"> </w:t>
      </w:r>
      <w:r w:rsidRPr="004E27A8">
        <w:rPr>
          <w:sz w:val="18"/>
          <w:szCs w:val="18"/>
        </w:rPr>
        <w:t xml:space="preserve">Incompleto </w:t>
      </w:r>
    </w:p>
    <w:p w14:paraId="54CE6217"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Médio Completo</w:t>
      </w:r>
    </w:p>
    <w:p w14:paraId="0C95FC4D" w14:textId="77777777" w:rsidR="005E3813" w:rsidRPr="004E27A8" w:rsidRDefault="00A02881" w:rsidP="0004488F">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1"/>
          <w:sz w:val="18"/>
          <w:szCs w:val="18"/>
        </w:rPr>
        <w:t xml:space="preserve"> </w:t>
      </w:r>
      <w:r w:rsidRPr="004E27A8">
        <w:rPr>
          <w:sz w:val="18"/>
          <w:szCs w:val="18"/>
        </w:rPr>
        <w:t>Curso</w:t>
      </w:r>
      <w:r w:rsidRPr="004E27A8">
        <w:rPr>
          <w:spacing w:val="-1"/>
          <w:sz w:val="18"/>
          <w:szCs w:val="18"/>
        </w:rPr>
        <w:t xml:space="preserve"> </w:t>
      </w:r>
      <w:r w:rsidRPr="004E27A8">
        <w:rPr>
          <w:sz w:val="18"/>
          <w:szCs w:val="18"/>
        </w:rPr>
        <w:t>Técnico</w:t>
      </w:r>
      <w:r w:rsidRPr="004E27A8">
        <w:rPr>
          <w:spacing w:val="-2"/>
          <w:sz w:val="18"/>
          <w:szCs w:val="18"/>
        </w:rPr>
        <w:t xml:space="preserve"> Completo</w:t>
      </w:r>
    </w:p>
    <w:p w14:paraId="70FCD7AF" w14:textId="77777777" w:rsidR="00286DAF"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Ensino</w:t>
      </w:r>
      <w:r w:rsidRPr="004E27A8">
        <w:rPr>
          <w:spacing w:val="-7"/>
          <w:sz w:val="18"/>
          <w:szCs w:val="18"/>
        </w:rPr>
        <w:t xml:space="preserve"> </w:t>
      </w:r>
      <w:r w:rsidRPr="004E27A8">
        <w:rPr>
          <w:sz w:val="18"/>
          <w:szCs w:val="18"/>
        </w:rPr>
        <w:t>Superior</w:t>
      </w:r>
      <w:r w:rsidRPr="004E27A8">
        <w:rPr>
          <w:spacing w:val="-8"/>
          <w:sz w:val="18"/>
          <w:szCs w:val="18"/>
        </w:rPr>
        <w:t xml:space="preserve"> </w:t>
      </w:r>
      <w:r w:rsidRPr="004E27A8">
        <w:rPr>
          <w:sz w:val="18"/>
          <w:szCs w:val="18"/>
        </w:rPr>
        <w:t xml:space="preserve">Incompleto </w:t>
      </w:r>
    </w:p>
    <w:p w14:paraId="2EEB39E1"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Superior Completo</w:t>
      </w:r>
    </w:p>
    <w:p w14:paraId="11183665" w14:textId="77777777" w:rsidR="005E3813" w:rsidRPr="004E27A8" w:rsidRDefault="00A02881" w:rsidP="0004488F">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2"/>
          <w:sz w:val="18"/>
          <w:szCs w:val="18"/>
        </w:rPr>
        <w:t xml:space="preserve"> </w:t>
      </w:r>
      <w:r w:rsidRPr="004E27A8">
        <w:rPr>
          <w:sz w:val="18"/>
          <w:szCs w:val="18"/>
        </w:rPr>
        <w:t xml:space="preserve">Pós Graduação </w:t>
      </w:r>
      <w:r w:rsidRPr="004E27A8">
        <w:rPr>
          <w:spacing w:val="-2"/>
          <w:sz w:val="18"/>
          <w:szCs w:val="18"/>
        </w:rPr>
        <w:t>Completo</w:t>
      </w:r>
    </w:p>
    <w:p w14:paraId="68EB895F" w14:textId="77777777" w:rsidR="005E3813" w:rsidRPr="004E27A8" w:rsidRDefault="00A02881" w:rsidP="0004488F">
      <w:pPr>
        <w:jc w:val="both"/>
        <w:rPr>
          <w:sz w:val="18"/>
          <w:szCs w:val="18"/>
        </w:rPr>
      </w:pPr>
      <w:r w:rsidRPr="004E27A8">
        <w:rPr>
          <w:sz w:val="18"/>
          <w:szCs w:val="18"/>
        </w:rPr>
        <w:t>(</w:t>
      </w:r>
      <w:r w:rsidRPr="004E27A8">
        <w:rPr>
          <w:spacing w:val="60"/>
          <w:sz w:val="18"/>
          <w:szCs w:val="18"/>
        </w:rPr>
        <w:t xml:space="preserve"> </w:t>
      </w:r>
      <w:r w:rsidRPr="004E27A8">
        <w:rPr>
          <w:sz w:val="18"/>
          <w:szCs w:val="18"/>
        </w:rPr>
        <w:t>)</w:t>
      </w:r>
      <w:r w:rsidRPr="004E27A8">
        <w:rPr>
          <w:spacing w:val="-3"/>
          <w:sz w:val="18"/>
          <w:szCs w:val="18"/>
        </w:rPr>
        <w:t xml:space="preserve"> </w:t>
      </w:r>
      <w:r w:rsidRPr="004E27A8">
        <w:rPr>
          <w:sz w:val="18"/>
          <w:szCs w:val="18"/>
        </w:rPr>
        <w:t xml:space="preserve">Pós-Graduação </w:t>
      </w:r>
      <w:r w:rsidRPr="004E27A8">
        <w:rPr>
          <w:spacing w:val="-2"/>
          <w:sz w:val="18"/>
          <w:szCs w:val="18"/>
        </w:rPr>
        <w:t>Incompleto</w:t>
      </w:r>
    </w:p>
    <w:p w14:paraId="2F01E2B2" w14:textId="77777777" w:rsidR="005E3813" w:rsidRPr="004E27A8" w:rsidRDefault="00A02881" w:rsidP="0004488F">
      <w:pPr>
        <w:jc w:val="both"/>
        <w:rPr>
          <w:b/>
          <w:sz w:val="18"/>
          <w:szCs w:val="18"/>
        </w:rPr>
      </w:pPr>
      <w:r w:rsidRPr="004E27A8">
        <w:rPr>
          <w:b/>
          <w:sz w:val="18"/>
          <w:szCs w:val="18"/>
        </w:rPr>
        <w:t>Qual</w:t>
      </w:r>
      <w:r w:rsidRPr="004E27A8">
        <w:rPr>
          <w:b/>
          <w:spacing w:val="-4"/>
          <w:sz w:val="18"/>
          <w:szCs w:val="18"/>
        </w:rPr>
        <w:t xml:space="preserve"> </w:t>
      </w:r>
      <w:r w:rsidRPr="004E27A8">
        <w:rPr>
          <w:b/>
          <w:sz w:val="18"/>
          <w:szCs w:val="18"/>
        </w:rPr>
        <w:t>a</w:t>
      </w:r>
      <w:r w:rsidRPr="004E27A8">
        <w:rPr>
          <w:b/>
          <w:spacing w:val="-3"/>
          <w:sz w:val="18"/>
          <w:szCs w:val="18"/>
        </w:rPr>
        <w:t xml:space="preserve"> </w:t>
      </w:r>
      <w:r w:rsidRPr="004E27A8">
        <w:rPr>
          <w:b/>
          <w:sz w:val="18"/>
          <w:szCs w:val="18"/>
        </w:rPr>
        <w:t>sua</w:t>
      </w:r>
      <w:r w:rsidRPr="004E27A8">
        <w:rPr>
          <w:b/>
          <w:spacing w:val="-2"/>
          <w:sz w:val="18"/>
          <w:szCs w:val="18"/>
        </w:rPr>
        <w:t xml:space="preserve"> </w:t>
      </w:r>
      <w:r w:rsidRPr="004E27A8">
        <w:rPr>
          <w:b/>
          <w:sz w:val="18"/>
          <w:szCs w:val="18"/>
        </w:rPr>
        <w:t>renda</w:t>
      </w:r>
      <w:r w:rsidRPr="004E27A8">
        <w:rPr>
          <w:b/>
          <w:spacing w:val="-3"/>
          <w:sz w:val="18"/>
          <w:szCs w:val="18"/>
        </w:rPr>
        <w:t xml:space="preserve"> </w:t>
      </w:r>
      <w:r w:rsidRPr="004E27A8">
        <w:rPr>
          <w:b/>
          <w:sz w:val="18"/>
          <w:szCs w:val="18"/>
        </w:rPr>
        <w:t>mensal</w:t>
      </w:r>
      <w:r w:rsidRPr="004E27A8">
        <w:rPr>
          <w:b/>
          <w:spacing w:val="-1"/>
          <w:sz w:val="18"/>
          <w:szCs w:val="18"/>
        </w:rPr>
        <w:t xml:space="preserve"> </w:t>
      </w:r>
      <w:r w:rsidRPr="004E27A8">
        <w:rPr>
          <w:b/>
          <w:sz w:val="18"/>
          <w:szCs w:val="18"/>
        </w:rPr>
        <w:t>fixa</w:t>
      </w:r>
      <w:r w:rsidRPr="004E27A8">
        <w:rPr>
          <w:b/>
          <w:spacing w:val="-5"/>
          <w:sz w:val="18"/>
          <w:szCs w:val="18"/>
        </w:rPr>
        <w:t xml:space="preserve"> </w:t>
      </w:r>
      <w:r w:rsidRPr="004E27A8">
        <w:rPr>
          <w:b/>
          <w:sz w:val="18"/>
          <w:szCs w:val="18"/>
        </w:rPr>
        <w:t>individual</w:t>
      </w:r>
      <w:r w:rsidRPr="004E27A8">
        <w:rPr>
          <w:b/>
          <w:spacing w:val="-2"/>
          <w:sz w:val="18"/>
          <w:szCs w:val="18"/>
        </w:rPr>
        <w:t xml:space="preserve"> </w:t>
      </w:r>
      <w:r w:rsidRPr="004E27A8">
        <w:rPr>
          <w:b/>
          <w:sz w:val="18"/>
          <w:szCs w:val="18"/>
        </w:rPr>
        <w:t>(média</w:t>
      </w:r>
      <w:r w:rsidRPr="004E27A8">
        <w:rPr>
          <w:b/>
          <w:spacing w:val="-4"/>
          <w:sz w:val="18"/>
          <w:szCs w:val="18"/>
        </w:rPr>
        <w:t xml:space="preserve"> </w:t>
      </w:r>
      <w:r w:rsidRPr="004E27A8">
        <w:rPr>
          <w:b/>
          <w:sz w:val="18"/>
          <w:szCs w:val="18"/>
        </w:rPr>
        <w:t>mensal</w:t>
      </w:r>
      <w:r w:rsidRPr="004E27A8">
        <w:rPr>
          <w:b/>
          <w:spacing w:val="-2"/>
          <w:sz w:val="18"/>
          <w:szCs w:val="18"/>
        </w:rPr>
        <w:t xml:space="preserve"> </w:t>
      </w:r>
      <w:r w:rsidRPr="004E27A8">
        <w:rPr>
          <w:b/>
          <w:sz w:val="18"/>
          <w:szCs w:val="18"/>
        </w:rPr>
        <w:t>bruta</w:t>
      </w:r>
      <w:r w:rsidRPr="004E27A8">
        <w:rPr>
          <w:b/>
          <w:spacing w:val="-2"/>
          <w:sz w:val="18"/>
          <w:szCs w:val="18"/>
        </w:rPr>
        <w:t xml:space="preserve"> </w:t>
      </w:r>
      <w:r w:rsidRPr="004E27A8">
        <w:rPr>
          <w:b/>
          <w:sz w:val="18"/>
          <w:szCs w:val="18"/>
        </w:rPr>
        <w:t>aproximada)</w:t>
      </w:r>
      <w:r w:rsidRPr="004E27A8">
        <w:rPr>
          <w:b/>
          <w:spacing w:val="-2"/>
          <w:sz w:val="18"/>
          <w:szCs w:val="18"/>
        </w:rPr>
        <w:t xml:space="preserve"> </w:t>
      </w:r>
      <w:r w:rsidRPr="004E27A8">
        <w:rPr>
          <w:b/>
          <w:sz w:val="18"/>
          <w:szCs w:val="18"/>
        </w:rPr>
        <w:t>nos</w:t>
      </w:r>
      <w:r w:rsidRPr="004E27A8">
        <w:rPr>
          <w:b/>
          <w:spacing w:val="-1"/>
          <w:sz w:val="18"/>
          <w:szCs w:val="18"/>
        </w:rPr>
        <w:t xml:space="preserve"> </w:t>
      </w:r>
      <w:r w:rsidRPr="004E27A8">
        <w:rPr>
          <w:b/>
          <w:sz w:val="18"/>
          <w:szCs w:val="18"/>
        </w:rPr>
        <w:t>últimos</w:t>
      </w:r>
      <w:r w:rsidRPr="004E27A8">
        <w:rPr>
          <w:b/>
          <w:spacing w:val="-2"/>
          <w:sz w:val="18"/>
          <w:szCs w:val="18"/>
        </w:rPr>
        <w:t xml:space="preserve"> </w:t>
      </w:r>
      <w:r w:rsidRPr="004E27A8">
        <w:rPr>
          <w:b/>
          <w:sz w:val="18"/>
          <w:szCs w:val="18"/>
        </w:rPr>
        <w:t>3</w:t>
      </w:r>
      <w:r w:rsidRPr="004E27A8">
        <w:rPr>
          <w:b/>
          <w:spacing w:val="-2"/>
          <w:sz w:val="18"/>
          <w:szCs w:val="18"/>
        </w:rPr>
        <w:t xml:space="preserve"> meses?</w:t>
      </w:r>
    </w:p>
    <w:p w14:paraId="766290B1" w14:textId="0AB70B36" w:rsidR="005E3813" w:rsidRPr="004E27A8" w:rsidRDefault="00A02881" w:rsidP="0004488F">
      <w:pPr>
        <w:jc w:val="both"/>
        <w:rPr>
          <w:b/>
          <w:color w:val="EE0000"/>
          <w:sz w:val="18"/>
          <w:szCs w:val="18"/>
        </w:rPr>
      </w:pPr>
      <w:r w:rsidRPr="004E27A8">
        <w:rPr>
          <w:b/>
          <w:color w:val="EE0000"/>
          <w:sz w:val="18"/>
          <w:szCs w:val="18"/>
        </w:rPr>
        <w:t>(Calcule</w:t>
      </w:r>
      <w:r w:rsidRPr="004E27A8">
        <w:rPr>
          <w:b/>
          <w:color w:val="EE0000"/>
          <w:spacing w:val="-1"/>
          <w:sz w:val="18"/>
          <w:szCs w:val="18"/>
        </w:rPr>
        <w:t xml:space="preserve"> </w:t>
      </w:r>
      <w:r w:rsidRPr="004E27A8">
        <w:rPr>
          <w:b/>
          <w:color w:val="EE0000"/>
          <w:sz w:val="18"/>
          <w:szCs w:val="18"/>
        </w:rPr>
        <w:t>fazendo uma</w:t>
      </w:r>
      <w:r w:rsidRPr="004E27A8">
        <w:rPr>
          <w:b/>
          <w:color w:val="EE0000"/>
          <w:spacing w:val="-1"/>
          <w:sz w:val="18"/>
          <w:szCs w:val="18"/>
        </w:rPr>
        <w:t xml:space="preserve"> </w:t>
      </w:r>
      <w:r w:rsidRPr="004E27A8">
        <w:rPr>
          <w:b/>
          <w:color w:val="EE0000"/>
          <w:sz w:val="18"/>
          <w:szCs w:val="18"/>
        </w:rPr>
        <w:t>média</w:t>
      </w:r>
      <w:r w:rsidRPr="004E27A8">
        <w:rPr>
          <w:b/>
          <w:color w:val="EE0000"/>
          <w:spacing w:val="-1"/>
          <w:sz w:val="18"/>
          <w:szCs w:val="18"/>
        </w:rPr>
        <w:t xml:space="preserve"> </w:t>
      </w:r>
      <w:r w:rsidRPr="004E27A8">
        <w:rPr>
          <w:b/>
          <w:color w:val="EE0000"/>
          <w:sz w:val="18"/>
          <w:szCs w:val="18"/>
        </w:rPr>
        <w:t>das</w:t>
      </w:r>
      <w:r w:rsidRPr="004E27A8">
        <w:rPr>
          <w:b/>
          <w:color w:val="EE0000"/>
          <w:spacing w:val="-2"/>
          <w:sz w:val="18"/>
          <w:szCs w:val="18"/>
        </w:rPr>
        <w:t xml:space="preserve"> </w:t>
      </w:r>
      <w:r w:rsidRPr="004E27A8">
        <w:rPr>
          <w:b/>
          <w:color w:val="EE0000"/>
          <w:sz w:val="18"/>
          <w:szCs w:val="18"/>
        </w:rPr>
        <w:t>suas</w:t>
      </w:r>
      <w:r w:rsidRPr="004E27A8">
        <w:rPr>
          <w:b/>
          <w:color w:val="EE0000"/>
          <w:spacing w:val="-2"/>
          <w:sz w:val="18"/>
          <w:szCs w:val="18"/>
        </w:rPr>
        <w:t xml:space="preserve"> </w:t>
      </w:r>
      <w:r w:rsidRPr="004E27A8">
        <w:rPr>
          <w:b/>
          <w:color w:val="EE0000"/>
          <w:sz w:val="18"/>
          <w:szCs w:val="18"/>
        </w:rPr>
        <w:t>remunerações</w:t>
      </w:r>
      <w:r w:rsidRPr="004E27A8">
        <w:rPr>
          <w:b/>
          <w:color w:val="EE0000"/>
          <w:spacing w:val="-3"/>
          <w:sz w:val="18"/>
          <w:szCs w:val="18"/>
        </w:rPr>
        <w:t xml:space="preserve"> </w:t>
      </w:r>
      <w:r w:rsidRPr="004E27A8">
        <w:rPr>
          <w:b/>
          <w:color w:val="EE0000"/>
          <w:sz w:val="18"/>
          <w:szCs w:val="18"/>
        </w:rPr>
        <w:t>nos</w:t>
      </w:r>
      <w:r w:rsidRPr="004E27A8">
        <w:rPr>
          <w:b/>
          <w:color w:val="EE0000"/>
          <w:spacing w:val="-1"/>
          <w:sz w:val="18"/>
          <w:szCs w:val="18"/>
        </w:rPr>
        <w:t xml:space="preserve"> </w:t>
      </w:r>
      <w:r w:rsidRPr="004E27A8">
        <w:rPr>
          <w:b/>
          <w:color w:val="EE0000"/>
          <w:sz w:val="18"/>
          <w:szCs w:val="18"/>
        </w:rPr>
        <w:t>últimos</w:t>
      </w:r>
      <w:r w:rsidRPr="004E27A8">
        <w:rPr>
          <w:b/>
          <w:color w:val="EE0000"/>
          <w:spacing w:val="-3"/>
          <w:sz w:val="18"/>
          <w:szCs w:val="18"/>
        </w:rPr>
        <w:t xml:space="preserve"> </w:t>
      </w:r>
      <w:r w:rsidRPr="004E27A8">
        <w:rPr>
          <w:b/>
          <w:color w:val="EE0000"/>
          <w:sz w:val="18"/>
          <w:szCs w:val="18"/>
        </w:rPr>
        <w:t>3</w:t>
      </w:r>
      <w:r w:rsidRPr="004E27A8">
        <w:rPr>
          <w:b/>
          <w:color w:val="EE0000"/>
          <w:spacing w:val="-1"/>
          <w:sz w:val="18"/>
          <w:szCs w:val="18"/>
        </w:rPr>
        <w:t xml:space="preserve"> </w:t>
      </w:r>
      <w:r w:rsidRPr="004E27A8">
        <w:rPr>
          <w:b/>
          <w:color w:val="EE0000"/>
          <w:sz w:val="18"/>
          <w:szCs w:val="18"/>
        </w:rPr>
        <w:t>meses.</w:t>
      </w:r>
      <w:r w:rsidRPr="004E27A8">
        <w:rPr>
          <w:b/>
          <w:color w:val="EE0000"/>
          <w:spacing w:val="-1"/>
          <w:sz w:val="18"/>
          <w:szCs w:val="18"/>
        </w:rPr>
        <w:t xml:space="preserve"> </w:t>
      </w:r>
      <w:r w:rsidRPr="004E27A8">
        <w:rPr>
          <w:b/>
          <w:color w:val="EE0000"/>
          <w:sz w:val="18"/>
          <w:szCs w:val="18"/>
        </w:rPr>
        <w:t>Em</w:t>
      </w:r>
      <w:r w:rsidRPr="004E27A8">
        <w:rPr>
          <w:b/>
          <w:color w:val="EE0000"/>
          <w:spacing w:val="-3"/>
          <w:sz w:val="18"/>
          <w:szCs w:val="18"/>
        </w:rPr>
        <w:t xml:space="preserve"> </w:t>
      </w:r>
      <w:r w:rsidRPr="004E27A8">
        <w:rPr>
          <w:b/>
          <w:color w:val="EE0000"/>
          <w:sz w:val="18"/>
          <w:szCs w:val="18"/>
        </w:rPr>
        <w:t>202</w:t>
      </w:r>
      <w:r w:rsidR="003C438F">
        <w:rPr>
          <w:b/>
          <w:color w:val="EE0000"/>
          <w:sz w:val="18"/>
          <w:szCs w:val="18"/>
        </w:rPr>
        <w:t>5</w:t>
      </w:r>
      <w:r w:rsidRPr="004E27A8">
        <w:rPr>
          <w:b/>
          <w:color w:val="EE0000"/>
          <w:sz w:val="18"/>
          <w:szCs w:val="18"/>
        </w:rPr>
        <w:t>,</w:t>
      </w:r>
      <w:r w:rsidRPr="004E27A8">
        <w:rPr>
          <w:b/>
          <w:color w:val="EE0000"/>
          <w:spacing w:val="-4"/>
          <w:sz w:val="18"/>
          <w:szCs w:val="18"/>
        </w:rPr>
        <w:t xml:space="preserve"> </w:t>
      </w:r>
      <w:r w:rsidRPr="004E27A8">
        <w:rPr>
          <w:b/>
          <w:color w:val="EE0000"/>
          <w:sz w:val="18"/>
          <w:szCs w:val="18"/>
        </w:rPr>
        <w:t>o salário mínimo foi</w:t>
      </w:r>
      <w:r w:rsidRPr="004E27A8">
        <w:rPr>
          <w:b/>
          <w:color w:val="EE0000"/>
          <w:spacing w:val="-5"/>
          <w:sz w:val="18"/>
          <w:szCs w:val="18"/>
        </w:rPr>
        <w:t xml:space="preserve"> </w:t>
      </w:r>
      <w:r w:rsidRPr="004E27A8">
        <w:rPr>
          <w:b/>
          <w:color w:val="EE0000"/>
          <w:sz w:val="18"/>
          <w:szCs w:val="18"/>
        </w:rPr>
        <w:t>fixado em R$ 1.</w:t>
      </w:r>
      <w:r w:rsidR="003C438F">
        <w:rPr>
          <w:b/>
          <w:color w:val="EE0000"/>
          <w:sz w:val="18"/>
          <w:szCs w:val="18"/>
        </w:rPr>
        <w:t>518</w:t>
      </w:r>
      <w:r w:rsidRPr="004E27A8">
        <w:rPr>
          <w:b/>
          <w:color w:val="EE0000"/>
          <w:sz w:val="18"/>
          <w:szCs w:val="18"/>
        </w:rPr>
        <w:t>,00.)</w:t>
      </w:r>
    </w:p>
    <w:p w14:paraId="3E55C1D3" w14:textId="77777777" w:rsidR="005E3813" w:rsidRPr="004E27A8" w:rsidRDefault="00A02881" w:rsidP="0004488F">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3"/>
          <w:sz w:val="18"/>
          <w:szCs w:val="18"/>
        </w:rPr>
        <w:t xml:space="preserve"> </w:t>
      </w:r>
      <w:r w:rsidRPr="004E27A8">
        <w:rPr>
          <w:sz w:val="18"/>
          <w:szCs w:val="18"/>
        </w:rPr>
        <w:t>Nenhuma</w:t>
      </w:r>
      <w:r w:rsidRPr="004E27A8">
        <w:rPr>
          <w:spacing w:val="1"/>
          <w:sz w:val="18"/>
          <w:szCs w:val="18"/>
        </w:rPr>
        <w:t xml:space="preserve"> </w:t>
      </w:r>
      <w:r w:rsidRPr="004E27A8">
        <w:rPr>
          <w:spacing w:val="-2"/>
          <w:sz w:val="18"/>
          <w:szCs w:val="18"/>
        </w:rPr>
        <w:t>renda.</w:t>
      </w:r>
    </w:p>
    <w:p w14:paraId="7AF9884D" w14:textId="77777777" w:rsidR="005E3813" w:rsidRPr="004E27A8" w:rsidRDefault="00A02881" w:rsidP="0004488F">
      <w:pPr>
        <w:jc w:val="both"/>
        <w:rPr>
          <w:sz w:val="18"/>
          <w:szCs w:val="18"/>
        </w:rPr>
      </w:pPr>
      <w:r w:rsidRPr="004E27A8">
        <w:rPr>
          <w:sz w:val="18"/>
          <w:szCs w:val="18"/>
        </w:rPr>
        <w:t>(</w:t>
      </w:r>
      <w:r w:rsidRPr="004E27A8">
        <w:rPr>
          <w:spacing w:val="59"/>
          <w:sz w:val="18"/>
          <w:szCs w:val="18"/>
        </w:rPr>
        <w:t xml:space="preserve"> </w:t>
      </w:r>
      <w:r w:rsidRPr="004E27A8">
        <w:rPr>
          <w:sz w:val="18"/>
          <w:szCs w:val="18"/>
        </w:rPr>
        <w:t>) Até</w:t>
      </w:r>
      <w:r w:rsidRPr="004E27A8">
        <w:rPr>
          <w:spacing w:val="-2"/>
          <w:sz w:val="18"/>
          <w:szCs w:val="18"/>
        </w:rPr>
        <w:t xml:space="preserve"> </w:t>
      </w:r>
      <w:r w:rsidRPr="004E27A8">
        <w:rPr>
          <w:sz w:val="18"/>
          <w:szCs w:val="18"/>
        </w:rPr>
        <w:t>1</w:t>
      </w:r>
      <w:r w:rsidRPr="004E27A8">
        <w:rPr>
          <w:spacing w:val="-2"/>
          <w:sz w:val="18"/>
          <w:szCs w:val="18"/>
        </w:rPr>
        <w:t xml:space="preserve"> </w:t>
      </w:r>
      <w:r w:rsidRPr="004E27A8">
        <w:rPr>
          <w:sz w:val="18"/>
          <w:szCs w:val="18"/>
        </w:rPr>
        <w:t xml:space="preserve">salário </w:t>
      </w:r>
      <w:r w:rsidRPr="004E27A8">
        <w:rPr>
          <w:spacing w:val="-2"/>
          <w:sz w:val="18"/>
          <w:szCs w:val="18"/>
        </w:rPr>
        <w:t>mínimo</w:t>
      </w:r>
    </w:p>
    <w:p w14:paraId="51EEEB35" w14:textId="77777777" w:rsidR="005E3813" w:rsidRPr="004E27A8" w:rsidRDefault="00A02881" w:rsidP="0004488F">
      <w:pPr>
        <w:jc w:val="both"/>
        <w:rPr>
          <w:sz w:val="18"/>
          <w:szCs w:val="18"/>
        </w:rPr>
      </w:pPr>
      <w:r w:rsidRPr="004E27A8">
        <w:rPr>
          <w:sz w:val="18"/>
          <w:szCs w:val="18"/>
        </w:rPr>
        <w:t>(</w:t>
      </w:r>
      <w:r w:rsidRPr="004E27A8">
        <w:rPr>
          <w:spacing w:val="60"/>
          <w:sz w:val="18"/>
          <w:szCs w:val="18"/>
        </w:rPr>
        <w:t xml:space="preserve"> </w:t>
      </w:r>
      <w:r w:rsidRPr="004E27A8">
        <w:rPr>
          <w:sz w:val="18"/>
          <w:szCs w:val="18"/>
        </w:rPr>
        <w:t>)</w:t>
      </w:r>
      <w:r w:rsidRPr="004E27A8">
        <w:rPr>
          <w:spacing w:val="-3"/>
          <w:sz w:val="18"/>
          <w:szCs w:val="18"/>
        </w:rPr>
        <w:t xml:space="preserve"> </w:t>
      </w:r>
      <w:r w:rsidRPr="004E27A8">
        <w:rPr>
          <w:sz w:val="18"/>
          <w:szCs w:val="18"/>
        </w:rPr>
        <w:t>De 1</w:t>
      </w:r>
      <w:r w:rsidRPr="004E27A8">
        <w:rPr>
          <w:spacing w:val="-2"/>
          <w:sz w:val="18"/>
          <w:szCs w:val="18"/>
        </w:rPr>
        <w:t xml:space="preserve"> </w:t>
      </w:r>
      <w:r w:rsidRPr="004E27A8">
        <w:rPr>
          <w:sz w:val="18"/>
          <w:szCs w:val="18"/>
        </w:rPr>
        <w:t>a</w:t>
      </w:r>
      <w:r w:rsidRPr="004E27A8">
        <w:rPr>
          <w:spacing w:val="1"/>
          <w:sz w:val="18"/>
          <w:szCs w:val="18"/>
        </w:rPr>
        <w:t xml:space="preserve"> </w:t>
      </w:r>
      <w:r w:rsidRPr="004E27A8">
        <w:rPr>
          <w:sz w:val="18"/>
          <w:szCs w:val="18"/>
        </w:rPr>
        <w:t>3</w:t>
      </w:r>
      <w:r w:rsidRPr="004E27A8">
        <w:rPr>
          <w:spacing w:val="-2"/>
          <w:sz w:val="18"/>
          <w:szCs w:val="18"/>
        </w:rPr>
        <w:t xml:space="preserve"> </w:t>
      </w:r>
      <w:r w:rsidRPr="004E27A8">
        <w:rPr>
          <w:sz w:val="18"/>
          <w:szCs w:val="18"/>
        </w:rPr>
        <w:t>salários</w:t>
      </w:r>
      <w:r w:rsidRPr="004E27A8">
        <w:rPr>
          <w:spacing w:val="-1"/>
          <w:sz w:val="18"/>
          <w:szCs w:val="18"/>
        </w:rPr>
        <w:t xml:space="preserve"> </w:t>
      </w:r>
      <w:r w:rsidRPr="004E27A8">
        <w:rPr>
          <w:spacing w:val="-2"/>
          <w:sz w:val="18"/>
          <w:szCs w:val="18"/>
        </w:rPr>
        <w:t>mínimos</w:t>
      </w:r>
    </w:p>
    <w:p w14:paraId="55C22632" w14:textId="77777777" w:rsidR="00286DAF" w:rsidRPr="004E27A8" w:rsidRDefault="00A02881" w:rsidP="0004488F">
      <w:pPr>
        <w:jc w:val="both"/>
        <w:rPr>
          <w:sz w:val="18"/>
          <w:szCs w:val="18"/>
        </w:rPr>
      </w:pPr>
      <w:r w:rsidRPr="004E27A8">
        <w:rPr>
          <w:sz w:val="18"/>
          <w:szCs w:val="18"/>
        </w:rPr>
        <w:t>(</w:t>
      </w:r>
      <w:r w:rsidRPr="004E27A8">
        <w:rPr>
          <w:spacing w:val="80"/>
          <w:sz w:val="18"/>
          <w:szCs w:val="18"/>
        </w:rPr>
        <w:t xml:space="preserve"> </w:t>
      </w:r>
      <w:r w:rsidRPr="004E27A8">
        <w:rPr>
          <w:sz w:val="18"/>
          <w:szCs w:val="18"/>
        </w:rPr>
        <w:t xml:space="preserve">) De 3 a 5 salários mínimos </w:t>
      </w:r>
    </w:p>
    <w:p w14:paraId="1440331E" w14:textId="77777777" w:rsidR="00286DAF" w:rsidRPr="004E27A8" w:rsidRDefault="00A02881" w:rsidP="0004488F">
      <w:pPr>
        <w:jc w:val="both"/>
        <w:rPr>
          <w:sz w:val="18"/>
          <w:szCs w:val="18"/>
        </w:rPr>
      </w:pPr>
      <w:r w:rsidRPr="004E27A8">
        <w:rPr>
          <w:sz w:val="18"/>
          <w:szCs w:val="18"/>
        </w:rPr>
        <w:t>(</w:t>
      </w:r>
      <w:r w:rsidRPr="004E27A8">
        <w:rPr>
          <w:spacing w:val="80"/>
          <w:sz w:val="18"/>
          <w:szCs w:val="18"/>
        </w:rPr>
        <w:t xml:space="preserve"> </w:t>
      </w:r>
      <w:r w:rsidRPr="004E27A8">
        <w:rPr>
          <w:sz w:val="18"/>
          <w:szCs w:val="18"/>
        </w:rPr>
        <w:t xml:space="preserve">) De 5 a 8 salários mínimos </w:t>
      </w:r>
    </w:p>
    <w:p w14:paraId="7DF5CF66"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De</w:t>
      </w:r>
      <w:r w:rsidRPr="004E27A8">
        <w:rPr>
          <w:spacing w:val="-4"/>
          <w:sz w:val="18"/>
          <w:szCs w:val="18"/>
        </w:rPr>
        <w:t xml:space="preserve"> </w:t>
      </w:r>
      <w:r w:rsidRPr="004E27A8">
        <w:rPr>
          <w:sz w:val="18"/>
          <w:szCs w:val="18"/>
        </w:rPr>
        <w:t>8</w:t>
      </w:r>
      <w:r w:rsidRPr="004E27A8">
        <w:rPr>
          <w:spacing w:val="-5"/>
          <w:sz w:val="18"/>
          <w:szCs w:val="18"/>
        </w:rPr>
        <w:t xml:space="preserve"> </w:t>
      </w:r>
      <w:r w:rsidRPr="004E27A8">
        <w:rPr>
          <w:sz w:val="18"/>
          <w:szCs w:val="18"/>
        </w:rPr>
        <w:t>a</w:t>
      </w:r>
      <w:r w:rsidRPr="004E27A8">
        <w:rPr>
          <w:spacing w:val="-3"/>
          <w:sz w:val="18"/>
          <w:szCs w:val="18"/>
        </w:rPr>
        <w:t xml:space="preserve"> </w:t>
      </w:r>
      <w:r w:rsidRPr="004E27A8">
        <w:rPr>
          <w:sz w:val="18"/>
          <w:szCs w:val="18"/>
        </w:rPr>
        <w:t>10</w:t>
      </w:r>
      <w:r w:rsidRPr="004E27A8">
        <w:rPr>
          <w:spacing w:val="-5"/>
          <w:sz w:val="18"/>
          <w:szCs w:val="18"/>
        </w:rPr>
        <w:t xml:space="preserve"> </w:t>
      </w:r>
      <w:r w:rsidRPr="004E27A8">
        <w:rPr>
          <w:sz w:val="18"/>
          <w:szCs w:val="18"/>
        </w:rPr>
        <w:t>salários</w:t>
      </w:r>
      <w:r w:rsidRPr="004E27A8">
        <w:rPr>
          <w:spacing w:val="-5"/>
          <w:sz w:val="18"/>
          <w:szCs w:val="18"/>
        </w:rPr>
        <w:t xml:space="preserve"> </w:t>
      </w:r>
      <w:r w:rsidRPr="004E27A8">
        <w:rPr>
          <w:sz w:val="18"/>
          <w:szCs w:val="18"/>
        </w:rPr>
        <w:t>mínimos</w:t>
      </w:r>
    </w:p>
    <w:p w14:paraId="5A228386" w14:textId="77777777" w:rsidR="005E3813" w:rsidRPr="004E27A8" w:rsidRDefault="00A02881" w:rsidP="0004488F">
      <w:pPr>
        <w:jc w:val="both"/>
        <w:rPr>
          <w:sz w:val="18"/>
          <w:szCs w:val="18"/>
        </w:rPr>
      </w:pPr>
      <w:r w:rsidRPr="004E27A8">
        <w:rPr>
          <w:sz w:val="18"/>
          <w:szCs w:val="18"/>
        </w:rPr>
        <w:t>(</w:t>
      </w:r>
      <w:r w:rsidRPr="004E27A8">
        <w:rPr>
          <w:spacing w:val="59"/>
          <w:sz w:val="18"/>
          <w:szCs w:val="18"/>
        </w:rPr>
        <w:t xml:space="preserve"> </w:t>
      </w:r>
      <w:r w:rsidRPr="004E27A8">
        <w:rPr>
          <w:sz w:val="18"/>
          <w:szCs w:val="18"/>
        </w:rPr>
        <w:t>) Acima</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10</w:t>
      </w:r>
      <w:r w:rsidRPr="004E27A8">
        <w:rPr>
          <w:spacing w:val="-2"/>
          <w:sz w:val="18"/>
          <w:szCs w:val="18"/>
        </w:rPr>
        <w:t xml:space="preserve"> </w:t>
      </w:r>
      <w:r w:rsidRPr="004E27A8">
        <w:rPr>
          <w:sz w:val="18"/>
          <w:szCs w:val="18"/>
        </w:rPr>
        <w:t>salários</w:t>
      </w:r>
      <w:r w:rsidRPr="004E27A8">
        <w:rPr>
          <w:spacing w:val="-4"/>
          <w:sz w:val="18"/>
          <w:szCs w:val="18"/>
        </w:rPr>
        <w:t xml:space="preserve"> </w:t>
      </w:r>
      <w:r w:rsidRPr="004E27A8">
        <w:rPr>
          <w:spacing w:val="-2"/>
          <w:sz w:val="18"/>
          <w:szCs w:val="18"/>
        </w:rPr>
        <w:t>mínimos</w:t>
      </w:r>
    </w:p>
    <w:p w14:paraId="791C951A" w14:textId="77777777" w:rsidR="005E3813" w:rsidRPr="004E27A8" w:rsidRDefault="00A02881" w:rsidP="0004488F">
      <w:pPr>
        <w:jc w:val="both"/>
        <w:rPr>
          <w:sz w:val="18"/>
          <w:szCs w:val="18"/>
        </w:rPr>
      </w:pPr>
      <w:r w:rsidRPr="004E27A8">
        <w:rPr>
          <w:b/>
          <w:sz w:val="18"/>
          <w:szCs w:val="18"/>
        </w:rPr>
        <w:t>Você</w:t>
      </w:r>
      <w:r w:rsidRPr="004E27A8">
        <w:rPr>
          <w:b/>
          <w:spacing w:val="-4"/>
          <w:sz w:val="18"/>
          <w:szCs w:val="18"/>
        </w:rPr>
        <w:t xml:space="preserve"> </w:t>
      </w:r>
      <w:r w:rsidRPr="004E27A8">
        <w:rPr>
          <w:b/>
          <w:sz w:val="18"/>
          <w:szCs w:val="18"/>
        </w:rPr>
        <w:t>é</w:t>
      </w:r>
      <w:r w:rsidRPr="004E27A8">
        <w:rPr>
          <w:b/>
          <w:spacing w:val="-2"/>
          <w:sz w:val="18"/>
          <w:szCs w:val="18"/>
        </w:rPr>
        <w:t xml:space="preserve"> </w:t>
      </w:r>
      <w:r w:rsidRPr="004E27A8">
        <w:rPr>
          <w:b/>
          <w:sz w:val="18"/>
          <w:szCs w:val="18"/>
        </w:rPr>
        <w:t>beneficiário</w:t>
      </w:r>
      <w:r w:rsidRPr="004E27A8">
        <w:rPr>
          <w:b/>
          <w:spacing w:val="-4"/>
          <w:sz w:val="18"/>
          <w:szCs w:val="18"/>
        </w:rPr>
        <w:t xml:space="preserve"> </w:t>
      </w:r>
      <w:r w:rsidRPr="004E27A8">
        <w:rPr>
          <w:b/>
          <w:sz w:val="18"/>
          <w:szCs w:val="18"/>
        </w:rPr>
        <w:t>de</w:t>
      </w:r>
      <w:r w:rsidRPr="004E27A8">
        <w:rPr>
          <w:b/>
          <w:spacing w:val="-3"/>
          <w:sz w:val="18"/>
          <w:szCs w:val="18"/>
        </w:rPr>
        <w:t xml:space="preserve"> </w:t>
      </w:r>
      <w:r w:rsidRPr="004E27A8">
        <w:rPr>
          <w:b/>
          <w:sz w:val="18"/>
          <w:szCs w:val="18"/>
        </w:rPr>
        <w:t>algum</w:t>
      </w:r>
      <w:r w:rsidRPr="004E27A8">
        <w:rPr>
          <w:b/>
          <w:spacing w:val="-4"/>
          <w:sz w:val="18"/>
          <w:szCs w:val="18"/>
        </w:rPr>
        <w:t xml:space="preserve"> </w:t>
      </w:r>
      <w:r w:rsidRPr="004E27A8">
        <w:rPr>
          <w:b/>
          <w:sz w:val="18"/>
          <w:szCs w:val="18"/>
        </w:rPr>
        <w:t>programa</w:t>
      </w:r>
      <w:r w:rsidRPr="004E27A8">
        <w:rPr>
          <w:b/>
          <w:spacing w:val="-3"/>
          <w:sz w:val="18"/>
          <w:szCs w:val="18"/>
        </w:rPr>
        <w:t xml:space="preserve"> </w:t>
      </w:r>
      <w:r w:rsidRPr="004E27A8">
        <w:rPr>
          <w:b/>
          <w:spacing w:val="-2"/>
          <w:sz w:val="18"/>
          <w:szCs w:val="18"/>
        </w:rPr>
        <w:t>social</w:t>
      </w:r>
      <w:r w:rsidRPr="004E27A8">
        <w:rPr>
          <w:spacing w:val="-2"/>
          <w:sz w:val="18"/>
          <w:szCs w:val="18"/>
        </w:rPr>
        <w:t>?</w:t>
      </w:r>
    </w:p>
    <w:p w14:paraId="5890F616"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14:paraId="4C3D9CB5" w14:textId="77777777" w:rsidR="005E3813" w:rsidRPr="004E27A8" w:rsidRDefault="00A02881" w:rsidP="0004488F">
      <w:pPr>
        <w:jc w:val="both"/>
        <w:rPr>
          <w:sz w:val="18"/>
          <w:szCs w:val="18"/>
        </w:rPr>
      </w:pPr>
      <w:r w:rsidRPr="004E27A8">
        <w:rPr>
          <w:sz w:val="18"/>
          <w:szCs w:val="18"/>
        </w:rPr>
        <w:t>(</w:t>
      </w:r>
      <w:r w:rsidRPr="004E27A8">
        <w:rPr>
          <w:spacing w:val="60"/>
          <w:sz w:val="18"/>
          <w:szCs w:val="18"/>
        </w:rPr>
        <w:t xml:space="preserve"> </w:t>
      </w:r>
      <w:r w:rsidRPr="004E27A8">
        <w:rPr>
          <w:sz w:val="18"/>
          <w:szCs w:val="18"/>
        </w:rPr>
        <w:t>)</w:t>
      </w:r>
      <w:r w:rsidRPr="004E27A8">
        <w:rPr>
          <w:spacing w:val="1"/>
          <w:sz w:val="18"/>
          <w:szCs w:val="18"/>
        </w:rPr>
        <w:t xml:space="preserve"> </w:t>
      </w:r>
      <w:r w:rsidRPr="004E27A8">
        <w:rPr>
          <w:sz w:val="18"/>
          <w:szCs w:val="18"/>
        </w:rPr>
        <w:t>Bolsa</w:t>
      </w:r>
      <w:r w:rsidRPr="004E27A8">
        <w:rPr>
          <w:spacing w:val="-2"/>
          <w:sz w:val="18"/>
          <w:szCs w:val="18"/>
        </w:rPr>
        <w:t xml:space="preserve"> família</w:t>
      </w:r>
    </w:p>
    <w:p w14:paraId="72B1A91D" w14:textId="77777777" w:rsidR="009374DD"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Benefício</w:t>
      </w:r>
      <w:r w:rsidRPr="004E27A8">
        <w:rPr>
          <w:spacing w:val="-6"/>
          <w:sz w:val="18"/>
          <w:szCs w:val="18"/>
        </w:rPr>
        <w:t xml:space="preserve"> </w:t>
      </w:r>
      <w:r w:rsidRPr="004E27A8">
        <w:rPr>
          <w:sz w:val="18"/>
          <w:szCs w:val="18"/>
        </w:rPr>
        <w:t>de</w:t>
      </w:r>
      <w:r w:rsidRPr="004E27A8">
        <w:rPr>
          <w:spacing w:val="-7"/>
          <w:sz w:val="18"/>
          <w:szCs w:val="18"/>
        </w:rPr>
        <w:t xml:space="preserve"> </w:t>
      </w:r>
      <w:r w:rsidRPr="004E27A8">
        <w:rPr>
          <w:sz w:val="18"/>
          <w:szCs w:val="18"/>
        </w:rPr>
        <w:t>Prestação</w:t>
      </w:r>
      <w:r w:rsidRPr="004E27A8">
        <w:rPr>
          <w:spacing w:val="-9"/>
          <w:sz w:val="18"/>
          <w:szCs w:val="18"/>
        </w:rPr>
        <w:t xml:space="preserve"> </w:t>
      </w:r>
      <w:r w:rsidRPr="004E27A8">
        <w:rPr>
          <w:sz w:val="18"/>
          <w:szCs w:val="18"/>
        </w:rPr>
        <w:t xml:space="preserve">Continuada </w:t>
      </w:r>
    </w:p>
    <w:p w14:paraId="24B1A3D0"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Outro, indicar qual</w:t>
      </w:r>
    </w:p>
    <w:p w14:paraId="4DE63A27" w14:textId="77777777" w:rsidR="005E3813" w:rsidRPr="004E27A8" w:rsidRDefault="00A02881" w:rsidP="0004488F">
      <w:pPr>
        <w:jc w:val="both"/>
        <w:rPr>
          <w:b/>
          <w:sz w:val="18"/>
          <w:szCs w:val="18"/>
        </w:rPr>
      </w:pPr>
      <w:r w:rsidRPr="004E27A8">
        <w:rPr>
          <w:b/>
          <w:sz w:val="18"/>
          <w:szCs w:val="18"/>
        </w:rPr>
        <w:t>Vai</w:t>
      </w:r>
      <w:r w:rsidRPr="004E27A8">
        <w:rPr>
          <w:b/>
          <w:spacing w:val="-2"/>
          <w:sz w:val="18"/>
          <w:szCs w:val="18"/>
        </w:rPr>
        <w:t xml:space="preserve"> </w:t>
      </w:r>
      <w:r w:rsidRPr="004E27A8">
        <w:rPr>
          <w:b/>
          <w:sz w:val="18"/>
          <w:szCs w:val="18"/>
        </w:rPr>
        <w:t>concorrer</w:t>
      </w:r>
      <w:r w:rsidRPr="004E27A8">
        <w:rPr>
          <w:b/>
          <w:spacing w:val="-3"/>
          <w:sz w:val="18"/>
          <w:szCs w:val="18"/>
        </w:rPr>
        <w:t xml:space="preserve"> </w:t>
      </w:r>
      <w:r w:rsidRPr="004E27A8">
        <w:rPr>
          <w:b/>
          <w:sz w:val="18"/>
          <w:szCs w:val="18"/>
        </w:rPr>
        <w:t>às</w:t>
      </w:r>
      <w:r w:rsidRPr="004E27A8">
        <w:rPr>
          <w:b/>
          <w:spacing w:val="-2"/>
          <w:sz w:val="18"/>
          <w:szCs w:val="18"/>
        </w:rPr>
        <w:t xml:space="preserve"> </w:t>
      </w:r>
      <w:r w:rsidRPr="004E27A8">
        <w:rPr>
          <w:b/>
          <w:sz w:val="18"/>
          <w:szCs w:val="18"/>
        </w:rPr>
        <w:t>cotas</w:t>
      </w:r>
      <w:r w:rsidRPr="004E27A8">
        <w:rPr>
          <w:b/>
          <w:spacing w:val="-1"/>
          <w:sz w:val="18"/>
          <w:szCs w:val="18"/>
        </w:rPr>
        <w:t xml:space="preserve"> </w:t>
      </w:r>
      <w:r w:rsidRPr="004E27A8">
        <w:rPr>
          <w:b/>
          <w:spacing w:val="-10"/>
          <w:sz w:val="18"/>
          <w:szCs w:val="18"/>
        </w:rPr>
        <w:t>?</w:t>
      </w:r>
    </w:p>
    <w:p w14:paraId="1451D0F9" w14:textId="77777777" w:rsidR="009374DD" w:rsidRPr="004E27A8" w:rsidRDefault="00A02881" w:rsidP="0004488F">
      <w:pPr>
        <w:jc w:val="both"/>
        <w:rPr>
          <w:spacing w:val="-5"/>
          <w:sz w:val="18"/>
          <w:szCs w:val="18"/>
        </w:rPr>
      </w:pPr>
      <w:r w:rsidRPr="004E27A8">
        <w:rPr>
          <w:sz w:val="18"/>
          <w:szCs w:val="18"/>
        </w:rPr>
        <w:t>(</w:t>
      </w:r>
      <w:r w:rsidR="009374DD"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Sim</w:t>
      </w:r>
      <w:r w:rsidR="009374DD" w:rsidRPr="004E27A8">
        <w:rPr>
          <w:spacing w:val="-5"/>
          <w:sz w:val="18"/>
          <w:szCs w:val="18"/>
        </w:rPr>
        <w:t xml:space="preserve"> </w:t>
      </w:r>
    </w:p>
    <w:p w14:paraId="21CA9C07" w14:textId="77777777" w:rsidR="005E3813" w:rsidRPr="004E27A8" w:rsidRDefault="00A02881" w:rsidP="0004488F">
      <w:pPr>
        <w:jc w:val="both"/>
        <w:rPr>
          <w:sz w:val="18"/>
          <w:szCs w:val="18"/>
        </w:rPr>
      </w:pPr>
      <w:r w:rsidRPr="004E27A8">
        <w:rPr>
          <w:spacing w:val="-10"/>
          <w:sz w:val="18"/>
          <w:szCs w:val="18"/>
        </w:rPr>
        <w:t>(</w:t>
      </w:r>
      <w:r w:rsidR="009374DD" w:rsidRPr="004E27A8">
        <w:rPr>
          <w:spacing w:val="-10"/>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14:paraId="74D07B87" w14:textId="77777777" w:rsidR="005E3813" w:rsidRPr="004E27A8" w:rsidRDefault="00A02881" w:rsidP="0004488F">
      <w:pPr>
        <w:jc w:val="both"/>
        <w:rPr>
          <w:b/>
          <w:sz w:val="18"/>
          <w:szCs w:val="18"/>
        </w:rPr>
      </w:pPr>
      <w:r w:rsidRPr="004E27A8">
        <w:rPr>
          <w:b/>
          <w:sz w:val="18"/>
          <w:szCs w:val="18"/>
        </w:rPr>
        <w:t xml:space="preserve">Se sim. </w:t>
      </w:r>
      <w:r w:rsidRPr="004E27A8">
        <w:rPr>
          <w:b/>
          <w:spacing w:val="-2"/>
          <w:sz w:val="18"/>
          <w:szCs w:val="18"/>
        </w:rPr>
        <w:t>Qual?</w:t>
      </w:r>
    </w:p>
    <w:p w14:paraId="7D1FD2B7" w14:textId="77777777" w:rsidR="005E3813" w:rsidRPr="004E27A8" w:rsidRDefault="00A02881" w:rsidP="0004488F">
      <w:pPr>
        <w:jc w:val="both"/>
        <w:rPr>
          <w:sz w:val="18"/>
          <w:szCs w:val="18"/>
        </w:rPr>
      </w:pPr>
      <w:r w:rsidRPr="004E27A8">
        <w:rPr>
          <w:sz w:val="18"/>
          <w:szCs w:val="18"/>
        </w:rPr>
        <w:t>(</w:t>
      </w:r>
      <w:r w:rsidR="009374DD" w:rsidRPr="004E27A8">
        <w:rPr>
          <w:spacing w:val="29"/>
          <w:sz w:val="18"/>
          <w:szCs w:val="18"/>
        </w:rPr>
        <w:t xml:space="preserve"> </w:t>
      </w:r>
      <w:r w:rsidRPr="004E27A8">
        <w:rPr>
          <w:sz w:val="18"/>
          <w:szCs w:val="18"/>
        </w:rPr>
        <w:t>)</w:t>
      </w:r>
      <w:r w:rsidRPr="004E27A8">
        <w:rPr>
          <w:spacing w:val="2"/>
          <w:sz w:val="18"/>
          <w:szCs w:val="18"/>
        </w:rPr>
        <w:t xml:space="preserve"> </w:t>
      </w:r>
      <w:r w:rsidRPr="004E27A8">
        <w:rPr>
          <w:sz w:val="18"/>
          <w:szCs w:val="18"/>
        </w:rPr>
        <w:t>Pessoa</w:t>
      </w:r>
      <w:r w:rsidRPr="004E27A8">
        <w:rPr>
          <w:spacing w:val="-1"/>
          <w:sz w:val="18"/>
          <w:szCs w:val="18"/>
        </w:rPr>
        <w:t xml:space="preserve"> </w:t>
      </w:r>
      <w:r w:rsidRPr="004E27A8">
        <w:rPr>
          <w:spacing w:val="-2"/>
          <w:sz w:val="18"/>
          <w:szCs w:val="18"/>
        </w:rPr>
        <w:t>negra</w:t>
      </w:r>
    </w:p>
    <w:p w14:paraId="48E3AD3E" w14:textId="77777777" w:rsidR="005E3813" w:rsidRPr="004E27A8" w:rsidRDefault="00A02881" w:rsidP="0004488F">
      <w:pPr>
        <w:jc w:val="both"/>
        <w:rPr>
          <w:sz w:val="18"/>
          <w:szCs w:val="18"/>
        </w:rPr>
      </w:pPr>
      <w:r w:rsidRPr="004E27A8">
        <w:rPr>
          <w:spacing w:val="-10"/>
          <w:sz w:val="18"/>
          <w:szCs w:val="18"/>
        </w:rPr>
        <w:t>(</w:t>
      </w:r>
      <w:r w:rsidR="009374DD" w:rsidRPr="004E27A8">
        <w:rPr>
          <w:sz w:val="18"/>
          <w:szCs w:val="18"/>
        </w:rPr>
        <w:t xml:space="preserve"> </w:t>
      </w:r>
      <w:r w:rsidRPr="004E27A8">
        <w:rPr>
          <w:sz w:val="18"/>
          <w:szCs w:val="18"/>
        </w:rPr>
        <w:t>)</w:t>
      </w:r>
      <w:r w:rsidRPr="004E27A8">
        <w:rPr>
          <w:spacing w:val="-2"/>
          <w:sz w:val="18"/>
          <w:szCs w:val="18"/>
        </w:rPr>
        <w:t xml:space="preserve"> </w:t>
      </w:r>
      <w:r w:rsidRPr="004E27A8">
        <w:rPr>
          <w:sz w:val="18"/>
          <w:szCs w:val="18"/>
        </w:rPr>
        <w:t>Pessoa</w:t>
      </w:r>
      <w:r w:rsidRPr="004E27A8">
        <w:rPr>
          <w:spacing w:val="-1"/>
          <w:sz w:val="18"/>
          <w:szCs w:val="18"/>
        </w:rPr>
        <w:t xml:space="preserve"> </w:t>
      </w:r>
      <w:r w:rsidRPr="004E27A8">
        <w:rPr>
          <w:spacing w:val="-2"/>
          <w:sz w:val="18"/>
          <w:szCs w:val="18"/>
        </w:rPr>
        <w:t>indígena</w:t>
      </w:r>
    </w:p>
    <w:p w14:paraId="6179F99D" w14:textId="77777777" w:rsidR="005E3813" w:rsidRPr="004E27A8" w:rsidRDefault="00A02881" w:rsidP="009374DD">
      <w:pPr>
        <w:jc w:val="both"/>
        <w:rPr>
          <w:sz w:val="18"/>
          <w:szCs w:val="18"/>
        </w:rPr>
      </w:pPr>
      <w:r w:rsidRPr="004E27A8">
        <w:rPr>
          <w:spacing w:val="-10"/>
          <w:sz w:val="18"/>
          <w:szCs w:val="18"/>
        </w:rPr>
        <w:t>(</w:t>
      </w:r>
      <w:r w:rsidR="009374DD" w:rsidRPr="004E27A8">
        <w:rPr>
          <w:sz w:val="18"/>
          <w:szCs w:val="18"/>
        </w:rPr>
        <w:t xml:space="preserve"> </w:t>
      </w:r>
      <w:r w:rsidRPr="004E27A8">
        <w:rPr>
          <w:sz w:val="18"/>
          <w:szCs w:val="18"/>
        </w:rPr>
        <w:t>)</w:t>
      </w:r>
      <w:r w:rsidRPr="004E27A8">
        <w:rPr>
          <w:spacing w:val="-2"/>
          <w:sz w:val="18"/>
          <w:szCs w:val="18"/>
        </w:rPr>
        <w:t xml:space="preserve"> </w:t>
      </w:r>
      <w:r w:rsidRPr="004E27A8">
        <w:rPr>
          <w:sz w:val="18"/>
          <w:szCs w:val="18"/>
        </w:rPr>
        <w:t>Pessoa</w:t>
      </w:r>
      <w:r w:rsidRPr="004E27A8">
        <w:rPr>
          <w:spacing w:val="-1"/>
          <w:sz w:val="18"/>
          <w:szCs w:val="18"/>
        </w:rPr>
        <w:t xml:space="preserve"> </w:t>
      </w:r>
      <w:r w:rsidRPr="004E27A8">
        <w:rPr>
          <w:sz w:val="18"/>
          <w:szCs w:val="18"/>
        </w:rPr>
        <w:t>com</w:t>
      </w:r>
      <w:r w:rsidRPr="004E27A8">
        <w:rPr>
          <w:spacing w:val="-1"/>
          <w:sz w:val="18"/>
          <w:szCs w:val="18"/>
        </w:rPr>
        <w:t xml:space="preserve"> </w:t>
      </w:r>
      <w:r w:rsidRPr="004E27A8">
        <w:rPr>
          <w:spacing w:val="-2"/>
          <w:sz w:val="18"/>
          <w:szCs w:val="18"/>
        </w:rPr>
        <w:t>deficiência</w:t>
      </w:r>
    </w:p>
    <w:p w14:paraId="1F69F0ED" w14:textId="77777777" w:rsidR="005E3813" w:rsidRPr="004E27A8" w:rsidRDefault="00A02881" w:rsidP="0004488F">
      <w:pPr>
        <w:jc w:val="both"/>
        <w:rPr>
          <w:b/>
          <w:sz w:val="18"/>
          <w:szCs w:val="18"/>
        </w:rPr>
      </w:pPr>
      <w:r w:rsidRPr="004E27A8">
        <w:rPr>
          <w:b/>
          <w:sz w:val="18"/>
          <w:szCs w:val="18"/>
        </w:rPr>
        <w:t>Qual</w:t>
      </w:r>
      <w:r w:rsidRPr="004E27A8">
        <w:rPr>
          <w:b/>
          <w:spacing w:val="-4"/>
          <w:sz w:val="18"/>
          <w:szCs w:val="18"/>
        </w:rPr>
        <w:t xml:space="preserve"> </w:t>
      </w:r>
      <w:r w:rsidRPr="004E27A8">
        <w:rPr>
          <w:b/>
          <w:sz w:val="18"/>
          <w:szCs w:val="18"/>
        </w:rPr>
        <w:t>a</w:t>
      </w:r>
      <w:r w:rsidRPr="004E27A8">
        <w:rPr>
          <w:b/>
          <w:spacing w:val="-2"/>
          <w:sz w:val="18"/>
          <w:szCs w:val="18"/>
        </w:rPr>
        <w:t xml:space="preserve"> </w:t>
      </w:r>
      <w:r w:rsidRPr="004E27A8">
        <w:rPr>
          <w:b/>
          <w:sz w:val="18"/>
          <w:szCs w:val="18"/>
        </w:rPr>
        <w:t>sua</w:t>
      </w:r>
      <w:r w:rsidRPr="004E27A8">
        <w:rPr>
          <w:b/>
          <w:spacing w:val="-3"/>
          <w:sz w:val="18"/>
          <w:szCs w:val="18"/>
        </w:rPr>
        <w:t xml:space="preserve"> </w:t>
      </w:r>
      <w:r w:rsidRPr="004E27A8">
        <w:rPr>
          <w:b/>
          <w:sz w:val="18"/>
          <w:szCs w:val="18"/>
        </w:rPr>
        <w:t>principal</w:t>
      </w:r>
      <w:r w:rsidRPr="004E27A8">
        <w:rPr>
          <w:b/>
          <w:spacing w:val="-1"/>
          <w:sz w:val="18"/>
          <w:szCs w:val="18"/>
        </w:rPr>
        <w:t xml:space="preserve"> </w:t>
      </w:r>
      <w:r w:rsidRPr="004E27A8">
        <w:rPr>
          <w:b/>
          <w:sz w:val="18"/>
          <w:szCs w:val="18"/>
        </w:rPr>
        <w:t>função/profissão</w:t>
      </w:r>
      <w:r w:rsidRPr="004E27A8">
        <w:rPr>
          <w:b/>
          <w:spacing w:val="-4"/>
          <w:sz w:val="18"/>
          <w:szCs w:val="18"/>
        </w:rPr>
        <w:t xml:space="preserve"> </w:t>
      </w:r>
      <w:r w:rsidRPr="004E27A8">
        <w:rPr>
          <w:b/>
          <w:sz w:val="18"/>
          <w:szCs w:val="18"/>
        </w:rPr>
        <w:t>no</w:t>
      </w:r>
      <w:r w:rsidRPr="004E27A8">
        <w:rPr>
          <w:b/>
          <w:spacing w:val="-3"/>
          <w:sz w:val="18"/>
          <w:szCs w:val="18"/>
        </w:rPr>
        <w:t xml:space="preserve"> </w:t>
      </w:r>
      <w:r w:rsidRPr="004E27A8">
        <w:rPr>
          <w:b/>
          <w:sz w:val="18"/>
          <w:szCs w:val="18"/>
        </w:rPr>
        <w:t>campo</w:t>
      </w:r>
      <w:r w:rsidRPr="004E27A8">
        <w:rPr>
          <w:b/>
          <w:spacing w:val="-2"/>
          <w:sz w:val="18"/>
          <w:szCs w:val="18"/>
        </w:rPr>
        <w:t xml:space="preserve"> </w:t>
      </w:r>
      <w:r w:rsidRPr="004E27A8">
        <w:rPr>
          <w:b/>
          <w:sz w:val="18"/>
          <w:szCs w:val="18"/>
        </w:rPr>
        <w:t>artístico</w:t>
      </w:r>
      <w:r w:rsidRPr="004E27A8">
        <w:rPr>
          <w:b/>
          <w:spacing w:val="-3"/>
          <w:sz w:val="18"/>
          <w:szCs w:val="18"/>
        </w:rPr>
        <w:t xml:space="preserve"> </w:t>
      </w:r>
      <w:r w:rsidRPr="004E27A8">
        <w:rPr>
          <w:b/>
          <w:sz w:val="18"/>
          <w:szCs w:val="18"/>
        </w:rPr>
        <w:t>e</w:t>
      </w:r>
      <w:r w:rsidRPr="004E27A8">
        <w:rPr>
          <w:b/>
          <w:spacing w:val="-1"/>
          <w:sz w:val="18"/>
          <w:szCs w:val="18"/>
        </w:rPr>
        <w:t xml:space="preserve"> </w:t>
      </w:r>
      <w:r w:rsidRPr="004E27A8">
        <w:rPr>
          <w:b/>
          <w:spacing w:val="-2"/>
          <w:sz w:val="18"/>
          <w:szCs w:val="18"/>
        </w:rPr>
        <w:t>cultural?</w:t>
      </w:r>
    </w:p>
    <w:p w14:paraId="3E4C755C" w14:textId="77777777" w:rsidR="005E3813" w:rsidRPr="004E27A8" w:rsidRDefault="00A02881" w:rsidP="0004488F">
      <w:pPr>
        <w:jc w:val="both"/>
        <w:rPr>
          <w:sz w:val="18"/>
          <w:szCs w:val="18"/>
        </w:rPr>
      </w:pPr>
      <w:r w:rsidRPr="004E27A8">
        <w:rPr>
          <w:sz w:val="18"/>
          <w:szCs w:val="18"/>
        </w:rPr>
        <w:t>(</w:t>
      </w:r>
      <w:r w:rsidR="009374DD" w:rsidRPr="004E27A8">
        <w:rPr>
          <w:spacing w:val="28"/>
          <w:sz w:val="18"/>
          <w:szCs w:val="18"/>
        </w:rPr>
        <w:t xml:space="preserve"> </w:t>
      </w:r>
      <w:r w:rsidRPr="004E27A8">
        <w:rPr>
          <w:sz w:val="18"/>
          <w:szCs w:val="18"/>
        </w:rPr>
        <w:t>) Artista,</w:t>
      </w:r>
      <w:r w:rsidRPr="004E27A8">
        <w:rPr>
          <w:spacing w:val="-3"/>
          <w:sz w:val="18"/>
          <w:szCs w:val="18"/>
        </w:rPr>
        <w:t xml:space="preserve"> </w:t>
      </w:r>
      <w:r w:rsidRPr="004E27A8">
        <w:rPr>
          <w:sz w:val="18"/>
          <w:szCs w:val="18"/>
        </w:rPr>
        <w:t>Artesão(a),</w:t>
      </w:r>
      <w:r w:rsidRPr="004E27A8">
        <w:rPr>
          <w:spacing w:val="-3"/>
          <w:sz w:val="18"/>
          <w:szCs w:val="18"/>
        </w:rPr>
        <w:t xml:space="preserve"> </w:t>
      </w:r>
      <w:r w:rsidRPr="004E27A8">
        <w:rPr>
          <w:sz w:val="18"/>
          <w:szCs w:val="18"/>
        </w:rPr>
        <w:t>Brincante,</w:t>
      </w:r>
      <w:r w:rsidRPr="004E27A8">
        <w:rPr>
          <w:spacing w:val="-3"/>
          <w:sz w:val="18"/>
          <w:szCs w:val="18"/>
        </w:rPr>
        <w:t xml:space="preserve"> </w:t>
      </w:r>
      <w:r w:rsidRPr="004E27A8">
        <w:rPr>
          <w:sz w:val="18"/>
          <w:szCs w:val="18"/>
        </w:rPr>
        <w:t>Criador(a)</w:t>
      </w:r>
      <w:r w:rsidRPr="004E27A8">
        <w:rPr>
          <w:spacing w:val="-3"/>
          <w:sz w:val="18"/>
          <w:szCs w:val="18"/>
        </w:rPr>
        <w:t xml:space="preserve"> </w:t>
      </w:r>
      <w:r w:rsidRPr="004E27A8">
        <w:rPr>
          <w:sz w:val="18"/>
          <w:szCs w:val="18"/>
        </w:rPr>
        <w:t>e</w:t>
      </w:r>
      <w:r w:rsidRPr="004E27A8">
        <w:rPr>
          <w:spacing w:val="-2"/>
          <w:sz w:val="18"/>
          <w:szCs w:val="18"/>
        </w:rPr>
        <w:t xml:space="preserve"> afins.</w:t>
      </w:r>
    </w:p>
    <w:p w14:paraId="163F2C48" w14:textId="77777777" w:rsidR="009374DD" w:rsidRPr="004E27A8" w:rsidRDefault="00A02881" w:rsidP="0004488F">
      <w:pPr>
        <w:jc w:val="both"/>
        <w:rPr>
          <w:sz w:val="18"/>
          <w:szCs w:val="18"/>
        </w:rPr>
      </w:pPr>
      <w:r w:rsidRPr="004E27A8">
        <w:rPr>
          <w:sz w:val="18"/>
          <w:szCs w:val="18"/>
        </w:rPr>
        <w:t>(</w:t>
      </w:r>
      <w:r w:rsidRPr="004E27A8">
        <w:rPr>
          <w:spacing w:val="80"/>
          <w:sz w:val="18"/>
          <w:szCs w:val="18"/>
        </w:rPr>
        <w:t xml:space="preserve"> </w:t>
      </w:r>
      <w:r w:rsidRPr="004E27A8">
        <w:rPr>
          <w:sz w:val="18"/>
          <w:szCs w:val="18"/>
        </w:rPr>
        <w:t>)</w:t>
      </w:r>
      <w:r w:rsidRPr="004E27A8">
        <w:rPr>
          <w:spacing w:val="-2"/>
          <w:sz w:val="18"/>
          <w:szCs w:val="18"/>
        </w:rPr>
        <w:t xml:space="preserve"> </w:t>
      </w:r>
      <w:r w:rsidRPr="004E27A8">
        <w:rPr>
          <w:sz w:val="18"/>
          <w:szCs w:val="18"/>
        </w:rPr>
        <w:t>Instrutor(a),</w:t>
      </w:r>
      <w:r w:rsidRPr="004E27A8">
        <w:rPr>
          <w:spacing w:val="-6"/>
          <w:sz w:val="18"/>
          <w:szCs w:val="18"/>
        </w:rPr>
        <w:t xml:space="preserve"> </w:t>
      </w:r>
      <w:r w:rsidRPr="004E27A8">
        <w:rPr>
          <w:sz w:val="18"/>
          <w:szCs w:val="18"/>
        </w:rPr>
        <w:t>oficineiro(a),</w:t>
      </w:r>
      <w:r w:rsidRPr="004E27A8">
        <w:rPr>
          <w:spacing w:val="-5"/>
          <w:sz w:val="18"/>
          <w:szCs w:val="18"/>
        </w:rPr>
        <w:t xml:space="preserve"> </w:t>
      </w:r>
      <w:r w:rsidRPr="004E27A8">
        <w:rPr>
          <w:sz w:val="18"/>
          <w:szCs w:val="18"/>
        </w:rPr>
        <w:t>educador(a)</w:t>
      </w:r>
      <w:r w:rsidRPr="004E27A8">
        <w:rPr>
          <w:spacing w:val="-5"/>
          <w:sz w:val="18"/>
          <w:szCs w:val="18"/>
        </w:rPr>
        <w:t xml:space="preserve"> </w:t>
      </w:r>
      <w:r w:rsidRPr="004E27A8">
        <w:rPr>
          <w:sz w:val="18"/>
          <w:szCs w:val="18"/>
        </w:rPr>
        <w:t>artístico(a)-cultural</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afins.</w:t>
      </w:r>
    </w:p>
    <w:p w14:paraId="1092822D" w14:textId="77777777" w:rsidR="005E3813" w:rsidRPr="004E27A8" w:rsidRDefault="00A02881" w:rsidP="0004488F">
      <w:pPr>
        <w:jc w:val="both"/>
        <w:rPr>
          <w:sz w:val="18"/>
          <w:szCs w:val="18"/>
        </w:rPr>
      </w:pPr>
      <w:r w:rsidRPr="004E27A8">
        <w:rPr>
          <w:sz w:val="18"/>
          <w:szCs w:val="18"/>
        </w:rPr>
        <w:t>(</w:t>
      </w:r>
      <w:r w:rsidRPr="004E27A8">
        <w:rPr>
          <w:spacing w:val="80"/>
          <w:sz w:val="18"/>
          <w:szCs w:val="18"/>
        </w:rPr>
        <w:t xml:space="preserve"> </w:t>
      </w:r>
      <w:r w:rsidRPr="004E27A8">
        <w:rPr>
          <w:sz w:val="18"/>
          <w:szCs w:val="18"/>
        </w:rPr>
        <w:t>) Curador(a), Programador(a) e afins.</w:t>
      </w:r>
    </w:p>
    <w:p w14:paraId="5F98BEC7" w14:textId="77777777" w:rsidR="005E3813" w:rsidRPr="004E27A8" w:rsidRDefault="00A02881" w:rsidP="0004488F">
      <w:pPr>
        <w:jc w:val="both"/>
        <w:rPr>
          <w:sz w:val="18"/>
          <w:szCs w:val="18"/>
        </w:rPr>
      </w:pPr>
      <w:r w:rsidRPr="004E27A8">
        <w:rPr>
          <w:sz w:val="18"/>
          <w:szCs w:val="18"/>
        </w:rPr>
        <w:t>(</w:t>
      </w:r>
      <w:r w:rsidR="009374DD"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2"/>
          <w:sz w:val="18"/>
          <w:szCs w:val="18"/>
        </w:rPr>
        <w:t>Produtor(a)</w:t>
      </w:r>
    </w:p>
    <w:p w14:paraId="01DBCE9C" w14:textId="77777777" w:rsidR="005E3813" w:rsidRPr="004E27A8" w:rsidRDefault="00A02881" w:rsidP="0004488F">
      <w:pPr>
        <w:jc w:val="both"/>
        <w:rPr>
          <w:sz w:val="18"/>
          <w:szCs w:val="18"/>
        </w:rPr>
      </w:pPr>
      <w:r w:rsidRPr="004E27A8">
        <w:rPr>
          <w:sz w:val="18"/>
          <w:szCs w:val="18"/>
        </w:rPr>
        <w:t>(</w:t>
      </w:r>
      <w:r w:rsidR="009374DD"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2"/>
          <w:sz w:val="18"/>
          <w:szCs w:val="18"/>
        </w:rPr>
        <w:t>Gestor(a)</w:t>
      </w:r>
    </w:p>
    <w:p w14:paraId="6891E2E1" w14:textId="77777777" w:rsidR="005E3813" w:rsidRPr="004E27A8" w:rsidRDefault="00A02881" w:rsidP="0004488F">
      <w:pPr>
        <w:jc w:val="both"/>
        <w:rPr>
          <w:sz w:val="18"/>
          <w:szCs w:val="18"/>
        </w:rPr>
      </w:pPr>
      <w:r w:rsidRPr="004E27A8">
        <w:rPr>
          <w:sz w:val="18"/>
          <w:szCs w:val="18"/>
        </w:rPr>
        <w:t>(</w:t>
      </w:r>
      <w:r w:rsidR="009374DD"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2"/>
          <w:sz w:val="18"/>
          <w:szCs w:val="18"/>
        </w:rPr>
        <w:t>Técnico(a)</w:t>
      </w:r>
    </w:p>
    <w:p w14:paraId="3FB9B206" w14:textId="77777777" w:rsidR="005E3813" w:rsidRPr="004E27A8" w:rsidRDefault="00A02881" w:rsidP="0004488F">
      <w:pPr>
        <w:jc w:val="both"/>
        <w:rPr>
          <w:sz w:val="18"/>
          <w:szCs w:val="18"/>
        </w:rPr>
      </w:pPr>
      <w:r w:rsidRPr="004E27A8">
        <w:rPr>
          <w:sz w:val="18"/>
          <w:szCs w:val="18"/>
        </w:rPr>
        <w:t>(</w:t>
      </w:r>
      <w:r w:rsidR="009374DD" w:rsidRPr="004E27A8">
        <w:rPr>
          <w:spacing w:val="28"/>
          <w:sz w:val="18"/>
          <w:szCs w:val="18"/>
        </w:rPr>
        <w:t xml:space="preserve"> </w:t>
      </w:r>
      <w:r w:rsidRPr="004E27A8">
        <w:rPr>
          <w:sz w:val="18"/>
          <w:szCs w:val="18"/>
        </w:rPr>
        <w:t>) Consultor(a),</w:t>
      </w:r>
      <w:r w:rsidRPr="004E27A8">
        <w:rPr>
          <w:spacing w:val="-4"/>
          <w:sz w:val="18"/>
          <w:szCs w:val="18"/>
        </w:rPr>
        <w:t xml:space="preserve"> </w:t>
      </w:r>
      <w:r w:rsidRPr="004E27A8">
        <w:rPr>
          <w:sz w:val="18"/>
          <w:szCs w:val="18"/>
        </w:rPr>
        <w:t>Pesquisador(a)</w:t>
      </w:r>
      <w:r w:rsidRPr="004E27A8">
        <w:rPr>
          <w:spacing w:val="-4"/>
          <w:sz w:val="18"/>
          <w:szCs w:val="18"/>
        </w:rPr>
        <w:t xml:space="preserve"> </w:t>
      </w:r>
      <w:r w:rsidRPr="004E27A8">
        <w:rPr>
          <w:sz w:val="18"/>
          <w:szCs w:val="18"/>
        </w:rPr>
        <w:t>e</w:t>
      </w:r>
      <w:r w:rsidRPr="004E27A8">
        <w:rPr>
          <w:spacing w:val="-2"/>
          <w:sz w:val="18"/>
          <w:szCs w:val="18"/>
        </w:rPr>
        <w:t xml:space="preserve"> afins.</w:t>
      </w:r>
    </w:p>
    <w:p w14:paraId="51EF6A51" w14:textId="77777777" w:rsidR="005E3813" w:rsidRPr="004E27A8" w:rsidRDefault="00A02881" w:rsidP="0004488F">
      <w:pPr>
        <w:jc w:val="both"/>
        <w:rPr>
          <w:sz w:val="18"/>
          <w:szCs w:val="18"/>
        </w:rPr>
      </w:pPr>
      <w:r w:rsidRPr="004E27A8">
        <w:rPr>
          <w:sz w:val="18"/>
          <w:szCs w:val="18"/>
        </w:rPr>
        <w:t>(</w:t>
      </w:r>
      <w:r w:rsidR="009374DD" w:rsidRPr="004E27A8">
        <w:rPr>
          <w:spacing w:val="29"/>
          <w:sz w:val="18"/>
          <w:szCs w:val="18"/>
        </w:rPr>
        <w:t xml:space="preserve"> </w:t>
      </w:r>
      <w:r w:rsidRPr="004E27A8">
        <w:rPr>
          <w:spacing w:val="-10"/>
          <w:sz w:val="18"/>
          <w:szCs w:val="18"/>
        </w:rPr>
        <w:t>)</w:t>
      </w:r>
      <w:r w:rsidR="009374DD" w:rsidRPr="004E27A8">
        <w:rPr>
          <w:spacing w:val="-2"/>
          <w:sz w:val="18"/>
          <w:szCs w:val="18"/>
        </w:rPr>
        <w:t xml:space="preserve"> </w:t>
      </w:r>
      <w:r w:rsidRPr="004E27A8">
        <w:rPr>
          <w:spacing w:val="-2"/>
          <w:sz w:val="18"/>
          <w:szCs w:val="18"/>
        </w:rPr>
        <w:t>Outro(a)s</w:t>
      </w:r>
    </w:p>
    <w:p w14:paraId="68CE92F8" w14:textId="77777777" w:rsidR="005E3813" w:rsidRPr="004E27A8" w:rsidRDefault="00A02881" w:rsidP="0004488F">
      <w:pPr>
        <w:jc w:val="both"/>
        <w:rPr>
          <w:b/>
          <w:sz w:val="18"/>
          <w:szCs w:val="18"/>
        </w:rPr>
      </w:pPr>
      <w:r w:rsidRPr="004E27A8">
        <w:rPr>
          <w:b/>
          <w:sz w:val="18"/>
          <w:szCs w:val="18"/>
        </w:rPr>
        <w:t>Você</w:t>
      </w:r>
      <w:r w:rsidRPr="004E27A8">
        <w:rPr>
          <w:b/>
          <w:spacing w:val="-5"/>
          <w:sz w:val="18"/>
          <w:szCs w:val="18"/>
        </w:rPr>
        <w:t xml:space="preserve"> </w:t>
      </w:r>
      <w:r w:rsidRPr="004E27A8">
        <w:rPr>
          <w:b/>
          <w:sz w:val="18"/>
          <w:szCs w:val="18"/>
        </w:rPr>
        <w:t>está</w:t>
      </w:r>
      <w:r w:rsidRPr="004E27A8">
        <w:rPr>
          <w:b/>
          <w:spacing w:val="-3"/>
          <w:sz w:val="18"/>
          <w:szCs w:val="18"/>
        </w:rPr>
        <w:t xml:space="preserve"> </w:t>
      </w:r>
      <w:r w:rsidRPr="004E27A8">
        <w:rPr>
          <w:b/>
          <w:sz w:val="18"/>
          <w:szCs w:val="18"/>
        </w:rPr>
        <w:t>representando</w:t>
      </w:r>
      <w:r w:rsidRPr="004E27A8">
        <w:rPr>
          <w:b/>
          <w:spacing w:val="-3"/>
          <w:sz w:val="18"/>
          <w:szCs w:val="18"/>
        </w:rPr>
        <w:t xml:space="preserve"> </w:t>
      </w:r>
      <w:r w:rsidRPr="004E27A8">
        <w:rPr>
          <w:b/>
          <w:sz w:val="18"/>
          <w:szCs w:val="18"/>
        </w:rPr>
        <w:t>um</w:t>
      </w:r>
      <w:r w:rsidRPr="004E27A8">
        <w:rPr>
          <w:b/>
          <w:spacing w:val="-3"/>
          <w:sz w:val="18"/>
          <w:szCs w:val="18"/>
        </w:rPr>
        <w:t xml:space="preserve"> </w:t>
      </w:r>
      <w:r w:rsidRPr="004E27A8">
        <w:rPr>
          <w:b/>
          <w:sz w:val="18"/>
          <w:szCs w:val="18"/>
        </w:rPr>
        <w:t>coletivo</w:t>
      </w:r>
      <w:r w:rsidRPr="004E27A8">
        <w:rPr>
          <w:b/>
          <w:spacing w:val="-4"/>
          <w:sz w:val="18"/>
          <w:szCs w:val="18"/>
        </w:rPr>
        <w:t xml:space="preserve"> </w:t>
      </w:r>
      <w:r w:rsidRPr="004E27A8">
        <w:rPr>
          <w:b/>
          <w:sz w:val="18"/>
          <w:szCs w:val="18"/>
        </w:rPr>
        <w:t>(sem</w:t>
      </w:r>
      <w:r w:rsidRPr="004E27A8">
        <w:rPr>
          <w:b/>
          <w:spacing w:val="-2"/>
          <w:sz w:val="18"/>
          <w:szCs w:val="18"/>
        </w:rPr>
        <w:t xml:space="preserve"> CNPJ)?</w:t>
      </w:r>
    </w:p>
    <w:p w14:paraId="57E9235C"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14:paraId="25FE7683"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5"/>
          <w:sz w:val="18"/>
          <w:szCs w:val="18"/>
        </w:rPr>
        <w:t>Sim</w:t>
      </w:r>
    </w:p>
    <w:p w14:paraId="2E153D42" w14:textId="77777777" w:rsidR="005E3813" w:rsidRPr="004E27A8" w:rsidRDefault="00A02881" w:rsidP="0004488F">
      <w:pPr>
        <w:jc w:val="both"/>
        <w:rPr>
          <w:b/>
          <w:sz w:val="18"/>
          <w:szCs w:val="18"/>
        </w:rPr>
      </w:pPr>
      <w:r w:rsidRPr="004E27A8">
        <w:rPr>
          <w:b/>
          <w:sz w:val="18"/>
          <w:szCs w:val="18"/>
        </w:rPr>
        <w:t>Caso</w:t>
      </w:r>
      <w:r w:rsidRPr="004E27A8">
        <w:rPr>
          <w:b/>
          <w:spacing w:val="-5"/>
          <w:sz w:val="18"/>
          <w:szCs w:val="18"/>
        </w:rPr>
        <w:t xml:space="preserve"> </w:t>
      </w:r>
      <w:r w:rsidRPr="004E27A8">
        <w:rPr>
          <w:b/>
          <w:sz w:val="18"/>
          <w:szCs w:val="18"/>
        </w:rPr>
        <w:t>tenha</w:t>
      </w:r>
      <w:r w:rsidRPr="004E27A8">
        <w:rPr>
          <w:b/>
          <w:spacing w:val="-3"/>
          <w:sz w:val="18"/>
          <w:szCs w:val="18"/>
        </w:rPr>
        <w:t xml:space="preserve"> </w:t>
      </w:r>
      <w:r w:rsidRPr="004E27A8">
        <w:rPr>
          <w:b/>
          <w:sz w:val="18"/>
          <w:szCs w:val="18"/>
        </w:rPr>
        <w:t>respondido</w:t>
      </w:r>
      <w:r w:rsidRPr="004E27A8">
        <w:rPr>
          <w:b/>
          <w:spacing w:val="-4"/>
          <w:sz w:val="18"/>
          <w:szCs w:val="18"/>
        </w:rPr>
        <w:t xml:space="preserve"> </w:t>
      </w:r>
      <w:r w:rsidRPr="004E27A8">
        <w:rPr>
          <w:b/>
          <w:spacing w:val="-2"/>
          <w:sz w:val="18"/>
          <w:szCs w:val="18"/>
        </w:rPr>
        <w:t>"sim":</w:t>
      </w:r>
    </w:p>
    <w:p w14:paraId="7FDBD341" w14:textId="77777777" w:rsidR="005E3813" w:rsidRPr="004E27A8" w:rsidRDefault="00A02881" w:rsidP="0004488F">
      <w:pPr>
        <w:jc w:val="both"/>
        <w:rPr>
          <w:sz w:val="18"/>
          <w:szCs w:val="18"/>
        </w:rPr>
      </w:pPr>
      <w:r w:rsidRPr="004E27A8">
        <w:rPr>
          <w:sz w:val="18"/>
          <w:szCs w:val="18"/>
        </w:rPr>
        <w:t>Nome</w:t>
      </w:r>
      <w:r w:rsidRPr="004E27A8">
        <w:rPr>
          <w:spacing w:val="-1"/>
          <w:sz w:val="18"/>
          <w:szCs w:val="18"/>
        </w:rPr>
        <w:t xml:space="preserve"> </w:t>
      </w:r>
      <w:r w:rsidRPr="004E27A8">
        <w:rPr>
          <w:sz w:val="18"/>
          <w:szCs w:val="18"/>
        </w:rPr>
        <w:t xml:space="preserve">do </w:t>
      </w:r>
      <w:r w:rsidRPr="004E27A8">
        <w:rPr>
          <w:spacing w:val="-2"/>
          <w:sz w:val="18"/>
          <w:szCs w:val="18"/>
        </w:rPr>
        <w:t>coletivo:</w:t>
      </w:r>
    </w:p>
    <w:p w14:paraId="2F44735A" w14:textId="77777777" w:rsidR="005E3813" w:rsidRPr="004E27A8" w:rsidRDefault="00A02881" w:rsidP="0004488F">
      <w:pPr>
        <w:jc w:val="both"/>
        <w:rPr>
          <w:sz w:val="18"/>
          <w:szCs w:val="18"/>
        </w:rPr>
      </w:pPr>
      <w:r w:rsidRPr="004E27A8">
        <w:rPr>
          <w:sz w:val="18"/>
          <w:szCs w:val="18"/>
        </w:rPr>
        <w:t>Ano</w:t>
      </w:r>
      <w:r w:rsidRPr="004E27A8">
        <w:rPr>
          <w:spacing w:val="-2"/>
          <w:sz w:val="18"/>
          <w:szCs w:val="18"/>
        </w:rPr>
        <w:t xml:space="preserve"> </w:t>
      </w:r>
      <w:r w:rsidRPr="004E27A8">
        <w:rPr>
          <w:sz w:val="18"/>
          <w:szCs w:val="18"/>
        </w:rPr>
        <w:t>de</w:t>
      </w:r>
      <w:r w:rsidRPr="004E27A8">
        <w:rPr>
          <w:spacing w:val="-2"/>
          <w:sz w:val="18"/>
          <w:szCs w:val="18"/>
        </w:rPr>
        <w:t xml:space="preserve"> Criação:</w:t>
      </w:r>
    </w:p>
    <w:p w14:paraId="700A1E95" w14:textId="77777777" w:rsidR="005E3813" w:rsidRPr="004E27A8" w:rsidRDefault="00A02881" w:rsidP="0004488F">
      <w:pPr>
        <w:jc w:val="both"/>
        <w:rPr>
          <w:sz w:val="18"/>
          <w:szCs w:val="18"/>
        </w:rPr>
      </w:pPr>
      <w:r w:rsidRPr="004E27A8">
        <w:rPr>
          <w:sz w:val="18"/>
          <w:szCs w:val="18"/>
        </w:rPr>
        <w:t>Quantas</w:t>
      </w:r>
      <w:r w:rsidRPr="004E27A8">
        <w:rPr>
          <w:spacing w:val="-4"/>
          <w:sz w:val="18"/>
          <w:szCs w:val="18"/>
        </w:rPr>
        <w:t xml:space="preserve"> </w:t>
      </w:r>
      <w:r w:rsidRPr="004E27A8">
        <w:rPr>
          <w:sz w:val="18"/>
          <w:szCs w:val="18"/>
        </w:rPr>
        <w:t>pessoas</w:t>
      </w:r>
      <w:r w:rsidRPr="004E27A8">
        <w:rPr>
          <w:spacing w:val="-3"/>
          <w:sz w:val="18"/>
          <w:szCs w:val="18"/>
        </w:rPr>
        <w:t xml:space="preserve"> </w:t>
      </w:r>
      <w:r w:rsidRPr="004E27A8">
        <w:rPr>
          <w:sz w:val="18"/>
          <w:szCs w:val="18"/>
        </w:rPr>
        <w:t>fazem</w:t>
      </w:r>
      <w:r w:rsidRPr="004E27A8">
        <w:rPr>
          <w:spacing w:val="-2"/>
          <w:sz w:val="18"/>
          <w:szCs w:val="18"/>
        </w:rPr>
        <w:t xml:space="preserve"> </w:t>
      </w:r>
      <w:r w:rsidRPr="004E27A8">
        <w:rPr>
          <w:sz w:val="18"/>
          <w:szCs w:val="18"/>
        </w:rPr>
        <w:t>parte</w:t>
      </w:r>
      <w:r w:rsidRPr="004E27A8">
        <w:rPr>
          <w:spacing w:val="-2"/>
          <w:sz w:val="18"/>
          <w:szCs w:val="18"/>
        </w:rPr>
        <w:t xml:space="preserve"> </w:t>
      </w:r>
      <w:r w:rsidRPr="004E27A8">
        <w:rPr>
          <w:sz w:val="18"/>
          <w:szCs w:val="18"/>
        </w:rPr>
        <w:t>do</w:t>
      </w:r>
      <w:r w:rsidRPr="004E27A8">
        <w:rPr>
          <w:spacing w:val="-1"/>
          <w:sz w:val="18"/>
          <w:szCs w:val="18"/>
        </w:rPr>
        <w:t xml:space="preserve"> </w:t>
      </w:r>
      <w:r w:rsidRPr="004E27A8">
        <w:rPr>
          <w:spacing w:val="-2"/>
          <w:sz w:val="18"/>
          <w:szCs w:val="18"/>
        </w:rPr>
        <w:t>coletivo?</w:t>
      </w:r>
    </w:p>
    <w:p w14:paraId="4F4420A1" w14:textId="77777777" w:rsidR="005E3813" w:rsidRPr="004E27A8" w:rsidRDefault="00A02881" w:rsidP="0004488F">
      <w:pPr>
        <w:jc w:val="both"/>
        <w:rPr>
          <w:spacing w:val="-2"/>
          <w:sz w:val="18"/>
          <w:szCs w:val="18"/>
        </w:rPr>
      </w:pPr>
      <w:r w:rsidRPr="004E27A8">
        <w:rPr>
          <w:sz w:val="18"/>
          <w:szCs w:val="18"/>
        </w:rPr>
        <w:t>Nome</w:t>
      </w:r>
      <w:r w:rsidRPr="004E27A8">
        <w:rPr>
          <w:spacing w:val="-2"/>
          <w:sz w:val="18"/>
          <w:szCs w:val="18"/>
        </w:rPr>
        <w:t xml:space="preserve"> </w:t>
      </w:r>
      <w:r w:rsidRPr="004E27A8">
        <w:rPr>
          <w:sz w:val="18"/>
          <w:szCs w:val="18"/>
        </w:rPr>
        <w:t>completo</w:t>
      </w:r>
      <w:r w:rsidRPr="004E27A8">
        <w:rPr>
          <w:spacing w:val="-2"/>
          <w:sz w:val="18"/>
          <w:szCs w:val="18"/>
        </w:rPr>
        <w:t xml:space="preserve"> </w:t>
      </w:r>
      <w:r w:rsidRPr="004E27A8">
        <w:rPr>
          <w:sz w:val="18"/>
          <w:szCs w:val="18"/>
        </w:rPr>
        <w:t>e</w:t>
      </w:r>
      <w:r w:rsidRPr="004E27A8">
        <w:rPr>
          <w:spacing w:val="-2"/>
          <w:sz w:val="18"/>
          <w:szCs w:val="18"/>
        </w:rPr>
        <w:t xml:space="preserve"> </w:t>
      </w:r>
      <w:r w:rsidRPr="004E27A8">
        <w:rPr>
          <w:sz w:val="18"/>
          <w:szCs w:val="18"/>
        </w:rPr>
        <w:t>CPF</w:t>
      </w:r>
      <w:r w:rsidRPr="004E27A8">
        <w:rPr>
          <w:spacing w:val="-2"/>
          <w:sz w:val="18"/>
          <w:szCs w:val="18"/>
        </w:rPr>
        <w:t xml:space="preserve"> </w:t>
      </w:r>
      <w:r w:rsidRPr="004E27A8">
        <w:rPr>
          <w:sz w:val="18"/>
          <w:szCs w:val="18"/>
        </w:rPr>
        <w:t>das</w:t>
      </w:r>
      <w:r w:rsidRPr="004E27A8">
        <w:rPr>
          <w:spacing w:val="-1"/>
          <w:sz w:val="18"/>
          <w:szCs w:val="18"/>
        </w:rPr>
        <w:t xml:space="preserve"> </w:t>
      </w:r>
      <w:r w:rsidRPr="004E27A8">
        <w:rPr>
          <w:sz w:val="18"/>
          <w:szCs w:val="18"/>
        </w:rPr>
        <w:t>pessoas</w:t>
      </w:r>
      <w:r w:rsidRPr="004E27A8">
        <w:rPr>
          <w:spacing w:val="-3"/>
          <w:sz w:val="18"/>
          <w:szCs w:val="18"/>
        </w:rPr>
        <w:t xml:space="preserve"> </w:t>
      </w:r>
      <w:r w:rsidRPr="004E27A8">
        <w:rPr>
          <w:sz w:val="18"/>
          <w:szCs w:val="18"/>
        </w:rPr>
        <w:t>que</w:t>
      </w:r>
      <w:r w:rsidRPr="004E27A8">
        <w:rPr>
          <w:spacing w:val="-2"/>
          <w:sz w:val="18"/>
          <w:szCs w:val="18"/>
        </w:rPr>
        <w:t xml:space="preserve"> </w:t>
      </w:r>
      <w:r w:rsidRPr="004E27A8">
        <w:rPr>
          <w:sz w:val="18"/>
          <w:szCs w:val="18"/>
        </w:rPr>
        <w:t>compõem</w:t>
      </w:r>
      <w:r w:rsidRPr="004E27A8">
        <w:rPr>
          <w:spacing w:val="-2"/>
          <w:sz w:val="18"/>
          <w:szCs w:val="18"/>
        </w:rPr>
        <w:t xml:space="preserve"> </w:t>
      </w:r>
      <w:r w:rsidRPr="004E27A8">
        <w:rPr>
          <w:sz w:val="18"/>
          <w:szCs w:val="18"/>
        </w:rPr>
        <w:t>o</w:t>
      </w:r>
      <w:r w:rsidRPr="004E27A8">
        <w:rPr>
          <w:spacing w:val="-1"/>
          <w:sz w:val="18"/>
          <w:szCs w:val="18"/>
        </w:rPr>
        <w:t xml:space="preserve"> </w:t>
      </w:r>
      <w:r w:rsidRPr="004E27A8">
        <w:rPr>
          <w:spacing w:val="-2"/>
          <w:sz w:val="18"/>
          <w:szCs w:val="18"/>
        </w:rPr>
        <w:t>coletivo:</w:t>
      </w:r>
    </w:p>
    <w:p w14:paraId="03A4ACEA" w14:textId="77777777" w:rsidR="009374DD" w:rsidRPr="004E27A8" w:rsidRDefault="009374DD" w:rsidP="0004488F">
      <w:pPr>
        <w:jc w:val="both"/>
        <w:rPr>
          <w:sz w:val="18"/>
          <w:szCs w:val="18"/>
        </w:rPr>
      </w:pPr>
    </w:p>
    <w:p w14:paraId="5F8A3A1D" w14:textId="77777777" w:rsidR="005E3813" w:rsidRPr="004E27A8" w:rsidRDefault="00A02881" w:rsidP="009374DD">
      <w:pPr>
        <w:jc w:val="center"/>
        <w:rPr>
          <w:b/>
          <w:sz w:val="18"/>
          <w:szCs w:val="18"/>
        </w:rPr>
      </w:pPr>
      <w:r w:rsidRPr="004E27A8">
        <w:rPr>
          <w:b/>
          <w:sz w:val="18"/>
          <w:szCs w:val="18"/>
        </w:rPr>
        <w:t>PESSOA</w:t>
      </w:r>
      <w:r w:rsidRPr="004E27A8">
        <w:rPr>
          <w:b/>
          <w:spacing w:val="-6"/>
          <w:sz w:val="18"/>
          <w:szCs w:val="18"/>
        </w:rPr>
        <w:t xml:space="preserve"> </w:t>
      </w:r>
      <w:r w:rsidRPr="004E27A8">
        <w:rPr>
          <w:b/>
          <w:spacing w:val="-2"/>
          <w:sz w:val="18"/>
          <w:szCs w:val="18"/>
        </w:rPr>
        <w:t>JURÍDICA</w:t>
      </w:r>
    </w:p>
    <w:p w14:paraId="54E451B6" w14:textId="77777777" w:rsidR="005E3813" w:rsidRPr="004E27A8" w:rsidRDefault="00A02881" w:rsidP="0004488F">
      <w:pPr>
        <w:jc w:val="both"/>
        <w:rPr>
          <w:b/>
          <w:sz w:val="18"/>
          <w:szCs w:val="18"/>
        </w:rPr>
      </w:pPr>
      <w:r w:rsidRPr="004E27A8">
        <w:rPr>
          <w:b/>
          <w:sz w:val="18"/>
          <w:szCs w:val="18"/>
        </w:rPr>
        <w:t>DADOS</w:t>
      </w:r>
      <w:r w:rsidRPr="004E27A8">
        <w:rPr>
          <w:b/>
          <w:spacing w:val="-3"/>
          <w:sz w:val="18"/>
          <w:szCs w:val="18"/>
        </w:rPr>
        <w:t xml:space="preserve"> </w:t>
      </w:r>
      <w:r w:rsidRPr="004E27A8">
        <w:rPr>
          <w:b/>
          <w:sz w:val="18"/>
          <w:szCs w:val="18"/>
        </w:rPr>
        <w:t>DO</w:t>
      </w:r>
      <w:r w:rsidRPr="004E27A8">
        <w:rPr>
          <w:b/>
          <w:spacing w:val="-3"/>
          <w:sz w:val="18"/>
          <w:szCs w:val="18"/>
        </w:rPr>
        <w:t xml:space="preserve"> </w:t>
      </w:r>
      <w:r w:rsidRPr="004E27A8">
        <w:rPr>
          <w:b/>
          <w:sz w:val="18"/>
          <w:szCs w:val="18"/>
        </w:rPr>
        <w:t>AGENTE</w:t>
      </w:r>
      <w:r w:rsidRPr="004E27A8">
        <w:rPr>
          <w:b/>
          <w:spacing w:val="-3"/>
          <w:sz w:val="18"/>
          <w:szCs w:val="18"/>
        </w:rPr>
        <w:t xml:space="preserve"> </w:t>
      </w:r>
      <w:r w:rsidRPr="004E27A8">
        <w:rPr>
          <w:b/>
          <w:spacing w:val="-2"/>
          <w:sz w:val="18"/>
          <w:szCs w:val="18"/>
        </w:rPr>
        <w:t>CULTURAL</w:t>
      </w:r>
    </w:p>
    <w:p w14:paraId="561F9187" w14:textId="77777777" w:rsidR="005E3813" w:rsidRPr="004E27A8" w:rsidRDefault="00A02881" w:rsidP="0004488F">
      <w:pPr>
        <w:jc w:val="both"/>
        <w:rPr>
          <w:sz w:val="18"/>
          <w:szCs w:val="18"/>
        </w:rPr>
      </w:pPr>
      <w:r w:rsidRPr="004E27A8">
        <w:rPr>
          <w:sz w:val="18"/>
          <w:szCs w:val="18"/>
        </w:rPr>
        <w:t>Razão</w:t>
      </w:r>
      <w:r w:rsidRPr="004E27A8">
        <w:rPr>
          <w:spacing w:val="-7"/>
          <w:sz w:val="18"/>
          <w:szCs w:val="18"/>
        </w:rPr>
        <w:t xml:space="preserve"> </w:t>
      </w:r>
      <w:r w:rsidRPr="004E27A8">
        <w:rPr>
          <w:spacing w:val="-2"/>
          <w:sz w:val="18"/>
          <w:szCs w:val="18"/>
        </w:rPr>
        <w:t>Social:</w:t>
      </w:r>
    </w:p>
    <w:p w14:paraId="141EBCCA" w14:textId="77777777" w:rsidR="005E3813" w:rsidRPr="004E27A8" w:rsidRDefault="00A02881" w:rsidP="0004488F">
      <w:pPr>
        <w:jc w:val="both"/>
        <w:rPr>
          <w:sz w:val="18"/>
          <w:szCs w:val="18"/>
        </w:rPr>
      </w:pPr>
      <w:r w:rsidRPr="004E27A8">
        <w:rPr>
          <w:sz w:val="18"/>
          <w:szCs w:val="18"/>
        </w:rPr>
        <w:t>Nome</w:t>
      </w:r>
      <w:r w:rsidRPr="004E27A8">
        <w:rPr>
          <w:spacing w:val="-1"/>
          <w:sz w:val="18"/>
          <w:szCs w:val="18"/>
        </w:rPr>
        <w:t xml:space="preserve"> </w:t>
      </w:r>
      <w:r w:rsidRPr="004E27A8">
        <w:rPr>
          <w:spacing w:val="-2"/>
          <w:sz w:val="18"/>
          <w:szCs w:val="18"/>
        </w:rPr>
        <w:t>fantasia:</w:t>
      </w:r>
    </w:p>
    <w:p w14:paraId="7A3D5590" w14:textId="77777777" w:rsidR="005E3813" w:rsidRPr="004E27A8" w:rsidRDefault="00A02881" w:rsidP="0004488F">
      <w:pPr>
        <w:jc w:val="both"/>
        <w:rPr>
          <w:sz w:val="18"/>
          <w:szCs w:val="18"/>
        </w:rPr>
      </w:pPr>
      <w:r w:rsidRPr="004E27A8">
        <w:rPr>
          <w:spacing w:val="-2"/>
          <w:sz w:val="18"/>
          <w:szCs w:val="18"/>
        </w:rPr>
        <w:t>CNPJ:</w:t>
      </w:r>
    </w:p>
    <w:p w14:paraId="1E0880C2" w14:textId="77777777" w:rsidR="005E3813" w:rsidRPr="004E27A8" w:rsidRDefault="00A02881" w:rsidP="0004488F">
      <w:pPr>
        <w:jc w:val="both"/>
        <w:rPr>
          <w:sz w:val="18"/>
          <w:szCs w:val="18"/>
        </w:rPr>
      </w:pPr>
      <w:r w:rsidRPr="004E27A8">
        <w:rPr>
          <w:sz w:val="18"/>
          <w:szCs w:val="18"/>
        </w:rPr>
        <w:t>Endereço</w:t>
      </w:r>
      <w:r w:rsidRPr="004E27A8">
        <w:rPr>
          <w:spacing w:val="-3"/>
          <w:sz w:val="18"/>
          <w:szCs w:val="18"/>
        </w:rPr>
        <w:t xml:space="preserve"> </w:t>
      </w:r>
      <w:r w:rsidRPr="004E27A8">
        <w:rPr>
          <w:sz w:val="18"/>
          <w:szCs w:val="18"/>
        </w:rPr>
        <w:t>da</w:t>
      </w:r>
      <w:r w:rsidRPr="004E27A8">
        <w:rPr>
          <w:spacing w:val="-2"/>
          <w:sz w:val="18"/>
          <w:szCs w:val="18"/>
        </w:rPr>
        <w:t xml:space="preserve"> sede:</w:t>
      </w:r>
    </w:p>
    <w:p w14:paraId="4740474D" w14:textId="77777777" w:rsidR="005E3813" w:rsidRPr="004E27A8" w:rsidRDefault="00A02881" w:rsidP="0004488F">
      <w:pPr>
        <w:jc w:val="both"/>
        <w:rPr>
          <w:sz w:val="18"/>
          <w:szCs w:val="18"/>
        </w:rPr>
      </w:pPr>
      <w:r w:rsidRPr="004E27A8">
        <w:rPr>
          <w:spacing w:val="-2"/>
          <w:sz w:val="18"/>
          <w:szCs w:val="18"/>
        </w:rPr>
        <w:t>Cidade:</w:t>
      </w:r>
    </w:p>
    <w:p w14:paraId="07FC30FD" w14:textId="77777777" w:rsidR="005E3813" w:rsidRPr="004E27A8" w:rsidRDefault="00A02881" w:rsidP="0004488F">
      <w:pPr>
        <w:jc w:val="both"/>
        <w:rPr>
          <w:sz w:val="18"/>
          <w:szCs w:val="18"/>
        </w:rPr>
      </w:pPr>
      <w:r w:rsidRPr="004E27A8">
        <w:rPr>
          <w:spacing w:val="-2"/>
          <w:sz w:val="18"/>
          <w:szCs w:val="18"/>
        </w:rPr>
        <w:lastRenderedPageBreak/>
        <w:t>Estado:</w:t>
      </w:r>
    </w:p>
    <w:p w14:paraId="70F00F7B" w14:textId="77777777" w:rsidR="005E3813" w:rsidRPr="004E27A8" w:rsidRDefault="00A02881" w:rsidP="0004488F">
      <w:pPr>
        <w:jc w:val="both"/>
        <w:rPr>
          <w:sz w:val="18"/>
          <w:szCs w:val="18"/>
        </w:rPr>
      </w:pPr>
      <w:r w:rsidRPr="004E27A8">
        <w:rPr>
          <w:sz w:val="18"/>
          <w:szCs w:val="18"/>
        </w:rPr>
        <w:t>Número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representantes</w:t>
      </w:r>
      <w:r w:rsidRPr="004E27A8">
        <w:rPr>
          <w:spacing w:val="-5"/>
          <w:sz w:val="18"/>
          <w:szCs w:val="18"/>
        </w:rPr>
        <w:t xml:space="preserve"> </w:t>
      </w:r>
      <w:r w:rsidRPr="004E27A8">
        <w:rPr>
          <w:spacing w:val="-2"/>
          <w:sz w:val="18"/>
          <w:szCs w:val="18"/>
        </w:rPr>
        <w:t>legais:</w:t>
      </w:r>
    </w:p>
    <w:p w14:paraId="448EDD04" w14:textId="77777777" w:rsidR="005E3813" w:rsidRPr="004E27A8" w:rsidRDefault="00A02881" w:rsidP="0004488F">
      <w:pPr>
        <w:jc w:val="both"/>
        <w:rPr>
          <w:sz w:val="18"/>
          <w:szCs w:val="18"/>
        </w:rPr>
      </w:pPr>
      <w:r w:rsidRPr="004E27A8">
        <w:rPr>
          <w:sz w:val="18"/>
          <w:szCs w:val="18"/>
        </w:rPr>
        <w:t>Nome</w:t>
      </w:r>
      <w:r w:rsidRPr="004E27A8">
        <w:rPr>
          <w:spacing w:val="-3"/>
          <w:sz w:val="18"/>
          <w:szCs w:val="18"/>
        </w:rPr>
        <w:t xml:space="preserve"> </w:t>
      </w:r>
      <w:r w:rsidRPr="004E27A8">
        <w:rPr>
          <w:sz w:val="18"/>
          <w:szCs w:val="18"/>
        </w:rPr>
        <w:t>do</w:t>
      </w:r>
      <w:r w:rsidRPr="004E27A8">
        <w:rPr>
          <w:spacing w:val="-3"/>
          <w:sz w:val="18"/>
          <w:szCs w:val="18"/>
        </w:rPr>
        <w:t xml:space="preserve"> </w:t>
      </w:r>
      <w:r w:rsidRPr="004E27A8">
        <w:rPr>
          <w:sz w:val="18"/>
          <w:szCs w:val="18"/>
        </w:rPr>
        <w:t>representante</w:t>
      </w:r>
      <w:r w:rsidRPr="004E27A8">
        <w:rPr>
          <w:spacing w:val="-2"/>
          <w:sz w:val="18"/>
          <w:szCs w:val="18"/>
        </w:rPr>
        <w:t xml:space="preserve"> legal:</w:t>
      </w:r>
    </w:p>
    <w:p w14:paraId="37C1BBB2" w14:textId="77777777" w:rsidR="005E3813" w:rsidRPr="004E27A8" w:rsidRDefault="00A02881" w:rsidP="0004488F">
      <w:pPr>
        <w:jc w:val="both"/>
        <w:rPr>
          <w:sz w:val="18"/>
          <w:szCs w:val="18"/>
        </w:rPr>
      </w:pPr>
      <w:r w:rsidRPr="004E27A8">
        <w:rPr>
          <w:sz w:val="18"/>
          <w:szCs w:val="18"/>
        </w:rPr>
        <w:t>CPF</w:t>
      </w:r>
      <w:r w:rsidRPr="004E27A8">
        <w:rPr>
          <w:spacing w:val="-4"/>
          <w:sz w:val="18"/>
          <w:szCs w:val="18"/>
        </w:rPr>
        <w:t xml:space="preserve"> </w:t>
      </w:r>
      <w:r w:rsidRPr="004E27A8">
        <w:rPr>
          <w:sz w:val="18"/>
          <w:szCs w:val="18"/>
        </w:rPr>
        <w:t>do</w:t>
      </w:r>
      <w:r w:rsidRPr="004E27A8">
        <w:rPr>
          <w:spacing w:val="-1"/>
          <w:sz w:val="18"/>
          <w:szCs w:val="18"/>
        </w:rPr>
        <w:t xml:space="preserve"> </w:t>
      </w:r>
      <w:r w:rsidRPr="004E27A8">
        <w:rPr>
          <w:sz w:val="18"/>
          <w:szCs w:val="18"/>
        </w:rPr>
        <w:t>representante</w:t>
      </w:r>
      <w:r w:rsidRPr="004E27A8">
        <w:rPr>
          <w:spacing w:val="-2"/>
          <w:sz w:val="18"/>
          <w:szCs w:val="18"/>
        </w:rPr>
        <w:t xml:space="preserve"> legal:</w:t>
      </w:r>
    </w:p>
    <w:p w14:paraId="1E4A5BF4" w14:textId="77777777" w:rsidR="005E3813" w:rsidRPr="004E27A8" w:rsidRDefault="00A02881" w:rsidP="0004488F">
      <w:pPr>
        <w:jc w:val="both"/>
        <w:rPr>
          <w:sz w:val="18"/>
          <w:szCs w:val="18"/>
        </w:rPr>
      </w:pPr>
      <w:r w:rsidRPr="004E27A8">
        <w:rPr>
          <w:sz w:val="18"/>
          <w:szCs w:val="18"/>
        </w:rPr>
        <w:t>E-mail</w:t>
      </w:r>
      <w:r w:rsidRPr="004E27A8">
        <w:rPr>
          <w:spacing w:val="-4"/>
          <w:sz w:val="18"/>
          <w:szCs w:val="18"/>
        </w:rPr>
        <w:t xml:space="preserve"> </w:t>
      </w:r>
      <w:r w:rsidRPr="004E27A8">
        <w:rPr>
          <w:sz w:val="18"/>
          <w:szCs w:val="18"/>
        </w:rPr>
        <w:t>do</w:t>
      </w:r>
      <w:r w:rsidRPr="004E27A8">
        <w:rPr>
          <w:spacing w:val="-3"/>
          <w:sz w:val="18"/>
          <w:szCs w:val="18"/>
        </w:rPr>
        <w:t xml:space="preserve"> </w:t>
      </w:r>
      <w:r w:rsidRPr="004E27A8">
        <w:rPr>
          <w:sz w:val="18"/>
          <w:szCs w:val="18"/>
        </w:rPr>
        <w:t>representante</w:t>
      </w:r>
      <w:r w:rsidRPr="004E27A8">
        <w:rPr>
          <w:spacing w:val="-4"/>
          <w:sz w:val="18"/>
          <w:szCs w:val="18"/>
        </w:rPr>
        <w:t xml:space="preserve"> </w:t>
      </w:r>
      <w:r w:rsidRPr="004E27A8">
        <w:rPr>
          <w:spacing w:val="-2"/>
          <w:sz w:val="18"/>
          <w:szCs w:val="18"/>
        </w:rPr>
        <w:t>legal:</w:t>
      </w:r>
    </w:p>
    <w:p w14:paraId="25B673A3" w14:textId="77777777" w:rsidR="005E3813" w:rsidRPr="004E27A8" w:rsidRDefault="00A02881" w:rsidP="0004488F">
      <w:pPr>
        <w:jc w:val="both"/>
        <w:rPr>
          <w:sz w:val="18"/>
          <w:szCs w:val="18"/>
        </w:rPr>
      </w:pPr>
      <w:r w:rsidRPr="004E27A8">
        <w:rPr>
          <w:sz w:val="18"/>
          <w:szCs w:val="18"/>
        </w:rPr>
        <w:t>Telefone</w:t>
      </w:r>
      <w:r w:rsidRPr="004E27A8">
        <w:rPr>
          <w:spacing w:val="-5"/>
          <w:sz w:val="18"/>
          <w:szCs w:val="18"/>
        </w:rPr>
        <w:t xml:space="preserve"> </w:t>
      </w:r>
      <w:r w:rsidRPr="004E27A8">
        <w:rPr>
          <w:sz w:val="18"/>
          <w:szCs w:val="18"/>
        </w:rPr>
        <w:t>do</w:t>
      </w:r>
      <w:r w:rsidRPr="004E27A8">
        <w:rPr>
          <w:spacing w:val="-3"/>
          <w:sz w:val="18"/>
          <w:szCs w:val="18"/>
        </w:rPr>
        <w:t xml:space="preserve"> </w:t>
      </w:r>
      <w:r w:rsidRPr="004E27A8">
        <w:rPr>
          <w:sz w:val="18"/>
          <w:szCs w:val="18"/>
        </w:rPr>
        <w:t>representante</w:t>
      </w:r>
      <w:r w:rsidRPr="004E27A8">
        <w:rPr>
          <w:spacing w:val="-6"/>
          <w:sz w:val="18"/>
          <w:szCs w:val="18"/>
        </w:rPr>
        <w:t xml:space="preserve"> </w:t>
      </w:r>
      <w:r w:rsidRPr="004E27A8">
        <w:rPr>
          <w:spacing w:val="-2"/>
          <w:sz w:val="18"/>
          <w:szCs w:val="18"/>
        </w:rPr>
        <w:t>legal:</w:t>
      </w:r>
    </w:p>
    <w:p w14:paraId="637EFF71" w14:textId="77777777" w:rsidR="005E3813" w:rsidRPr="004E27A8" w:rsidRDefault="00A02881" w:rsidP="0004488F">
      <w:pPr>
        <w:jc w:val="both"/>
        <w:rPr>
          <w:b/>
          <w:sz w:val="18"/>
          <w:szCs w:val="18"/>
        </w:rPr>
      </w:pPr>
      <w:r w:rsidRPr="004E27A8">
        <w:rPr>
          <w:b/>
          <w:sz w:val="18"/>
          <w:szCs w:val="18"/>
        </w:rPr>
        <w:t>Gênero</w:t>
      </w:r>
      <w:r w:rsidRPr="004E27A8">
        <w:rPr>
          <w:b/>
          <w:spacing w:val="-4"/>
          <w:sz w:val="18"/>
          <w:szCs w:val="18"/>
        </w:rPr>
        <w:t xml:space="preserve"> </w:t>
      </w:r>
      <w:r w:rsidRPr="004E27A8">
        <w:rPr>
          <w:b/>
          <w:sz w:val="18"/>
          <w:szCs w:val="18"/>
        </w:rPr>
        <w:t>do</w:t>
      </w:r>
      <w:r w:rsidRPr="004E27A8">
        <w:rPr>
          <w:b/>
          <w:spacing w:val="-4"/>
          <w:sz w:val="18"/>
          <w:szCs w:val="18"/>
        </w:rPr>
        <w:t xml:space="preserve"> </w:t>
      </w:r>
      <w:r w:rsidRPr="004E27A8">
        <w:rPr>
          <w:b/>
          <w:sz w:val="18"/>
          <w:szCs w:val="18"/>
        </w:rPr>
        <w:t>representante</w:t>
      </w:r>
      <w:r w:rsidRPr="004E27A8">
        <w:rPr>
          <w:b/>
          <w:spacing w:val="-2"/>
          <w:sz w:val="18"/>
          <w:szCs w:val="18"/>
        </w:rPr>
        <w:t xml:space="preserve"> legal</w:t>
      </w:r>
    </w:p>
    <w:p w14:paraId="1A1A79FB" w14:textId="77777777" w:rsidR="009374DD" w:rsidRPr="004E27A8" w:rsidRDefault="00A02881" w:rsidP="0004488F">
      <w:pPr>
        <w:jc w:val="both"/>
        <w:rPr>
          <w:sz w:val="18"/>
          <w:szCs w:val="18"/>
        </w:rPr>
      </w:pPr>
      <w:r w:rsidRPr="004E27A8">
        <w:rPr>
          <w:sz w:val="18"/>
          <w:szCs w:val="18"/>
        </w:rPr>
        <w:t>(</w:t>
      </w:r>
      <w:r w:rsidRPr="004E27A8">
        <w:rPr>
          <w:spacing w:val="3"/>
          <w:sz w:val="18"/>
          <w:szCs w:val="18"/>
        </w:rPr>
        <w:t xml:space="preserve"> </w:t>
      </w:r>
      <w:r w:rsidRPr="004E27A8">
        <w:rPr>
          <w:sz w:val="18"/>
          <w:szCs w:val="18"/>
        </w:rPr>
        <w:t>)</w:t>
      </w:r>
      <w:r w:rsidRPr="004E27A8">
        <w:rPr>
          <w:spacing w:val="-16"/>
          <w:sz w:val="18"/>
          <w:szCs w:val="18"/>
        </w:rPr>
        <w:t xml:space="preserve"> </w:t>
      </w:r>
      <w:r w:rsidRPr="004E27A8">
        <w:rPr>
          <w:sz w:val="18"/>
          <w:szCs w:val="18"/>
        </w:rPr>
        <w:t>Mulher</w:t>
      </w:r>
      <w:r w:rsidRPr="004E27A8">
        <w:rPr>
          <w:spacing w:val="-16"/>
          <w:sz w:val="18"/>
          <w:szCs w:val="18"/>
        </w:rPr>
        <w:t xml:space="preserve"> </w:t>
      </w:r>
      <w:r w:rsidRPr="004E27A8">
        <w:rPr>
          <w:sz w:val="18"/>
          <w:szCs w:val="18"/>
        </w:rPr>
        <w:t xml:space="preserve">cisgênero </w:t>
      </w:r>
    </w:p>
    <w:p w14:paraId="04C64331" w14:textId="77777777" w:rsidR="005E3813" w:rsidRPr="004E27A8" w:rsidRDefault="00A02881" w:rsidP="0004488F">
      <w:pPr>
        <w:jc w:val="both"/>
        <w:rPr>
          <w:sz w:val="18"/>
          <w:szCs w:val="18"/>
        </w:rPr>
      </w:pPr>
      <w:r w:rsidRPr="004E27A8">
        <w:rPr>
          <w:sz w:val="18"/>
          <w:szCs w:val="18"/>
        </w:rPr>
        <w:t>(</w:t>
      </w:r>
      <w:r w:rsidRPr="004E27A8">
        <w:rPr>
          <w:spacing w:val="27"/>
          <w:sz w:val="18"/>
          <w:szCs w:val="18"/>
        </w:rPr>
        <w:t xml:space="preserve"> </w:t>
      </w:r>
      <w:r w:rsidRPr="004E27A8">
        <w:rPr>
          <w:sz w:val="18"/>
          <w:szCs w:val="18"/>
        </w:rPr>
        <w:t>)</w:t>
      </w:r>
      <w:r w:rsidRPr="004E27A8">
        <w:rPr>
          <w:spacing w:val="-2"/>
          <w:sz w:val="18"/>
          <w:szCs w:val="18"/>
        </w:rPr>
        <w:t xml:space="preserve"> </w:t>
      </w:r>
      <w:r w:rsidRPr="004E27A8">
        <w:rPr>
          <w:sz w:val="18"/>
          <w:szCs w:val="18"/>
        </w:rPr>
        <w:t>Homem</w:t>
      </w:r>
      <w:r w:rsidRPr="004E27A8">
        <w:rPr>
          <w:spacing w:val="-1"/>
          <w:sz w:val="18"/>
          <w:szCs w:val="18"/>
        </w:rPr>
        <w:t xml:space="preserve"> </w:t>
      </w:r>
      <w:r w:rsidRPr="004E27A8">
        <w:rPr>
          <w:spacing w:val="-2"/>
          <w:w w:val="90"/>
          <w:sz w:val="18"/>
          <w:szCs w:val="18"/>
        </w:rPr>
        <w:t>cisgênero</w:t>
      </w:r>
    </w:p>
    <w:p w14:paraId="450C5A56" w14:textId="77777777" w:rsidR="009374DD" w:rsidRPr="004E27A8" w:rsidRDefault="00A02881" w:rsidP="0004488F">
      <w:pPr>
        <w:jc w:val="both"/>
        <w:rPr>
          <w:sz w:val="18"/>
          <w:szCs w:val="18"/>
        </w:rPr>
      </w:pPr>
      <w:r w:rsidRPr="004E27A8">
        <w:rPr>
          <w:sz w:val="18"/>
          <w:szCs w:val="18"/>
        </w:rPr>
        <w:t>( )</w:t>
      </w:r>
      <w:r w:rsidRPr="004E27A8">
        <w:rPr>
          <w:spacing w:val="-16"/>
          <w:sz w:val="18"/>
          <w:szCs w:val="18"/>
        </w:rPr>
        <w:t xml:space="preserve"> </w:t>
      </w:r>
      <w:r w:rsidRPr="004E27A8">
        <w:rPr>
          <w:sz w:val="18"/>
          <w:szCs w:val="18"/>
        </w:rPr>
        <w:t>Mulher</w:t>
      </w:r>
      <w:r w:rsidRPr="004E27A8">
        <w:rPr>
          <w:spacing w:val="-15"/>
          <w:sz w:val="18"/>
          <w:szCs w:val="18"/>
        </w:rPr>
        <w:t xml:space="preserve"> </w:t>
      </w:r>
      <w:r w:rsidRPr="004E27A8">
        <w:rPr>
          <w:sz w:val="18"/>
          <w:szCs w:val="18"/>
        </w:rPr>
        <w:t xml:space="preserve">Transgênero </w:t>
      </w:r>
    </w:p>
    <w:p w14:paraId="05F25D2D" w14:textId="77777777" w:rsidR="009374DD" w:rsidRPr="004E27A8" w:rsidRDefault="00A02881" w:rsidP="0004488F">
      <w:pPr>
        <w:jc w:val="both"/>
        <w:rPr>
          <w:spacing w:val="-4"/>
          <w:sz w:val="18"/>
          <w:szCs w:val="18"/>
        </w:rPr>
      </w:pPr>
      <w:r w:rsidRPr="004E27A8">
        <w:rPr>
          <w:spacing w:val="-4"/>
          <w:sz w:val="18"/>
          <w:szCs w:val="18"/>
        </w:rPr>
        <w:t>(</w:t>
      </w:r>
      <w:r w:rsidRPr="004E27A8">
        <w:rPr>
          <w:spacing w:val="-3"/>
          <w:sz w:val="18"/>
          <w:szCs w:val="18"/>
        </w:rPr>
        <w:t xml:space="preserve"> </w:t>
      </w:r>
      <w:r w:rsidRPr="004E27A8">
        <w:rPr>
          <w:spacing w:val="-4"/>
          <w:sz w:val="18"/>
          <w:szCs w:val="18"/>
        </w:rPr>
        <w:t>)</w:t>
      </w:r>
      <w:r w:rsidRPr="004E27A8">
        <w:rPr>
          <w:spacing w:val="-12"/>
          <w:sz w:val="18"/>
          <w:szCs w:val="18"/>
        </w:rPr>
        <w:t xml:space="preserve"> </w:t>
      </w:r>
      <w:r w:rsidRPr="004E27A8">
        <w:rPr>
          <w:spacing w:val="-4"/>
          <w:sz w:val="18"/>
          <w:szCs w:val="18"/>
        </w:rPr>
        <w:t>Homem</w:t>
      </w:r>
      <w:r w:rsidRPr="004E27A8">
        <w:rPr>
          <w:spacing w:val="-12"/>
          <w:sz w:val="18"/>
          <w:szCs w:val="18"/>
        </w:rPr>
        <w:t xml:space="preserve"> </w:t>
      </w:r>
      <w:r w:rsidRPr="004E27A8">
        <w:rPr>
          <w:spacing w:val="-4"/>
          <w:sz w:val="18"/>
          <w:szCs w:val="18"/>
        </w:rPr>
        <w:t xml:space="preserve">Transgênero </w:t>
      </w:r>
    </w:p>
    <w:p w14:paraId="3DED4936"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Não Binária</w:t>
      </w:r>
    </w:p>
    <w:p w14:paraId="531E697E" w14:textId="77777777" w:rsidR="005E3813" w:rsidRPr="004E27A8" w:rsidRDefault="00A02881" w:rsidP="0004488F">
      <w:pPr>
        <w:jc w:val="both"/>
        <w:rPr>
          <w:sz w:val="18"/>
          <w:szCs w:val="18"/>
        </w:rPr>
      </w:pPr>
      <w:r w:rsidRPr="004E27A8">
        <w:rPr>
          <w:sz w:val="18"/>
          <w:szCs w:val="18"/>
        </w:rPr>
        <w:t>(</w:t>
      </w:r>
      <w:r w:rsidRPr="004E27A8">
        <w:rPr>
          <w:spacing w:val="28"/>
          <w:sz w:val="18"/>
          <w:szCs w:val="18"/>
        </w:rPr>
        <w:t xml:space="preserve"> </w:t>
      </w:r>
      <w:r w:rsidRPr="004E27A8">
        <w:rPr>
          <w:sz w:val="18"/>
          <w:szCs w:val="18"/>
        </w:rPr>
        <w:t>)</w:t>
      </w:r>
      <w:r w:rsidRPr="004E27A8">
        <w:rPr>
          <w:spacing w:val="-2"/>
          <w:sz w:val="18"/>
          <w:szCs w:val="18"/>
        </w:rPr>
        <w:t xml:space="preserve"> </w:t>
      </w:r>
      <w:r w:rsidRPr="004E27A8">
        <w:rPr>
          <w:sz w:val="18"/>
          <w:szCs w:val="18"/>
        </w:rPr>
        <w:t>Não</w:t>
      </w:r>
      <w:r w:rsidRPr="004E27A8">
        <w:rPr>
          <w:spacing w:val="-1"/>
          <w:sz w:val="18"/>
          <w:szCs w:val="18"/>
        </w:rPr>
        <w:t xml:space="preserve"> </w:t>
      </w:r>
      <w:r w:rsidRPr="004E27A8">
        <w:rPr>
          <w:spacing w:val="-2"/>
          <w:sz w:val="18"/>
          <w:szCs w:val="18"/>
        </w:rPr>
        <w:t>informar</w:t>
      </w:r>
    </w:p>
    <w:p w14:paraId="50C1EE8C" w14:textId="77777777" w:rsidR="005E3813" w:rsidRPr="004E27A8" w:rsidRDefault="00A02881" w:rsidP="0004488F">
      <w:pPr>
        <w:jc w:val="both"/>
        <w:rPr>
          <w:b/>
          <w:sz w:val="18"/>
          <w:szCs w:val="18"/>
        </w:rPr>
      </w:pPr>
      <w:r w:rsidRPr="004E27A8">
        <w:rPr>
          <w:b/>
          <w:sz w:val="18"/>
          <w:szCs w:val="18"/>
        </w:rPr>
        <w:t>Raça/cor/etnia</w:t>
      </w:r>
      <w:r w:rsidRPr="004E27A8">
        <w:rPr>
          <w:b/>
          <w:spacing w:val="-5"/>
          <w:sz w:val="18"/>
          <w:szCs w:val="18"/>
        </w:rPr>
        <w:t xml:space="preserve"> </w:t>
      </w:r>
      <w:r w:rsidRPr="004E27A8">
        <w:rPr>
          <w:b/>
          <w:sz w:val="18"/>
          <w:szCs w:val="18"/>
        </w:rPr>
        <w:t>do</w:t>
      </w:r>
      <w:r w:rsidRPr="004E27A8">
        <w:rPr>
          <w:b/>
          <w:spacing w:val="-6"/>
          <w:sz w:val="18"/>
          <w:szCs w:val="18"/>
        </w:rPr>
        <w:t xml:space="preserve"> </w:t>
      </w:r>
      <w:r w:rsidRPr="004E27A8">
        <w:rPr>
          <w:b/>
          <w:sz w:val="18"/>
          <w:szCs w:val="18"/>
        </w:rPr>
        <w:t>representante</w:t>
      </w:r>
      <w:r w:rsidRPr="004E27A8">
        <w:rPr>
          <w:b/>
          <w:spacing w:val="-4"/>
          <w:sz w:val="18"/>
          <w:szCs w:val="18"/>
        </w:rPr>
        <w:t xml:space="preserve"> </w:t>
      </w:r>
      <w:r w:rsidRPr="004E27A8">
        <w:rPr>
          <w:b/>
          <w:spacing w:val="-2"/>
          <w:sz w:val="18"/>
          <w:szCs w:val="18"/>
        </w:rPr>
        <w:t>legal</w:t>
      </w:r>
    </w:p>
    <w:p w14:paraId="3AE960A7" w14:textId="77777777" w:rsidR="009374DD" w:rsidRPr="004E27A8" w:rsidRDefault="00A02881" w:rsidP="0004488F">
      <w:pPr>
        <w:jc w:val="both"/>
        <w:rPr>
          <w:sz w:val="18"/>
          <w:szCs w:val="18"/>
        </w:rPr>
      </w:pPr>
      <w:r w:rsidRPr="004E27A8">
        <w:rPr>
          <w:sz w:val="18"/>
          <w:szCs w:val="18"/>
        </w:rPr>
        <w:t>(</w:t>
      </w:r>
      <w:r w:rsidRPr="004E27A8">
        <w:rPr>
          <w:spacing w:val="10"/>
          <w:sz w:val="18"/>
          <w:szCs w:val="18"/>
        </w:rPr>
        <w:t xml:space="preserve"> </w:t>
      </w:r>
      <w:r w:rsidRPr="004E27A8">
        <w:rPr>
          <w:sz w:val="18"/>
          <w:szCs w:val="18"/>
        </w:rPr>
        <w:t>)</w:t>
      </w:r>
      <w:r w:rsidRPr="004E27A8">
        <w:rPr>
          <w:spacing w:val="-15"/>
          <w:sz w:val="18"/>
          <w:szCs w:val="18"/>
        </w:rPr>
        <w:t xml:space="preserve"> </w:t>
      </w:r>
      <w:r w:rsidRPr="004E27A8">
        <w:rPr>
          <w:sz w:val="18"/>
          <w:szCs w:val="18"/>
        </w:rPr>
        <w:t xml:space="preserve">Branca </w:t>
      </w:r>
    </w:p>
    <w:p w14:paraId="262DC0CF"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Preta</w:t>
      </w:r>
    </w:p>
    <w:p w14:paraId="444A8C62" w14:textId="77777777" w:rsidR="005E3813" w:rsidRPr="004E27A8" w:rsidRDefault="00A02881" w:rsidP="0004488F">
      <w:pPr>
        <w:jc w:val="both"/>
        <w:rPr>
          <w:sz w:val="18"/>
          <w:szCs w:val="18"/>
        </w:rPr>
      </w:pPr>
      <w:r w:rsidRPr="004E27A8">
        <w:rPr>
          <w:sz w:val="18"/>
          <w:szCs w:val="18"/>
        </w:rPr>
        <w:t>(</w:t>
      </w:r>
      <w:r w:rsidRPr="004E27A8">
        <w:rPr>
          <w:spacing w:val="28"/>
          <w:sz w:val="18"/>
          <w:szCs w:val="18"/>
        </w:rPr>
        <w:t xml:space="preserve"> </w:t>
      </w:r>
      <w:r w:rsidRPr="004E27A8">
        <w:rPr>
          <w:sz w:val="18"/>
          <w:szCs w:val="18"/>
        </w:rPr>
        <w:t>)</w:t>
      </w:r>
      <w:r w:rsidRPr="004E27A8">
        <w:rPr>
          <w:spacing w:val="-2"/>
          <w:sz w:val="18"/>
          <w:szCs w:val="18"/>
        </w:rPr>
        <w:t xml:space="preserve"> </w:t>
      </w:r>
      <w:r w:rsidRPr="004E27A8">
        <w:rPr>
          <w:spacing w:val="-4"/>
          <w:sz w:val="18"/>
          <w:szCs w:val="18"/>
        </w:rPr>
        <w:t>Parda</w:t>
      </w:r>
    </w:p>
    <w:p w14:paraId="7AF85481" w14:textId="77777777" w:rsidR="009374DD" w:rsidRPr="004E27A8" w:rsidRDefault="00A02881" w:rsidP="0004488F">
      <w:pPr>
        <w:jc w:val="both"/>
        <w:rPr>
          <w:sz w:val="18"/>
          <w:szCs w:val="18"/>
        </w:rPr>
      </w:pPr>
      <w:r w:rsidRPr="004E27A8">
        <w:rPr>
          <w:sz w:val="18"/>
          <w:szCs w:val="18"/>
        </w:rPr>
        <w:t>(</w:t>
      </w:r>
      <w:r w:rsidRPr="004E27A8">
        <w:rPr>
          <w:spacing w:val="69"/>
          <w:sz w:val="18"/>
          <w:szCs w:val="18"/>
        </w:rPr>
        <w:t xml:space="preserve"> </w:t>
      </w:r>
      <w:r w:rsidRPr="004E27A8">
        <w:rPr>
          <w:sz w:val="18"/>
          <w:szCs w:val="18"/>
        </w:rPr>
        <w:t>)</w:t>
      </w:r>
      <w:r w:rsidRPr="004E27A8">
        <w:rPr>
          <w:spacing w:val="-9"/>
          <w:sz w:val="18"/>
          <w:szCs w:val="18"/>
        </w:rPr>
        <w:t xml:space="preserve"> </w:t>
      </w:r>
      <w:r w:rsidRPr="004E27A8">
        <w:rPr>
          <w:sz w:val="18"/>
          <w:szCs w:val="18"/>
        </w:rPr>
        <w:t xml:space="preserve">Amarela </w:t>
      </w:r>
    </w:p>
    <w:p w14:paraId="23CECEF4" w14:textId="77777777" w:rsidR="005E3813" w:rsidRPr="004E27A8" w:rsidRDefault="00A02881" w:rsidP="0004488F">
      <w:pPr>
        <w:jc w:val="both"/>
        <w:rPr>
          <w:sz w:val="18"/>
          <w:szCs w:val="18"/>
        </w:rPr>
      </w:pPr>
      <w:r w:rsidRPr="004E27A8">
        <w:rPr>
          <w:sz w:val="18"/>
          <w:szCs w:val="18"/>
        </w:rPr>
        <w:t>(</w:t>
      </w:r>
      <w:r w:rsidRPr="004E27A8">
        <w:rPr>
          <w:spacing w:val="30"/>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Indígena</w:t>
      </w:r>
    </w:p>
    <w:p w14:paraId="4FE6244E" w14:textId="77777777" w:rsidR="005E3813" w:rsidRPr="004E27A8" w:rsidRDefault="00A02881" w:rsidP="0004488F">
      <w:pPr>
        <w:jc w:val="both"/>
        <w:rPr>
          <w:b/>
          <w:sz w:val="18"/>
          <w:szCs w:val="18"/>
        </w:rPr>
      </w:pPr>
      <w:r w:rsidRPr="004E27A8">
        <w:rPr>
          <w:b/>
          <w:sz w:val="18"/>
          <w:szCs w:val="18"/>
        </w:rPr>
        <w:t>Representante</w:t>
      </w:r>
      <w:r w:rsidRPr="004E27A8">
        <w:rPr>
          <w:b/>
          <w:spacing w:val="-4"/>
          <w:sz w:val="18"/>
          <w:szCs w:val="18"/>
        </w:rPr>
        <w:t xml:space="preserve"> </w:t>
      </w:r>
      <w:r w:rsidRPr="004E27A8">
        <w:rPr>
          <w:b/>
          <w:sz w:val="18"/>
          <w:szCs w:val="18"/>
        </w:rPr>
        <w:t>legal</w:t>
      </w:r>
      <w:r w:rsidRPr="004E27A8">
        <w:rPr>
          <w:b/>
          <w:spacing w:val="-2"/>
          <w:sz w:val="18"/>
          <w:szCs w:val="18"/>
        </w:rPr>
        <w:t xml:space="preserve"> </w:t>
      </w:r>
      <w:r w:rsidRPr="004E27A8">
        <w:rPr>
          <w:b/>
          <w:sz w:val="18"/>
          <w:szCs w:val="18"/>
        </w:rPr>
        <w:t>é</w:t>
      </w:r>
      <w:r w:rsidRPr="004E27A8">
        <w:rPr>
          <w:b/>
          <w:spacing w:val="-2"/>
          <w:sz w:val="18"/>
          <w:szCs w:val="18"/>
        </w:rPr>
        <w:t xml:space="preserve"> </w:t>
      </w:r>
      <w:r w:rsidRPr="004E27A8">
        <w:rPr>
          <w:b/>
          <w:sz w:val="18"/>
          <w:szCs w:val="18"/>
        </w:rPr>
        <w:t>pessoa</w:t>
      </w:r>
      <w:r w:rsidRPr="004E27A8">
        <w:rPr>
          <w:b/>
          <w:spacing w:val="-3"/>
          <w:sz w:val="18"/>
          <w:szCs w:val="18"/>
        </w:rPr>
        <w:t xml:space="preserve"> </w:t>
      </w:r>
      <w:r w:rsidRPr="004E27A8">
        <w:rPr>
          <w:b/>
          <w:sz w:val="18"/>
          <w:szCs w:val="18"/>
        </w:rPr>
        <w:t>com</w:t>
      </w:r>
      <w:r w:rsidRPr="004E27A8">
        <w:rPr>
          <w:b/>
          <w:spacing w:val="-4"/>
          <w:sz w:val="18"/>
          <w:szCs w:val="18"/>
        </w:rPr>
        <w:t xml:space="preserve"> </w:t>
      </w:r>
      <w:r w:rsidRPr="004E27A8">
        <w:rPr>
          <w:b/>
          <w:sz w:val="18"/>
          <w:szCs w:val="18"/>
        </w:rPr>
        <w:t>deficiência</w:t>
      </w:r>
      <w:r w:rsidRPr="004E27A8">
        <w:rPr>
          <w:b/>
          <w:spacing w:val="-1"/>
          <w:sz w:val="18"/>
          <w:szCs w:val="18"/>
        </w:rPr>
        <w:t xml:space="preserve"> </w:t>
      </w:r>
      <w:r w:rsidRPr="004E27A8">
        <w:rPr>
          <w:b/>
          <w:sz w:val="18"/>
          <w:szCs w:val="18"/>
        </w:rPr>
        <w:t>-</w:t>
      </w:r>
      <w:r w:rsidRPr="004E27A8">
        <w:rPr>
          <w:b/>
          <w:spacing w:val="-6"/>
          <w:sz w:val="18"/>
          <w:szCs w:val="18"/>
        </w:rPr>
        <w:t xml:space="preserve"> </w:t>
      </w:r>
      <w:r w:rsidRPr="004E27A8">
        <w:rPr>
          <w:b/>
          <w:spacing w:val="-4"/>
          <w:sz w:val="18"/>
          <w:szCs w:val="18"/>
        </w:rPr>
        <w:t>PCD?</w:t>
      </w:r>
    </w:p>
    <w:p w14:paraId="4B0BB0FB" w14:textId="77777777" w:rsidR="005E3813" w:rsidRPr="004E27A8" w:rsidRDefault="00A02881" w:rsidP="0004488F">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Sim</w:t>
      </w:r>
    </w:p>
    <w:p w14:paraId="1A917590" w14:textId="77777777" w:rsidR="005E3813" w:rsidRPr="004E27A8" w:rsidRDefault="00A02881" w:rsidP="0004488F">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14:paraId="5957C9C3" w14:textId="77777777" w:rsidR="005E3813" w:rsidRPr="004E27A8" w:rsidRDefault="00A02881" w:rsidP="0004488F">
      <w:pPr>
        <w:jc w:val="both"/>
        <w:rPr>
          <w:b/>
          <w:sz w:val="18"/>
          <w:szCs w:val="18"/>
        </w:rPr>
      </w:pPr>
      <w:r w:rsidRPr="004E27A8">
        <w:rPr>
          <w:b/>
          <w:sz w:val="18"/>
          <w:szCs w:val="18"/>
        </w:rPr>
        <w:t>Caso</w:t>
      </w:r>
      <w:r w:rsidRPr="004E27A8">
        <w:rPr>
          <w:b/>
          <w:spacing w:val="-4"/>
          <w:sz w:val="18"/>
          <w:szCs w:val="18"/>
        </w:rPr>
        <w:t xml:space="preserve"> </w:t>
      </w:r>
      <w:r w:rsidRPr="004E27A8">
        <w:rPr>
          <w:b/>
          <w:sz w:val="18"/>
          <w:szCs w:val="18"/>
        </w:rPr>
        <w:t>tenha</w:t>
      </w:r>
      <w:r w:rsidRPr="004E27A8">
        <w:rPr>
          <w:b/>
          <w:spacing w:val="-2"/>
          <w:sz w:val="18"/>
          <w:szCs w:val="18"/>
        </w:rPr>
        <w:t xml:space="preserve"> </w:t>
      </w:r>
      <w:r w:rsidRPr="004E27A8">
        <w:rPr>
          <w:b/>
          <w:sz w:val="18"/>
          <w:szCs w:val="18"/>
        </w:rPr>
        <w:t>marcado</w:t>
      </w:r>
      <w:r w:rsidRPr="004E27A8">
        <w:rPr>
          <w:b/>
          <w:spacing w:val="-4"/>
          <w:sz w:val="18"/>
          <w:szCs w:val="18"/>
        </w:rPr>
        <w:t xml:space="preserve"> </w:t>
      </w:r>
      <w:r w:rsidRPr="004E27A8">
        <w:rPr>
          <w:b/>
          <w:sz w:val="18"/>
          <w:szCs w:val="18"/>
        </w:rPr>
        <w:t>"sim"</w:t>
      </w:r>
      <w:r w:rsidRPr="004E27A8">
        <w:rPr>
          <w:b/>
          <w:spacing w:val="-2"/>
          <w:sz w:val="18"/>
          <w:szCs w:val="18"/>
        </w:rPr>
        <w:t xml:space="preserve"> </w:t>
      </w:r>
      <w:r w:rsidRPr="004E27A8">
        <w:rPr>
          <w:b/>
          <w:sz w:val="18"/>
          <w:szCs w:val="18"/>
        </w:rPr>
        <w:t>qual</w:t>
      </w:r>
      <w:r w:rsidRPr="004E27A8">
        <w:rPr>
          <w:b/>
          <w:spacing w:val="-2"/>
          <w:sz w:val="18"/>
          <w:szCs w:val="18"/>
        </w:rPr>
        <w:t xml:space="preserve"> </w:t>
      </w:r>
      <w:r w:rsidRPr="004E27A8">
        <w:rPr>
          <w:b/>
          <w:sz w:val="18"/>
          <w:szCs w:val="18"/>
        </w:rPr>
        <w:t>o</w:t>
      </w:r>
      <w:r w:rsidRPr="004E27A8">
        <w:rPr>
          <w:b/>
          <w:spacing w:val="-3"/>
          <w:sz w:val="18"/>
          <w:szCs w:val="18"/>
        </w:rPr>
        <w:t xml:space="preserve"> </w:t>
      </w:r>
      <w:r w:rsidRPr="004E27A8">
        <w:rPr>
          <w:b/>
          <w:sz w:val="18"/>
          <w:szCs w:val="18"/>
        </w:rPr>
        <w:t>tipo</w:t>
      </w:r>
      <w:r w:rsidRPr="004E27A8">
        <w:rPr>
          <w:b/>
          <w:spacing w:val="-4"/>
          <w:sz w:val="18"/>
          <w:szCs w:val="18"/>
        </w:rPr>
        <w:t xml:space="preserve"> </w:t>
      </w:r>
      <w:r w:rsidRPr="004E27A8">
        <w:rPr>
          <w:b/>
          <w:sz w:val="18"/>
          <w:szCs w:val="18"/>
        </w:rPr>
        <w:t>de</w:t>
      </w:r>
      <w:r w:rsidRPr="004E27A8">
        <w:rPr>
          <w:b/>
          <w:spacing w:val="-1"/>
          <w:sz w:val="18"/>
          <w:szCs w:val="18"/>
        </w:rPr>
        <w:t xml:space="preserve"> </w:t>
      </w:r>
      <w:r w:rsidRPr="004E27A8">
        <w:rPr>
          <w:b/>
          <w:spacing w:val="-2"/>
          <w:sz w:val="18"/>
          <w:szCs w:val="18"/>
        </w:rPr>
        <w:t>deficiência?</w:t>
      </w:r>
    </w:p>
    <w:p w14:paraId="17E41D60" w14:textId="77777777" w:rsidR="005E3813" w:rsidRPr="004E27A8" w:rsidRDefault="00A02881" w:rsidP="0004488F">
      <w:pPr>
        <w:jc w:val="both"/>
        <w:rPr>
          <w:sz w:val="18"/>
          <w:szCs w:val="18"/>
        </w:rPr>
      </w:pPr>
      <w:r w:rsidRPr="004E27A8">
        <w:rPr>
          <w:sz w:val="18"/>
          <w:szCs w:val="18"/>
        </w:rPr>
        <w:t>(</w:t>
      </w:r>
      <w:r w:rsidRPr="004E27A8">
        <w:rPr>
          <w:spacing w:val="12"/>
          <w:sz w:val="18"/>
          <w:szCs w:val="18"/>
        </w:rPr>
        <w:t xml:space="preserve"> </w:t>
      </w:r>
      <w:r w:rsidRPr="004E27A8">
        <w:rPr>
          <w:sz w:val="18"/>
          <w:szCs w:val="18"/>
        </w:rPr>
        <w:t>)</w:t>
      </w:r>
      <w:r w:rsidRPr="004E27A8">
        <w:rPr>
          <w:spacing w:val="-14"/>
          <w:sz w:val="18"/>
          <w:szCs w:val="18"/>
        </w:rPr>
        <w:t xml:space="preserve"> </w:t>
      </w:r>
      <w:r w:rsidRPr="004E27A8">
        <w:rPr>
          <w:sz w:val="18"/>
          <w:szCs w:val="18"/>
        </w:rPr>
        <w:t>Auditiva (</w:t>
      </w:r>
      <w:r w:rsidRPr="004E27A8">
        <w:rPr>
          <w:spacing w:val="40"/>
          <w:sz w:val="18"/>
          <w:szCs w:val="18"/>
        </w:rPr>
        <w:t xml:space="preserve"> </w:t>
      </w:r>
      <w:r w:rsidRPr="004E27A8">
        <w:rPr>
          <w:sz w:val="18"/>
          <w:szCs w:val="18"/>
        </w:rPr>
        <w:t>) Física</w:t>
      </w:r>
    </w:p>
    <w:p w14:paraId="2547B60E" w14:textId="77777777" w:rsidR="005E3813" w:rsidRPr="004E27A8" w:rsidRDefault="00A02881" w:rsidP="0004488F">
      <w:pPr>
        <w:jc w:val="both"/>
        <w:rPr>
          <w:sz w:val="18"/>
          <w:szCs w:val="18"/>
        </w:rPr>
      </w:pPr>
      <w:r w:rsidRPr="004E27A8">
        <w:rPr>
          <w:sz w:val="18"/>
          <w:szCs w:val="18"/>
        </w:rPr>
        <w:t>(</w:t>
      </w:r>
      <w:r w:rsidRPr="004E27A8">
        <w:rPr>
          <w:spacing w:val="10"/>
          <w:sz w:val="18"/>
          <w:szCs w:val="18"/>
        </w:rPr>
        <w:t xml:space="preserve"> </w:t>
      </w:r>
      <w:r w:rsidRPr="004E27A8">
        <w:rPr>
          <w:sz w:val="18"/>
          <w:szCs w:val="18"/>
        </w:rPr>
        <w:t>)</w:t>
      </w:r>
      <w:r w:rsidRPr="004E27A8">
        <w:rPr>
          <w:spacing w:val="-13"/>
          <w:sz w:val="18"/>
          <w:szCs w:val="18"/>
        </w:rPr>
        <w:t xml:space="preserve"> </w:t>
      </w:r>
      <w:r w:rsidRPr="004E27A8">
        <w:rPr>
          <w:sz w:val="18"/>
          <w:szCs w:val="18"/>
        </w:rPr>
        <w:t>Intelectual (</w:t>
      </w:r>
      <w:r w:rsidRPr="004E27A8">
        <w:rPr>
          <w:spacing w:val="40"/>
          <w:sz w:val="18"/>
          <w:szCs w:val="18"/>
        </w:rPr>
        <w:t xml:space="preserve"> </w:t>
      </w:r>
      <w:r w:rsidRPr="004E27A8">
        <w:rPr>
          <w:sz w:val="18"/>
          <w:szCs w:val="18"/>
        </w:rPr>
        <w:t>) Múltipla</w:t>
      </w:r>
    </w:p>
    <w:p w14:paraId="4B200A2E" w14:textId="77777777" w:rsidR="005E3813" w:rsidRPr="004E27A8" w:rsidRDefault="00A02881" w:rsidP="0004488F">
      <w:pPr>
        <w:jc w:val="both"/>
        <w:rPr>
          <w:sz w:val="18"/>
          <w:szCs w:val="18"/>
        </w:rPr>
      </w:pPr>
      <w:r w:rsidRPr="004E27A8">
        <w:rPr>
          <w:sz w:val="18"/>
          <w:szCs w:val="18"/>
        </w:rPr>
        <w:t>(</w:t>
      </w:r>
      <w:r w:rsidRPr="004E27A8">
        <w:rPr>
          <w:spacing w:val="28"/>
          <w:sz w:val="18"/>
          <w:szCs w:val="18"/>
        </w:rPr>
        <w:t xml:space="preserve"> </w:t>
      </w:r>
      <w:r w:rsidRPr="004E27A8">
        <w:rPr>
          <w:sz w:val="18"/>
          <w:szCs w:val="18"/>
        </w:rPr>
        <w:t>)</w:t>
      </w:r>
      <w:r w:rsidRPr="004E27A8">
        <w:rPr>
          <w:spacing w:val="-2"/>
          <w:sz w:val="18"/>
          <w:szCs w:val="18"/>
        </w:rPr>
        <w:t xml:space="preserve"> Visual</w:t>
      </w:r>
    </w:p>
    <w:p w14:paraId="27337169" w14:textId="77777777" w:rsidR="005E3813" w:rsidRPr="004E27A8" w:rsidRDefault="00A02881" w:rsidP="0004488F">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3"/>
          <w:sz w:val="18"/>
          <w:szCs w:val="18"/>
        </w:rPr>
        <w:t xml:space="preserve"> </w:t>
      </w:r>
      <w:r w:rsidRPr="004E27A8">
        <w:rPr>
          <w:sz w:val="18"/>
          <w:szCs w:val="18"/>
        </w:rPr>
        <w:t>Outra,</w:t>
      </w:r>
      <w:r w:rsidRPr="004E27A8">
        <w:rPr>
          <w:spacing w:val="-2"/>
          <w:sz w:val="18"/>
          <w:szCs w:val="18"/>
        </w:rPr>
        <w:t xml:space="preserve"> </w:t>
      </w:r>
      <w:r w:rsidRPr="004E27A8">
        <w:rPr>
          <w:sz w:val="18"/>
          <w:szCs w:val="18"/>
        </w:rPr>
        <w:t>indicar</w:t>
      </w:r>
      <w:r w:rsidRPr="004E27A8">
        <w:rPr>
          <w:spacing w:val="-2"/>
          <w:sz w:val="18"/>
          <w:szCs w:val="18"/>
        </w:rPr>
        <w:t xml:space="preserve"> </w:t>
      </w:r>
      <w:r w:rsidRPr="004E27A8">
        <w:rPr>
          <w:spacing w:val="-4"/>
          <w:sz w:val="18"/>
          <w:szCs w:val="18"/>
        </w:rPr>
        <w:t>qual</w:t>
      </w:r>
    </w:p>
    <w:p w14:paraId="7B9295CB" w14:textId="77777777" w:rsidR="005E3813" w:rsidRPr="004E27A8" w:rsidRDefault="00A02881" w:rsidP="0004488F">
      <w:pPr>
        <w:jc w:val="both"/>
        <w:rPr>
          <w:b/>
          <w:sz w:val="18"/>
          <w:szCs w:val="18"/>
        </w:rPr>
      </w:pPr>
      <w:r w:rsidRPr="004E27A8">
        <w:rPr>
          <w:b/>
          <w:sz w:val="18"/>
          <w:szCs w:val="18"/>
        </w:rPr>
        <w:t>Escolaridade</w:t>
      </w:r>
      <w:r w:rsidRPr="004E27A8">
        <w:rPr>
          <w:b/>
          <w:spacing w:val="-6"/>
          <w:sz w:val="18"/>
          <w:szCs w:val="18"/>
        </w:rPr>
        <w:t xml:space="preserve"> </w:t>
      </w:r>
      <w:r w:rsidRPr="004E27A8">
        <w:rPr>
          <w:b/>
          <w:sz w:val="18"/>
          <w:szCs w:val="18"/>
        </w:rPr>
        <w:t>do</w:t>
      </w:r>
      <w:r w:rsidRPr="004E27A8">
        <w:rPr>
          <w:b/>
          <w:spacing w:val="-6"/>
          <w:sz w:val="18"/>
          <w:szCs w:val="18"/>
        </w:rPr>
        <w:t xml:space="preserve"> </w:t>
      </w:r>
      <w:r w:rsidRPr="004E27A8">
        <w:rPr>
          <w:b/>
          <w:sz w:val="18"/>
          <w:szCs w:val="18"/>
        </w:rPr>
        <w:t>representante</w:t>
      </w:r>
      <w:r w:rsidRPr="004E27A8">
        <w:rPr>
          <w:b/>
          <w:spacing w:val="-6"/>
          <w:sz w:val="18"/>
          <w:szCs w:val="18"/>
        </w:rPr>
        <w:t xml:space="preserve"> </w:t>
      </w:r>
      <w:r w:rsidRPr="004E27A8">
        <w:rPr>
          <w:b/>
          <w:spacing w:val="-2"/>
          <w:sz w:val="18"/>
          <w:szCs w:val="18"/>
        </w:rPr>
        <w:t>legal</w:t>
      </w:r>
    </w:p>
    <w:p w14:paraId="418985FB" w14:textId="77777777" w:rsidR="005E3813" w:rsidRPr="004E27A8" w:rsidRDefault="00A02881" w:rsidP="0004488F">
      <w:pPr>
        <w:jc w:val="both"/>
        <w:rPr>
          <w:sz w:val="18"/>
          <w:szCs w:val="18"/>
        </w:rPr>
      </w:pPr>
      <w:r w:rsidRPr="004E27A8">
        <w:rPr>
          <w:sz w:val="18"/>
          <w:szCs w:val="18"/>
        </w:rPr>
        <w:t>(</w:t>
      </w:r>
      <w:r w:rsidRPr="004E27A8">
        <w:rPr>
          <w:spacing w:val="27"/>
          <w:sz w:val="18"/>
          <w:szCs w:val="18"/>
        </w:rPr>
        <w:t xml:space="preserve"> </w:t>
      </w:r>
      <w:r w:rsidRPr="004E27A8">
        <w:rPr>
          <w:sz w:val="18"/>
          <w:szCs w:val="18"/>
        </w:rPr>
        <w:t>)</w:t>
      </w:r>
      <w:r w:rsidRPr="004E27A8">
        <w:rPr>
          <w:spacing w:val="-3"/>
          <w:sz w:val="18"/>
          <w:szCs w:val="18"/>
        </w:rPr>
        <w:t xml:space="preserve"> </w:t>
      </w:r>
      <w:r w:rsidRPr="004E27A8">
        <w:rPr>
          <w:sz w:val="18"/>
          <w:szCs w:val="18"/>
        </w:rPr>
        <w:t>Não</w:t>
      </w:r>
      <w:r w:rsidRPr="004E27A8">
        <w:rPr>
          <w:spacing w:val="-3"/>
          <w:sz w:val="18"/>
          <w:szCs w:val="18"/>
        </w:rPr>
        <w:t xml:space="preserve"> </w:t>
      </w:r>
      <w:r w:rsidRPr="004E27A8">
        <w:rPr>
          <w:sz w:val="18"/>
          <w:szCs w:val="18"/>
        </w:rPr>
        <w:t>tenho</w:t>
      </w:r>
      <w:r w:rsidRPr="004E27A8">
        <w:rPr>
          <w:spacing w:val="1"/>
          <w:sz w:val="18"/>
          <w:szCs w:val="18"/>
        </w:rPr>
        <w:t xml:space="preserve"> </w:t>
      </w:r>
      <w:r w:rsidRPr="004E27A8">
        <w:rPr>
          <w:sz w:val="18"/>
          <w:szCs w:val="18"/>
        </w:rPr>
        <w:t>Educação</w:t>
      </w:r>
      <w:r w:rsidRPr="004E27A8">
        <w:rPr>
          <w:spacing w:val="-2"/>
          <w:sz w:val="18"/>
          <w:szCs w:val="18"/>
        </w:rPr>
        <w:t xml:space="preserve"> Formal</w:t>
      </w:r>
    </w:p>
    <w:p w14:paraId="53E5C420" w14:textId="77777777" w:rsidR="009374DD" w:rsidRPr="004E27A8" w:rsidRDefault="00A02881" w:rsidP="0004488F">
      <w:pPr>
        <w:jc w:val="both"/>
        <w:rPr>
          <w:sz w:val="18"/>
          <w:szCs w:val="18"/>
        </w:rPr>
      </w:pPr>
      <w:r w:rsidRPr="004E27A8">
        <w:rPr>
          <w:sz w:val="18"/>
          <w:szCs w:val="18"/>
        </w:rPr>
        <w:t>(</w:t>
      </w:r>
      <w:r w:rsidRPr="004E27A8">
        <w:rPr>
          <w:spacing w:val="19"/>
          <w:sz w:val="18"/>
          <w:szCs w:val="18"/>
        </w:rPr>
        <w:t xml:space="preserve"> </w:t>
      </w:r>
      <w:r w:rsidRPr="004E27A8">
        <w:rPr>
          <w:sz w:val="18"/>
          <w:szCs w:val="18"/>
        </w:rPr>
        <w:t>)</w:t>
      </w:r>
      <w:r w:rsidRPr="004E27A8">
        <w:rPr>
          <w:spacing w:val="-9"/>
          <w:sz w:val="18"/>
          <w:szCs w:val="18"/>
        </w:rPr>
        <w:t xml:space="preserve"> </w:t>
      </w:r>
      <w:r w:rsidRPr="004E27A8">
        <w:rPr>
          <w:sz w:val="18"/>
          <w:szCs w:val="18"/>
        </w:rPr>
        <w:t>Ensino</w:t>
      </w:r>
      <w:r w:rsidRPr="004E27A8">
        <w:rPr>
          <w:spacing w:val="-7"/>
          <w:sz w:val="18"/>
          <w:szCs w:val="18"/>
        </w:rPr>
        <w:t xml:space="preserve"> </w:t>
      </w:r>
      <w:r w:rsidRPr="004E27A8">
        <w:rPr>
          <w:sz w:val="18"/>
          <w:szCs w:val="18"/>
        </w:rPr>
        <w:t>Fundamental</w:t>
      </w:r>
      <w:r w:rsidRPr="004E27A8">
        <w:rPr>
          <w:spacing w:val="-8"/>
          <w:sz w:val="18"/>
          <w:szCs w:val="18"/>
        </w:rPr>
        <w:t xml:space="preserve"> </w:t>
      </w:r>
      <w:r w:rsidRPr="004E27A8">
        <w:rPr>
          <w:sz w:val="18"/>
          <w:szCs w:val="18"/>
        </w:rPr>
        <w:t xml:space="preserve">Incompleto </w:t>
      </w:r>
    </w:p>
    <w:p w14:paraId="30A1E694"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Fundamental Completo</w:t>
      </w:r>
    </w:p>
    <w:p w14:paraId="4E178545" w14:textId="77777777" w:rsidR="009374DD" w:rsidRPr="004E27A8" w:rsidRDefault="00A02881" w:rsidP="0004488F">
      <w:pPr>
        <w:jc w:val="both"/>
        <w:rPr>
          <w:sz w:val="18"/>
          <w:szCs w:val="18"/>
        </w:rPr>
      </w:pPr>
      <w:r w:rsidRPr="004E27A8">
        <w:rPr>
          <w:sz w:val="18"/>
          <w:szCs w:val="18"/>
        </w:rPr>
        <w:t>(</w:t>
      </w:r>
      <w:r w:rsidRPr="004E27A8">
        <w:rPr>
          <w:spacing w:val="19"/>
          <w:sz w:val="18"/>
          <w:szCs w:val="18"/>
        </w:rPr>
        <w:t xml:space="preserve"> </w:t>
      </w:r>
      <w:r w:rsidRPr="004E27A8">
        <w:rPr>
          <w:sz w:val="18"/>
          <w:szCs w:val="18"/>
        </w:rPr>
        <w:t>)</w:t>
      </w:r>
      <w:r w:rsidRPr="004E27A8">
        <w:rPr>
          <w:spacing w:val="-9"/>
          <w:sz w:val="18"/>
          <w:szCs w:val="18"/>
        </w:rPr>
        <w:t xml:space="preserve"> </w:t>
      </w:r>
      <w:r w:rsidRPr="004E27A8">
        <w:rPr>
          <w:sz w:val="18"/>
          <w:szCs w:val="18"/>
        </w:rPr>
        <w:t>Ensino</w:t>
      </w:r>
      <w:r w:rsidRPr="004E27A8">
        <w:rPr>
          <w:spacing w:val="-7"/>
          <w:sz w:val="18"/>
          <w:szCs w:val="18"/>
        </w:rPr>
        <w:t xml:space="preserve"> </w:t>
      </w:r>
      <w:r w:rsidRPr="004E27A8">
        <w:rPr>
          <w:sz w:val="18"/>
          <w:szCs w:val="18"/>
        </w:rPr>
        <w:t>Médio</w:t>
      </w:r>
      <w:r w:rsidRPr="004E27A8">
        <w:rPr>
          <w:spacing w:val="-7"/>
          <w:sz w:val="18"/>
          <w:szCs w:val="18"/>
        </w:rPr>
        <w:t xml:space="preserve"> </w:t>
      </w:r>
      <w:r w:rsidRPr="004E27A8">
        <w:rPr>
          <w:sz w:val="18"/>
          <w:szCs w:val="18"/>
        </w:rPr>
        <w:t xml:space="preserve">Incompleto </w:t>
      </w:r>
    </w:p>
    <w:p w14:paraId="7760892C"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Médio Completo</w:t>
      </w:r>
    </w:p>
    <w:p w14:paraId="4D7B4668" w14:textId="77777777" w:rsidR="005E3813" w:rsidRPr="004E27A8" w:rsidRDefault="00A02881" w:rsidP="0004488F">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3"/>
          <w:sz w:val="18"/>
          <w:szCs w:val="18"/>
        </w:rPr>
        <w:t xml:space="preserve"> </w:t>
      </w:r>
      <w:r w:rsidRPr="004E27A8">
        <w:rPr>
          <w:sz w:val="18"/>
          <w:szCs w:val="18"/>
        </w:rPr>
        <w:t>Curso</w:t>
      </w:r>
      <w:r w:rsidRPr="004E27A8">
        <w:rPr>
          <w:spacing w:val="-2"/>
          <w:sz w:val="18"/>
          <w:szCs w:val="18"/>
        </w:rPr>
        <w:t xml:space="preserve"> </w:t>
      </w:r>
      <w:r w:rsidRPr="004E27A8">
        <w:rPr>
          <w:sz w:val="18"/>
          <w:szCs w:val="18"/>
        </w:rPr>
        <w:t>Técnico</w:t>
      </w:r>
      <w:r w:rsidRPr="004E27A8">
        <w:rPr>
          <w:spacing w:val="-1"/>
          <w:sz w:val="18"/>
          <w:szCs w:val="18"/>
        </w:rPr>
        <w:t xml:space="preserve"> </w:t>
      </w:r>
      <w:r w:rsidRPr="004E27A8">
        <w:rPr>
          <w:spacing w:val="-2"/>
          <w:sz w:val="18"/>
          <w:szCs w:val="18"/>
        </w:rPr>
        <w:t>completo</w:t>
      </w:r>
    </w:p>
    <w:p w14:paraId="0D48F381" w14:textId="77777777" w:rsidR="009374DD" w:rsidRPr="004E27A8" w:rsidRDefault="00A02881" w:rsidP="0004488F">
      <w:pPr>
        <w:jc w:val="both"/>
        <w:rPr>
          <w:sz w:val="18"/>
          <w:szCs w:val="18"/>
        </w:rPr>
      </w:pPr>
      <w:r w:rsidRPr="004E27A8">
        <w:rPr>
          <w:sz w:val="18"/>
          <w:szCs w:val="18"/>
        </w:rPr>
        <w:t>(</w:t>
      </w:r>
      <w:r w:rsidRPr="004E27A8">
        <w:rPr>
          <w:spacing w:val="19"/>
          <w:sz w:val="18"/>
          <w:szCs w:val="18"/>
        </w:rPr>
        <w:t xml:space="preserve"> </w:t>
      </w:r>
      <w:r w:rsidRPr="004E27A8">
        <w:rPr>
          <w:sz w:val="18"/>
          <w:szCs w:val="18"/>
        </w:rPr>
        <w:t>)</w:t>
      </w:r>
      <w:r w:rsidRPr="004E27A8">
        <w:rPr>
          <w:spacing w:val="-9"/>
          <w:sz w:val="18"/>
          <w:szCs w:val="18"/>
        </w:rPr>
        <w:t xml:space="preserve"> </w:t>
      </w:r>
      <w:r w:rsidRPr="004E27A8">
        <w:rPr>
          <w:sz w:val="18"/>
          <w:szCs w:val="18"/>
        </w:rPr>
        <w:t>Ensino</w:t>
      </w:r>
      <w:r w:rsidRPr="004E27A8">
        <w:rPr>
          <w:spacing w:val="-8"/>
          <w:sz w:val="18"/>
          <w:szCs w:val="18"/>
        </w:rPr>
        <w:t xml:space="preserve"> </w:t>
      </w:r>
      <w:r w:rsidRPr="004E27A8">
        <w:rPr>
          <w:sz w:val="18"/>
          <w:szCs w:val="18"/>
        </w:rPr>
        <w:t>Superior</w:t>
      </w:r>
      <w:r w:rsidRPr="004E27A8">
        <w:rPr>
          <w:spacing w:val="-8"/>
          <w:sz w:val="18"/>
          <w:szCs w:val="18"/>
        </w:rPr>
        <w:t xml:space="preserve"> </w:t>
      </w:r>
      <w:r w:rsidRPr="004E27A8">
        <w:rPr>
          <w:sz w:val="18"/>
          <w:szCs w:val="18"/>
        </w:rPr>
        <w:t xml:space="preserve">Incompleto </w:t>
      </w:r>
    </w:p>
    <w:p w14:paraId="42B248AC"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Ensino Superior Completo</w:t>
      </w:r>
    </w:p>
    <w:p w14:paraId="4C9AB9C9" w14:textId="77777777" w:rsidR="005E3813" w:rsidRPr="004E27A8" w:rsidRDefault="00A02881" w:rsidP="0004488F">
      <w:pPr>
        <w:jc w:val="both"/>
        <w:rPr>
          <w:sz w:val="18"/>
          <w:szCs w:val="18"/>
        </w:rPr>
      </w:pPr>
      <w:r w:rsidRPr="004E27A8">
        <w:rPr>
          <w:sz w:val="18"/>
          <w:szCs w:val="18"/>
        </w:rPr>
        <w:t>(</w:t>
      </w:r>
      <w:r w:rsidRPr="004E27A8">
        <w:rPr>
          <w:spacing w:val="29"/>
          <w:sz w:val="18"/>
          <w:szCs w:val="18"/>
        </w:rPr>
        <w:t xml:space="preserve"> </w:t>
      </w:r>
      <w:r w:rsidRPr="004E27A8">
        <w:rPr>
          <w:sz w:val="18"/>
          <w:szCs w:val="18"/>
        </w:rPr>
        <w:t>)</w:t>
      </w:r>
      <w:r w:rsidRPr="004E27A8">
        <w:rPr>
          <w:spacing w:val="-2"/>
          <w:sz w:val="18"/>
          <w:szCs w:val="18"/>
        </w:rPr>
        <w:t xml:space="preserve"> </w:t>
      </w:r>
      <w:r w:rsidRPr="004E27A8">
        <w:rPr>
          <w:sz w:val="18"/>
          <w:szCs w:val="18"/>
        </w:rPr>
        <w:t>Pós</w:t>
      </w:r>
      <w:r w:rsidRPr="004E27A8">
        <w:rPr>
          <w:spacing w:val="-1"/>
          <w:sz w:val="18"/>
          <w:szCs w:val="18"/>
        </w:rPr>
        <w:t xml:space="preserve"> </w:t>
      </w:r>
      <w:r w:rsidRPr="004E27A8">
        <w:rPr>
          <w:sz w:val="18"/>
          <w:szCs w:val="18"/>
        </w:rPr>
        <w:t xml:space="preserve">Graduação </w:t>
      </w:r>
      <w:r w:rsidRPr="004E27A8">
        <w:rPr>
          <w:spacing w:val="-2"/>
          <w:sz w:val="18"/>
          <w:szCs w:val="18"/>
        </w:rPr>
        <w:t>completo</w:t>
      </w:r>
    </w:p>
    <w:p w14:paraId="66D642E9" w14:textId="77777777" w:rsidR="005E3813" w:rsidRPr="004E27A8" w:rsidRDefault="00A02881" w:rsidP="0004488F">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3"/>
          <w:sz w:val="18"/>
          <w:szCs w:val="18"/>
        </w:rPr>
        <w:t xml:space="preserve"> </w:t>
      </w:r>
      <w:r w:rsidRPr="004E27A8">
        <w:rPr>
          <w:sz w:val="18"/>
          <w:szCs w:val="18"/>
        </w:rPr>
        <w:t xml:space="preserve">Pós-Graduação </w:t>
      </w:r>
      <w:r w:rsidRPr="004E27A8">
        <w:rPr>
          <w:spacing w:val="-2"/>
          <w:sz w:val="18"/>
          <w:szCs w:val="18"/>
        </w:rPr>
        <w:t>Incompleto</w:t>
      </w:r>
    </w:p>
    <w:p w14:paraId="44D1DE41" w14:textId="77777777" w:rsidR="005E3813" w:rsidRPr="004E27A8" w:rsidRDefault="00A02881" w:rsidP="009374DD">
      <w:pPr>
        <w:jc w:val="center"/>
        <w:rPr>
          <w:b/>
          <w:sz w:val="18"/>
          <w:szCs w:val="18"/>
        </w:rPr>
      </w:pPr>
      <w:r w:rsidRPr="004E27A8">
        <w:rPr>
          <w:b/>
          <w:sz w:val="18"/>
          <w:szCs w:val="18"/>
        </w:rPr>
        <w:t>DADOS</w:t>
      </w:r>
      <w:r w:rsidRPr="004E27A8">
        <w:rPr>
          <w:b/>
          <w:spacing w:val="-5"/>
          <w:sz w:val="18"/>
          <w:szCs w:val="18"/>
        </w:rPr>
        <w:t xml:space="preserve"> </w:t>
      </w:r>
      <w:r w:rsidRPr="004E27A8">
        <w:rPr>
          <w:b/>
          <w:sz w:val="18"/>
          <w:szCs w:val="18"/>
        </w:rPr>
        <w:t>DO</w:t>
      </w:r>
      <w:r w:rsidRPr="004E27A8">
        <w:rPr>
          <w:b/>
          <w:spacing w:val="-1"/>
          <w:sz w:val="18"/>
          <w:szCs w:val="18"/>
        </w:rPr>
        <w:t xml:space="preserve"> </w:t>
      </w:r>
      <w:r w:rsidRPr="004E27A8">
        <w:rPr>
          <w:b/>
          <w:spacing w:val="-2"/>
          <w:sz w:val="18"/>
          <w:szCs w:val="18"/>
        </w:rPr>
        <w:t>PROJETO</w:t>
      </w:r>
    </w:p>
    <w:p w14:paraId="424835E2" w14:textId="77777777" w:rsidR="005E3813" w:rsidRPr="004E27A8" w:rsidRDefault="00A02881" w:rsidP="0004488F">
      <w:pPr>
        <w:jc w:val="both"/>
        <w:rPr>
          <w:b/>
          <w:sz w:val="18"/>
          <w:szCs w:val="18"/>
        </w:rPr>
      </w:pPr>
      <w:r w:rsidRPr="004E27A8">
        <w:rPr>
          <w:sz w:val="18"/>
          <w:szCs w:val="18"/>
        </w:rPr>
        <w:t>Nome</w:t>
      </w:r>
      <w:r w:rsidRPr="004E27A8">
        <w:rPr>
          <w:spacing w:val="-2"/>
          <w:sz w:val="18"/>
          <w:szCs w:val="18"/>
        </w:rPr>
        <w:t xml:space="preserve"> </w:t>
      </w:r>
      <w:r w:rsidRPr="004E27A8">
        <w:rPr>
          <w:sz w:val="18"/>
          <w:szCs w:val="18"/>
        </w:rPr>
        <w:t>do</w:t>
      </w:r>
      <w:r w:rsidRPr="004E27A8">
        <w:rPr>
          <w:spacing w:val="-3"/>
          <w:sz w:val="18"/>
          <w:szCs w:val="18"/>
        </w:rPr>
        <w:t xml:space="preserve"> </w:t>
      </w:r>
      <w:r w:rsidRPr="004E27A8">
        <w:rPr>
          <w:spacing w:val="-2"/>
          <w:sz w:val="18"/>
          <w:szCs w:val="18"/>
        </w:rPr>
        <w:t>Projeto:</w:t>
      </w:r>
    </w:p>
    <w:p w14:paraId="674809DF" w14:textId="77777777" w:rsidR="005E3813" w:rsidRPr="004E27A8" w:rsidRDefault="00A02881" w:rsidP="0004488F">
      <w:pPr>
        <w:jc w:val="both"/>
        <w:rPr>
          <w:b/>
          <w:sz w:val="18"/>
          <w:szCs w:val="18"/>
        </w:rPr>
      </w:pPr>
      <w:r w:rsidRPr="004E27A8">
        <w:rPr>
          <w:b/>
          <w:sz w:val="18"/>
          <w:szCs w:val="18"/>
        </w:rPr>
        <w:t>Escolha</w:t>
      </w:r>
      <w:r w:rsidRPr="004E27A8">
        <w:rPr>
          <w:b/>
          <w:spacing w:val="-2"/>
          <w:sz w:val="18"/>
          <w:szCs w:val="18"/>
        </w:rPr>
        <w:t xml:space="preserve"> </w:t>
      </w:r>
      <w:r w:rsidRPr="004E27A8">
        <w:rPr>
          <w:b/>
          <w:sz w:val="18"/>
          <w:szCs w:val="18"/>
        </w:rPr>
        <w:t>a</w:t>
      </w:r>
      <w:r w:rsidRPr="004E27A8">
        <w:rPr>
          <w:b/>
          <w:spacing w:val="-1"/>
          <w:sz w:val="18"/>
          <w:szCs w:val="18"/>
        </w:rPr>
        <w:t xml:space="preserve"> </w:t>
      </w:r>
      <w:r w:rsidRPr="004E27A8">
        <w:rPr>
          <w:b/>
          <w:sz w:val="18"/>
          <w:szCs w:val="18"/>
        </w:rPr>
        <w:t>categoria</w:t>
      </w:r>
      <w:r w:rsidRPr="004E27A8">
        <w:rPr>
          <w:b/>
          <w:spacing w:val="-1"/>
          <w:sz w:val="18"/>
          <w:szCs w:val="18"/>
        </w:rPr>
        <w:t xml:space="preserve"> </w:t>
      </w:r>
      <w:r w:rsidRPr="004E27A8">
        <w:rPr>
          <w:b/>
          <w:sz w:val="18"/>
          <w:szCs w:val="18"/>
        </w:rPr>
        <w:t>a</w:t>
      </w:r>
      <w:r w:rsidRPr="004E27A8">
        <w:rPr>
          <w:b/>
          <w:spacing w:val="-1"/>
          <w:sz w:val="18"/>
          <w:szCs w:val="18"/>
        </w:rPr>
        <w:t xml:space="preserve"> </w:t>
      </w:r>
      <w:r w:rsidRPr="004E27A8">
        <w:rPr>
          <w:b/>
          <w:sz w:val="18"/>
          <w:szCs w:val="18"/>
        </w:rPr>
        <w:t xml:space="preserve">que vai </w:t>
      </w:r>
      <w:r w:rsidRPr="004E27A8">
        <w:rPr>
          <w:b/>
          <w:spacing w:val="-2"/>
          <w:sz w:val="18"/>
          <w:szCs w:val="18"/>
        </w:rPr>
        <w:t>concorrer:</w:t>
      </w:r>
    </w:p>
    <w:p w14:paraId="51AFA9FF" w14:textId="77777777" w:rsidR="005E3813" w:rsidRPr="004E27A8" w:rsidRDefault="00A02881" w:rsidP="0004488F">
      <w:pPr>
        <w:jc w:val="both"/>
        <w:rPr>
          <w:sz w:val="18"/>
          <w:szCs w:val="18"/>
        </w:rPr>
      </w:pPr>
      <w:r w:rsidRPr="004E27A8">
        <w:rPr>
          <w:b/>
          <w:sz w:val="18"/>
          <w:szCs w:val="18"/>
        </w:rPr>
        <w:t xml:space="preserve">Descrição do projeto </w:t>
      </w:r>
      <w:r w:rsidRPr="004E27A8">
        <w:rPr>
          <w:sz w:val="18"/>
          <w:szCs w:val="18"/>
        </w:rPr>
        <w:t>(Na descrição, você deve apresentar informações gerais sobre o seu projeto. Algumas perguntas orientadoras: O que você realizará com o projeto? Por que ele é importante para a sociedade? Como a ideia do projeto surgiu? Conte sobre o contexto de realização.)</w:t>
      </w:r>
    </w:p>
    <w:p w14:paraId="5B196A63" w14:textId="77777777" w:rsidR="005E3813" w:rsidRPr="004E27A8" w:rsidRDefault="00A02881" w:rsidP="0004488F">
      <w:pPr>
        <w:jc w:val="both"/>
        <w:rPr>
          <w:sz w:val="18"/>
          <w:szCs w:val="18"/>
        </w:rPr>
      </w:pPr>
      <w:r w:rsidRPr="004E27A8">
        <w:rPr>
          <w:b/>
          <w:sz w:val="18"/>
          <w:szCs w:val="18"/>
        </w:rPr>
        <w:t xml:space="preserve">Objetivos do projeto </w:t>
      </w:r>
      <w:r w:rsidRPr="004E27A8">
        <w:rPr>
          <w:sz w:val="18"/>
          <w:szCs w:val="18"/>
        </w:rPr>
        <w:t>(Neste campo, você deve propor</w:t>
      </w:r>
      <w:r w:rsidRPr="004E27A8">
        <w:rPr>
          <w:spacing w:val="-1"/>
          <w:sz w:val="18"/>
          <w:szCs w:val="18"/>
        </w:rPr>
        <w:t xml:space="preserve"> </w:t>
      </w:r>
      <w:r w:rsidRPr="004E27A8">
        <w:rPr>
          <w:sz w:val="18"/>
          <w:szCs w:val="18"/>
        </w:rPr>
        <w:t>objetivos para</w:t>
      </w:r>
      <w:r w:rsidRPr="004E27A8">
        <w:rPr>
          <w:spacing w:val="-1"/>
          <w:sz w:val="18"/>
          <w:szCs w:val="18"/>
        </w:rPr>
        <w:t xml:space="preserve"> </w:t>
      </w:r>
      <w:r w:rsidRPr="004E27A8">
        <w:rPr>
          <w:sz w:val="18"/>
          <w:szCs w:val="18"/>
        </w:rPr>
        <w:t>o seu projeto, ou seja, deve</w:t>
      </w:r>
      <w:r w:rsidRPr="004E27A8">
        <w:rPr>
          <w:spacing w:val="-1"/>
          <w:sz w:val="18"/>
          <w:szCs w:val="18"/>
        </w:rPr>
        <w:t xml:space="preserve"> </w:t>
      </w:r>
      <w:r w:rsidRPr="004E27A8">
        <w:rPr>
          <w:sz w:val="18"/>
          <w:szCs w:val="18"/>
        </w:rPr>
        <w:t>informar o que você</w:t>
      </w:r>
      <w:r w:rsidRPr="004E27A8">
        <w:rPr>
          <w:spacing w:val="-5"/>
          <w:sz w:val="18"/>
          <w:szCs w:val="18"/>
        </w:rPr>
        <w:t xml:space="preserve"> </w:t>
      </w:r>
      <w:r w:rsidRPr="004E27A8">
        <w:rPr>
          <w:sz w:val="18"/>
          <w:szCs w:val="18"/>
        </w:rPr>
        <w:t>pretende</w:t>
      </w:r>
      <w:r w:rsidRPr="004E27A8">
        <w:rPr>
          <w:spacing w:val="-5"/>
          <w:sz w:val="18"/>
          <w:szCs w:val="18"/>
        </w:rPr>
        <w:t xml:space="preserve"> </w:t>
      </w:r>
      <w:r w:rsidRPr="004E27A8">
        <w:rPr>
          <w:sz w:val="18"/>
          <w:szCs w:val="18"/>
        </w:rPr>
        <w:t>alcançar</w:t>
      </w:r>
      <w:r w:rsidRPr="004E27A8">
        <w:rPr>
          <w:spacing w:val="-6"/>
          <w:sz w:val="18"/>
          <w:szCs w:val="18"/>
        </w:rPr>
        <w:t xml:space="preserve"> </w:t>
      </w:r>
      <w:r w:rsidRPr="004E27A8">
        <w:rPr>
          <w:sz w:val="18"/>
          <w:szCs w:val="18"/>
        </w:rPr>
        <w:t>com</w:t>
      </w:r>
      <w:r w:rsidRPr="004E27A8">
        <w:rPr>
          <w:spacing w:val="-6"/>
          <w:sz w:val="18"/>
          <w:szCs w:val="18"/>
        </w:rPr>
        <w:t xml:space="preserve"> </w:t>
      </w:r>
      <w:r w:rsidRPr="004E27A8">
        <w:rPr>
          <w:sz w:val="18"/>
          <w:szCs w:val="18"/>
        </w:rPr>
        <w:t>a</w:t>
      </w:r>
      <w:r w:rsidRPr="004E27A8">
        <w:rPr>
          <w:spacing w:val="-6"/>
          <w:sz w:val="18"/>
          <w:szCs w:val="18"/>
        </w:rPr>
        <w:t xml:space="preserve"> </w:t>
      </w:r>
      <w:r w:rsidRPr="004E27A8">
        <w:rPr>
          <w:sz w:val="18"/>
          <w:szCs w:val="18"/>
        </w:rPr>
        <w:t>realização</w:t>
      </w:r>
      <w:r w:rsidRPr="004E27A8">
        <w:rPr>
          <w:spacing w:val="-5"/>
          <w:sz w:val="18"/>
          <w:szCs w:val="18"/>
        </w:rPr>
        <w:t xml:space="preserve"> </w:t>
      </w:r>
      <w:r w:rsidRPr="004E27A8">
        <w:rPr>
          <w:sz w:val="18"/>
          <w:szCs w:val="18"/>
        </w:rPr>
        <w:t>do</w:t>
      </w:r>
      <w:r w:rsidRPr="004E27A8">
        <w:rPr>
          <w:spacing w:val="-5"/>
          <w:sz w:val="18"/>
          <w:szCs w:val="18"/>
        </w:rPr>
        <w:t xml:space="preserve"> </w:t>
      </w:r>
      <w:r w:rsidRPr="004E27A8">
        <w:rPr>
          <w:sz w:val="18"/>
          <w:szCs w:val="18"/>
        </w:rPr>
        <w:t>projeto.</w:t>
      </w:r>
      <w:r w:rsidRPr="004E27A8">
        <w:rPr>
          <w:spacing w:val="-9"/>
          <w:sz w:val="18"/>
          <w:szCs w:val="18"/>
        </w:rPr>
        <w:t xml:space="preserve"> </w:t>
      </w:r>
      <w:r w:rsidRPr="004E27A8">
        <w:rPr>
          <w:sz w:val="18"/>
          <w:szCs w:val="18"/>
        </w:rPr>
        <w:t>É</w:t>
      </w:r>
      <w:r w:rsidRPr="004E27A8">
        <w:rPr>
          <w:spacing w:val="-7"/>
          <w:sz w:val="18"/>
          <w:szCs w:val="18"/>
        </w:rPr>
        <w:t xml:space="preserve"> </w:t>
      </w:r>
      <w:r w:rsidRPr="004E27A8">
        <w:rPr>
          <w:sz w:val="18"/>
          <w:szCs w:val="18"/>
        </w:rPr>
        <w:t>importante</w:t>
      </w:r>
      <w:r w:rsidRPr="004E27A8">
        <w:rPr>
          <w:spacing w:val="-5"/>
          <w:sz w:val="18"/>
          <w:szCs w:val="18"/>
        </w:rPr>
        <w:t xml:space="preserve"> </w:t>
      </w:r>
      <w:r w:rsidRPr="004E27A8">
        <w:rPr>
          <w:sz w:val="18"/>
          <w:szCs w:val="18"/>
        </w:rPr>
        <w:t>que</w:t>
      </w:r>
      <w:r w:rsidRPr="004E27A8">
        <w:rPr>
          <w:spacing w:val="-5"/>
          <w:sz w:val="18"/>
          <w:szCs w:val="18"/>
        </w:rPr>
        <w:t xml:space="preserve"> </w:t>
      </w:r>
      <w:r w:rsidRPr="004E27A8">
        <w:rPr>
          <w:sz w:val="18"/>
          <w:szCs w:val="18"/>
        </w:rPr>
        <w:t>você</w:t>
      </w:r>
      <w:r w:rsidRPr="004E27A8">
        <w:rPr>
          <w:spacing w:val="-5"/>
          <w:sz w:val="18"/>
          <w:szCs w:val="18"/>
        </w:rPr>
        <w:t xml:space="preserve"> </w:t>
      </w:r>
      <w:r w:rsidRPr="004E27A8">
        <w:rPr>
          <w:sz w:val="18"/>
          <w:szCs w:val="18"/>
        </w:rPr>
        <w:t>seja</w:t>
      </w:r>
      <w:r w:rsidRPr="004E27A8">
        <w:rPr>
          <w:spacing w:val="-6"/>
          <w:sz w:val="18"/>
          <w:szCs w:val="18"/>
        </w:rPr>
        <w:t xml:space="preserve"> </w:t>
      </w:r>
      <w:r w:rsidRPr="004E27A8">
        <w:rPr>
          <w:sz w:val="18"/>
          <w:szCs w:val="18"/>
        </w:rPr>
        <w:t>breve</w:t>
      </w:r>
      <w:r w:rsidRPr="004E27A8">
        <w:rPr>
          <w:spacing w:val="-5"/>
          <w:sz w:val="18"/>
          <w:szCs w:val="18"/>
        </w:rPr>
        <w:t xml:space="preserve"> </w:t>
      </w:r>
      <w:r w:rsidRPr="004E27A8">
        <w:rPr>
          <w:sz w:val="18"/>
          <w:szCs w:val="18"/>
        </w:rPr>
        <w:t>e</w:t>
      </w:r>
      <w:r w:rsidRPr="004E27A8">
        <w:rPr>
          <w:spacing w:val="-5"/>
          <w:sz w:val="18"/>
          <w:szCs w:val="18"/>
        </w:rPr>
        <w:t xml:space="preserve"> </w:t>
      </w:r>
      <w:r w:rsidRPr="004E27A8">
        <w:rPr>
          <w:sz w:val="18"/>
          <w:szCs w:val="18"/>
        </w:rPr>
        <w:t>proponha</w:t>
      </w:r>
      <w:r w:rsidRPr="004E27A8">
        <w:rPr>
          <w:spacing w:val="-6"/>
          <w:sz w:val="18"/>
          <w:szCs w:val="18"/>
        </w:rPr>
        <w:t xml:space="preserve"> </w:t>
      </w:r>
      <w:r w:rsidRPr="004E27A8">
        <w:rPr>
          <w:sz w:val="18"/>
          <w:szCs w:val="18"/>
        </w:rPr>
        <w:t>entre</w:t>
      </w:r>
      <w:r w:rsidRPr="004E27A8">
        <w:rPr>
          <w:spacing w:val="-8"/>
          <w:sz w:val="18"/>
          <w:szCs w:val="18"/>
        </w:rPr>
        <w:t xml:space="preserve"> </w:t>
      </w:r>
      <w:r w:rsidRPr="004E27A8">
        <w:rPr>
          <w:sz w:val="18"/>
          <w:szCs w:val="18"/>
        </w:rPr>
        <w:t>três</w:t>
      </w:r>
      <w:r w:rsidRPr="004E27A8">
        <w:rPr>
          <w:spacing w:val="-6"/>
          <w:sz w:val="18"/>
          <w:szCs w:val="18"/>
        </w:rPr>
        <w:t xml:space="preserve"> </w:t>
      </w:r>
      <w:r w:rsidRPr="004E27A8">
        <w:rPr>
          <w:sz w:val="18"/>
          <w:szCs w:val="18"/>
        </w:rPr>
        <w:t>e</w:t>
      </w:r>
      <w:r w:rsidRPr="004E27A8">
        <w:rPr>
          <w:spacing w:val="-5"/>
          <w:sz w:val="18"/>
          <w:szCs w:val="18"/>
        </w:rPr>
        <w:t xml:space="preserve"> </w:t>
      </w:r>
      <w:r w:rsidRPr="004E27A8">
        <w:rPr>
          <w:sz w:val="18"/>
          <w:szCs w:val="18"/>
        </w:rPr>
        <w:t xml:space="preserve">cinco </w:t>
      </w:r>
      <w:r w:rsidRPr="004E27A8">
        <w:rPr>
          <w:spacing w:val="-2"/>
          <w:sz w:val="18"/>
          <w:szCs w:val="18"/>
        </w:rPr>
        <w:t>objetivos.)</w:t>
      </w:r>
    </w:p>
    <w:p w14:paraId="79132E21" w14:textId="77777777" w:rsidR="005E3813" w:rsidRPr="004E27A8" w:rsidRDefault="00A02881" w:rsidP="0004488F">
      <w:pPr>
        <w:jc w:val="both"/>
        <w:rPr>
          <w:sz w:val="18"/>
          <w:szCs w:val="18"/>
        </w:rPr>
      </w:pPr>
      <w:r w:rsidRPr="004E27A8">
        <w:rPr>
          <w:b/>
          <w:sz w:val="18"/>
          <w:szCs w:val="18"/>
        </w:rPr>
        <w:t xml:space="preserve">Metas </w:t>
      </w:r>
      <w:r w:rsidRPr="004E27A8">
        <w:rPr>
          <w:sz w:val="18"/>
          <w:szCs w:val="18"/>
        </w:rPr>
        <w:t>(Neste espaço, é necessário detalhar os objetivos em pequenas ações e/ou resultados que sejam quantificáveis. Por exemplo: Realização de 02 oficinas de artes circenses; Confecção de 80 figurinos; 120 pessoas idosas beneficiadas.)</w:t>
      </w:r>
    </w:p>
    <w:p w14:paraId="6FDDA3D8" w14:textId="77777777" w:rsidR="005E3813" w:rsidRPr="004E27A8" w:rsidRDefault="00A02881" w:rsidP="0004488F">
      <w:pPr>
        <w:jc w:val="both"/>
        <w:rPr>
          <w:sz w:val="18"/>
          <w:szCs w:val="18"/>
        </w:rPr>
      </w:pPr>
      <w:r w:rsidRPr="004E27A8">
        <w:rPr>
          <w:b/>
          <w:sz w:val="18"/>
          <w:szCs w:val="18"/>
        </w:rPr>
        <w:t>Perfil</w:t>
      </w:r>
      <w:r w:rsidRPr="004E27A8">
        <w:rPr>
          <w:b/>
          <w:spacing w:val="-12"/>
          <w:sz w:val="18"/>
          <w:szCs w:val="18"/>
        </w:rPr>
        <w:t xml:space="preserve"> </w:t>
      </w:r>
      <w:r w:rsidRPr="004E27A8">
        <w:rPr>
          <w:b/>
          <w:sz w:val="18"/>
          <w:szCs w:val="18"/>
        </w:rPr>
        <w:t>do</w:t>
      </w:r>
      <w:r w:rsidRPr="004E27A8">
        <w:rPr>
          <w:b/>
          <w:spacing w:val="-14"/>
          <w:sz w:val="18"/>
          <w:szCs w:val="18"/>
        </w:rPr>
        <w:t xml:space="preserve"> </w:t>
      </w:r>
      <w:r w:rsidRPr="004E27A8">
        <w:rPr>
          <w:b/>
          <w:sz w:val="18"/>
          <w:szCs w:val="18"/>
        </w:rPr>
        <w:t>público</w:t>
      </w:r>
      <w:r w:rsidRPr="004E27A8">
        <w:rPr>
          <w:b/>
          <w:spacing w:val="-14"/>
          <w:sz w:val="18"/>
          <w:szCs w:val="18"/>
        </w:rPr>
        <w:t xml:space="preserve"> </w:t>
      </w:r>
      <w:r w:rsidRPr="004E27A8">
        <w:rPr>
          <w:b/>
          <w:sz w:val="18"/>
          <w:szCs w:val="18"/>
        </w:rPr>
        <w:t>a</w:t>
      </w:r>
      <w:r w:rsidRPr="004E27A8">
        <w:rPr>
          <w:b/>
          <w:spacing w:val="-13"/>
          <w:sz w:val="18"/>
          <w:szCs w:val="18"/>
        </w:rPr>
        <w:t xml:space="preserve"> </w:t>
      </w:r>
      <w:r w:rsidRPr="004E27A8">
        <w:rPr>
          <w:b/>
          <w:sz w:val="18"/>
          <w:szCs w:val="18"/>
        </w:rPr>
        <w:t>ser</w:t>
      </w:r>
      <w:r w:rsidRPr="004E27A8">
        <w:rPr>
          <w:b/>
          <w:spacing w:val="-13"/>
          <w:sz w:val="18"/>
          <w:szCs w:val="18"/>
        </w:rPr>
        <w:t xml:space="preserve"> </w:t>
      </w:r>
      <w:r w:rsidRPr="004E27A8">
        <w:rPr>
          <w:b/>
          <w:sz w:val="18"/>
          <w:szCs w:val="18"/>
        </w:rPr>
        <w:t>atingido</w:t>
      </w:r>
      <w:r w:rsidRPr="004E27A8">
        <w:rPr>
          <w:b/>
          <w:spacing w:val="-11"/>
          <w:sz w:val="18"/>
          <w:szCs w:val="18"/>
        </w:rPr>
        <w:t xml:space="preserve"> </w:t>
      </w:r>
      <w:r w:rsidRPr="004E27A8">
        <w:rPr>
          <w:b/>
          <w:sz w:val="18"/>
          <w:szCs w:val="18"/>
        </w:rPr>
        <w:t>pelo</w:t>
      </w:r>
      <w:r w:rsidRPr="004E27A8">
        <w:rPr>
          <w:b/>
          <w:spacing w:val="-14"/>
          <w:sz w:val="18"/>
          <w:szCs w:val="18"/>
        </w:rPr>
        <w:t xml:space="preserve"> </w:t>
      </w:r>
      <w:r w:rsidRPr="004E27A8">
        <w:rPr>
          <w:b/>
          <w:sz w:val="18"/>
          <w:szCs w:val="18"/>
        </w:rPr>
        <w:t>projeto</w:t>
      </w:r>
      <w:r w:rsidRPr="004E27A8">
        <w:rPr>
          <w:b/>
          <w:spacing w:val="-12"/>
          <w:sz w:val="18"/>
          <w:szCs w:val="18"/>
        </w:rPr>
        <w:t xml:space="preserve"> </w:t>
      </w:r>
      <w:r w:rsidRPr="004E27A8">
        <w:rPr>
          <w:sz w:val="18"/>
          <w:szCs w:val="18"/>
        </w:rPr>
        <w:t>(Preencha</w:t>
      </w:r>
      <w:r w:rsidRPr="004E27A8">
        <w:rPr>
          <w:spacing w:val="-12"/>
          <w:sz w:val="18"/>
          <w:szCs w:val="18"/>
        </w:rPr>
        <w:t xml:space="preserve"> </w:t>
      </w:r>
      <w:r w:rsidRPr="004E27A8">
        <w:rPr>
          <w:sz w:val="18"/>
          <w:szCs w:val="18"/>
        </w:rPr>
        <w:t>aqui</w:t>
      </w:r>
      <w:r w:rsidRPr="004E27A8">
        <w:rPr>
          <w:spacing w:val="-14"/>
          <w:sz w:val="18"/>
          <w:szCs w:val="18"/>
        </w:rPr>
        <w:t xml:space="preserve"> </w:t>
      </w:r>
      <w:r w:rsidRPr="004E27A8">
        <w:rPr>
          <w:sz w:val="18"/>
          <w:szCs w:val="18"/>
        </w:rPr>
        <w:t>informações</w:t>
      </w:r>
      <w:r w:rsidRPr="004E27A8">
        <w:rPr>
          <w:spacing w:val="-15"/>
          <w:sz w:val="18"/>
          <w:szCs w:val="18"/>
        </w:rPr>
        <w:t xml:space="preserve"> </w:t>
      </w:r>
      <w:r w:rsidRPr="004E27A8">
        <w:rPr>
          <w:sz w:val="18"/>
          <w:szCs w:val="18"/>
        </w:rPr>
        <w:t>sobre</w:t>
      </w:r>
      <w:r w:rsidRPr="004E27A8">
        <w:rPr>
          <w:spacing w:val="-14"/>
          <w:sz w:val="18"/>
          <w:szCs w:val="18"/>
        </w:rPr>
        <w:t xml:space="preserve"> </w:t>
      </w:r>
      <w:r w:rsidRPr="004E27A8">
        <w:rPr>
          <w:sz w:val="18"/>
          <w:szCs w:val="18"/>
        </w:rPr>
        <w:t>as</w:t>
      </w:r>
      <w:r w:rsidRPr="004E27A8">
        <w:rPr>
          <w:spacing w:val="-15"/>
          <w:sz w:val="18"/>
          <w:szCs w:val="18"/>
        </w:rPr>
        <w:t xml:space="preserve"> </w:t>
      </w:r>
      <w:r w:rsidRPr="004E27A8">
        <w:rPr>
          <w:sz w:val="18"/>
          <w:szCs w:val="18"/>
        </w:rPr>
        <w:t>pessoas</w:t>
      </w:r>
      <w:r w:rsidRPr="004E27A8">
        <w:rPr>
          <w:spacing w:val="-15"/>
          <w:sz w:val="18"/>
          <w:szCs w:val="18"/>
        </w:rPr>
        <w:t xml:space="preserve"> </w:t>
      </w:r>
      <w:r w:rsidRPr="004E27A8">
        <w:rPr>
          <w:sz w:val="18"/>
          <w:szCs w:val="18"/>
        </w:rPr>
        <w:t>que</w:t>
      </w:r>
      <w:r w:rsidRPr="004E27A8">
        <w:rPr>
          <w:spacing w:val="-14"/>
          <w:sz w:val="18"/>
          <w:szCs w:val="18"/>
        </w:rPr>
        <w:t xml:space="preserve"> </w:t>
      </w:r>
      <w:r w:rsidRPr="004E27A8">
        <w:rPr>
          <w:sz w:val="18"/>
          <w:szCs w:val="18"/>
        </w:rPr>
        <w:t>serão</w:t>
      </w:r>
      <w:r w:rsidRPr="004E27A8">
        <w:rPr>
          <w:spacing w:val="-13"/>
          <w:sz w:val="18"/>
          <w:szCs w:val="18"/>
        </w:rPr>
        <w:t xml:space="preserve"> </w:t>
      </w:r>
      <w:r w:rsidRPr="004E27A8">
        <w:rPr>
          <w:sz w:val="18"/>
          <w:szCs w:val="18"/>
        </w:rPr>
        <w:t>beneficiadas ou participarão do seu projeto. Perguntas orientadoras: Quem vai ser o público do seu projeto? Essas pessoas são crianças,</w:t>
      </w:r>
      <w:r w:rsidRPr="004E27A8">
        <w:rPr>
          <w:spacing w:val="-3"/>
          <w:sz w:val="18"/>
          <w:szCs w:val="18"/>
        </w:rPr>
        <w:t xml:space="preserve"> </w:t>
      </w:r>
      <w:r w:rsidRPr="004E27A8">
        <w:rPr>
          <w:sz w:val="18"/>
          <w:szCs w:val="18"/>
        </w:rPr>
        <w:t>adultas</w:t>
      </w:r>
      <w:r w:rsidRPr="004E27A8">
        <w:rPr>
          <w:spacing w:val="-3"/>
          <w:sz w:val="18"/>
          <w:szCs w:val="18"/>
        </w:rPr>
        <w:t xml:space="preserve"> </w:t>
      </w:r>
      <w:r w:rsidRPr="004E27A8">
        <w:rPr>
          <w:sz w:val="18"/>
          <w:szCs w:val="18"/>
        </w:rPr>
        <w:t>e/ou</w:t>
      </w:r>
      <w:r w:rsidRPr="004E27A8">
        <w:rPr>
          <w:spacing w:val="-1"/>
          <w:sz w:val="18"/>
          <w:szCs w:val="18"/>
        </w:rPr>
        <w:t xml:space="preserve"> </w:t>
      </w:r>
      <w:r w:rsidRPr="004E27A8">
        <w:rPr>
          <w:sz w:val="18"/>
          <w:szCs w:val="18"/>
        </w:rPr>
        <w:t>idosas?</w:t>
      </w:r>
      <w:r w:rsidRPr="004E27A8">
        <w:rPr>
          <w:spacing w:val="-3"/>
          <w:sz w:val="18"/>
          <w:szCs w:val="18"/>
        </w:rPr>
        <w:t xml:space="preserve"> </w:t>
      </w:r>
      <w:r w:rsidRPr="004E27A8">
        <w:rPr>
          <w:sz w:val="18"/>
          <w:szCs w:val="18"/>
        </w:rPr>
        <w:t>Elas</w:t>
      </w:r>
      <w:r w:rsidRPr="004E27A8">
        <w:rPr>
          <w:spacing w:val="-1"/>
          <w:sz w:val="18"/>
          <w:szCs w:val="18"/>
        </w:rPr>
        <w:t xml:space="preserve"> </w:t>
      </w:r>
      <w:r w:rsidRPr="004E27A8">
        <w:rPr>
          <w:sz w:val="18"/>
          <w:szCs w:val="18"/>
        </w:rPr>
        <w:t>fazem</w:t>
      </w:r>
      <w:r w:rsidRPr="004E27A8">
        <w:rPr>
          <w:spacing w:val="-2"/>
          <w:sz w:val="18"/>
          <w:szCs w:val="18"/>
        </w:rPr>
        <w:t xml:space="preserve"> </w:t>
      </w:r>
      <w:r w:rsidRPr="004E27A8">
        <w:rPr>
          <w:sz w:val="18"/>
          <w:szCs w:val="18"/>
        </w:rPr>
        <w:t>parte</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alguma</w:t>
      </w:r>
      <w:r w:rsidRPr="004E27A8">
        <w:rPr>
          <w:spacing w:val="-2"/>
          <w:sz w:val="18"/>
          <w:szCs w:val="18"/>
        </w:rPr>
        <w:t xml:space="preserve"> </w:t>
      </w:r>
      <w:r w:rsidRPr="004E27A8">
        <w:rPr>
          <w:sz w:val="18"/>
          <w:szCs w:val="18"/>
        </w:rPr>
        <w:t>comunidade?</w:t>
      </w:r>
      <w:r w:rsidRPr="004E27A8">
        <w:rPr>
          <w:spacing w:val="-2"/>
          <w:sz w:val="18"/>
          <w:szCs w:val="18"/>
        </w:rPr>
        <w:t xml:space="preserve"> </w:t>
      </w:r>
      <w:r w:rsidRPr="004E27A8">
        <w:rPr>
          <w:sz w:val="18"/>
          <w:szCs w:val="18"/>
        </w:rPr>
        <w:t>Qual</w:t>
      </w:r>
      <w:r w:rsidRPr="004E27A8">
        <w:rPr>
          <w:spacing w:val="-2"/>
          <w:sz w:val="18"/>
          <w:szCs w:val="18"/>
        </w:rPr>
        <w:t xml:space="preserve"> </w:t>
      </w:r>
      <w:r w:rsidRPr="004E27A8">
        <w:rPr>
          <w:sz w:val="18"/>
          <w:szCs w:val="18"/>
        </w:rPr>
        <w:t>a escolaridade</w:t>
      </w:r>
      <w:r w:rsidRPr="004E27A8">
        <w:rPr>
          <w:spacing w:val="-2"/>
          <w:sz w:val="18"/>
          <w:szCs w:val="18"/>
        </w:rPr>
        <w:t xml:space="preserve"> </w:t>
      </w:r>
      <w:r w:rsidRPr="004E27A8">
        <w:rPr>
          <w:sz w:val="18"/>
          <w:szCs w:val="18"/>
        </w:rPr>
        <w:t>delas?</w:t>
      </w:r>
      <w:r w:rsidRPr="004E27A8">
        <w:rPr>
          <w:spacing w:val="-3"/>
          <w:sz w:val="18"/>
          <w:szCs w:val="18"/>
        </w:rPr>
        <w:t xml:space="preserve"> </w:t>
      </w:r>
      <w:r w:rsidRPr="004E27A8">
        <w:rPr>
          <w:sz w:val="18"/>
          <w:szCs w:val="18"/>
        </w:rPr>
        <w:t>Elas</w:t>
      </w:r>
      <w:r w:rsidRPr="004E27A8">
        <w:rPr>
          <w:spacing w:val="-3"/>
          <w:sz w:val="18"/>
          <w:szCs w:val="18"/>
        </w:rPr>
        <w:t xml:space="preserve"> </w:t>
      </w:r>
      <w:r w:rsidRPr="004E27A8">
        <w:rPr>
          <w:sz w:val="18"/>
          <w:szCs w:val="18"/>
        </w:rPr>
        <w:t>moram</w:t>
      </w:r>
      <w:r w:rsidRPr="004E27A8">
        <w:rPr>
          <w:spacing w:val="-2"/>
          <w:sz w:val="18"/>
          <w:szCs w:val="18"/>
        </w:rPr>
        <w:t xml:space="preserve"> </w:t>
      </w:r>
      <w:r w:rsidRPr="004E27A8">
        <w:rPr>
          <w:sz w:val="18"/>
          <w:szCs w:val="18"/>
        </w:rPr>
        <w:t>em qual</w:t>
      </w:r>
      <w:r w:rsidRPr="004E27A8">
        <w:rPr>
          <w:spacing w:val="-7"/>
          <w:sz w:val="18"/>
          <w:szCs w:val="18"/>
        </w:rPr>
        <w:t xml:space="preserve"> </w:t>
      </w:r>
      <w:r w:rsidRPr="004E27A8">
        <w:rPr>
          <w:sz w:val="18"/>
          <w:szCs w:val="18"/>
        </w:rPr>
        <w:t>local,</w:t>
      </w:r>
      <w:r w:rsidRPr="004E27A8">
        <w:rPr>
          <w:spacing w:val="-8"/>
          <w:sz w:val="18"/>
          <w:szCs w:val="18"/>
        </w:rPr>
        <w:t xml:space="preserve"> </w:t>
      </w:r>
      <w:r w:rsidRPr="004E27A8">
        <w:rPr>
          <w:sz w:val="18"/>
          <w:szCs w:val="18"/>
        </w:rPr>
        <w:t>bairro</w:t>
      </w:r>
      <w:r w:rsidRPr="004E27A8">
        <w:rPr>
          <w:spacing w:val="-7"/>
          <w:sz w:val="18"/>
          <w:szCs w:val="18"/>
        </w:rPr>
        <w:t xml:space="preserve"> </w:t>
      </w:r>
      <w:r w:rsidRPr="004E27A8">
        <w:rPr>
          <w:sz w:val="18"/>
          <w:szCs w:val="18"/>
        </w:rPr>
        <w:t>e/ou</w:t>
      </w:r>
      <w:r w:rsidRPr="004E27A8">
        <w:rPr>
          <w:spacing w:val="-8"/>
          <w:sz w:val="18"/>
          <w:szCs w:val="18"/>
        </w:rPr>
        <w:t xml:space="preserve"> </w:t>
      </w:r>
      <w:r w:rsidRPr="004E27A8">
        <w:rPr>
          <w:sz w:val="18"/>
          <w:szCs w:val="18"/>
        </w:rPr>
        <w:t>região?</w:t>
      </w:r>
      <w:r w:rsidRPr="004E27A8">
        <w:rPr>
          <w:spacing w:val="-7"/>
          <w:sz w:val="18"/>
          <w:szCs w:val="18"/>
        </w:rPr>
        <w:t xml:space="preserve"> </w:t>
      </w:r>
      <w:r w:rsidRPr="004E27A8">
        <w:rPr>
          <w:sz w:val="18"/>
          <w:szCs w:val="18"/>
        </w:rPr>
        <w:t>No</w:t>
      </w:r>
      <w:r w:rsidRPr="004E27A8">
        <w:rPr>
          <w:spacing w:val="-7"/>
          <w:sz w:val="18"/>
          <w:szCs w:val="18"/>
        </w:rPr>
        <w:t xml:space="preserve"> </w:t>
      </w:r>
      <w:r w:rsidRPr="004E27A8">
        <w:rPr>
          <w:sz w:val="18"/>
          <w:szCs w:val="18"/>
        </w:rPr>
        <w:t>caso</w:t>
      </w:r>
      <w:r w:rsidRPr="004E27A8">
        <w:rPr>
          <w:spacing w:val="-7"/>
          <w:sz w:val="18"/>
          <w:szCs w:val="18"/>
        </w:rPr>
        <w:t xml:space="preserve"> </w:t>
      </w:r>
      <w:r w:rsidRPr="004E27A8">
        <w:rPr>
          <w:sz w:val="18"/>
          <w:szCs w:val="18"/>
        </w:rPr>
        <w:t>de</w:t>
      </w:r>
      <w:r w:rsidRPr="004E27A8">
        <w:rPr>
          <w:spacing w:val="-7"/>
          <w:sz w:val="18"/>
          <w:szCs w:val="18"/>
        </w:rPr>
        <w:t xml:space="preserve"> </w:t>
      </w:r>
      <w:r w:rsidRPr="004E27A8">
        <w:rPr>
          <w:sz w:val="18"/>
          <w:szCs w:val="18"/>
        </w:rPr>
        <w:t>públicos</w:t>
      </w:r>
      <w:r w:rsidRPr="004E27A8">
        <w:rPr>
          <w:spacing w:val="-8"/>
          <w:sz w:val="18"/>
          <w:szCs w:val="18"/>
        </w:rPr>
        <w:t xml:space="preserve"> </w:t>
      </w:r>
      <w:r w:rsidRPr="004E27A8">
        <w:rPr>
          <w:sz w:val="18"/>
          <w:szCs w:val="18"/>
        </w:rPr>
        <w:t>digitais,</w:t>
      </w:r>
      <w:r w:rsidRPr="004E27A8">
        <w:rPr>
          <w:spacing w:val="-8"/>
          <w:sz w:val="18"/>
          <w:szCs w:val="18"/>
        </w:rPr>
        <w:t xml:space="preserve"> </w:t>
      </w:r>
      <w:r w:rsidRPr="004E27A8">
        <w:rPr>
          <w:sz w:val="18"/>
          <w:szCs w:val="18"/>
        </w:rPr>
        <w:t>qual</w:t>
      </w:r>
      <w:r w:rsidRPr="004E27A8">
        <w:rPr>
          <w:spacing w:val="-7"/>
          <w:sz w:val="18"/>
          <w:szCs w:val="18"/>
        </w:rPr>
        <w:t xml:space="preserve"> </w:t>
      </w:r>
      <w:r w:rsidRPr="004E27A8">
        <w:rPr>
          <w:sz w:val="18"/>
          <w:szCs w:val="18"/>
        </w:rPr>
        <w:t>o</w:t>
      </w:r>
      <w:r w:rsidRPr="004E27A8">
        <w:rPr>
          <w:spacing w:val="-7"/>
          <w:sz w:val="18"/>
          <w:szCs w:val="18"/>
        </w:rPr>
        <w:t xml:space="preserve"> </w:t>
      </w:r>
      <w:r w:rsidRPr="004E27A8">
        <w:rPr>
          <w:sz w:val="18"/>
          <w:szCs w:val="18"/>
        </w:rPr>
        <w:t>perfil</w:t>
      </w:r>
      <w:r w:rsidRPr="004E27A8">
        <w:rPr>
          <w:spacing w:val="-7"/>
          <w:sz w:val="18"/>
          <w:szCs w:val="18"/>
        </w:rPr>
        <w:t xml:space="preserve"> </w:t>
      </w:r>
      <w:r w:rsidRPr="004E27A8">
        <w:rPr>
          <w:sz w:val="18"/>
          <w:szCs w:val="18"/>
        </w:rPr>
        <w:t>das pessoas</w:t>
      </w:r>
      <w:r w:rsidRPr="004E27A8">
        <w:rPr>
          <w:spacing w:val="-8"/>
          <w:sz w:val="18"/>
          <w:szCs w:val="18"/>
        </w:rPr>
        <w:t xml:space="preserve"> </w:t>
      </w:r>
      <w:r w:rsidRPr="004E27A8">
        <w:rPr>
          <w:sz w:val="18"/>
          <w:szCs w:val="18"/>
        </w:rPr>
        <w:t>a</w:t>
      </w:r>
      <w:r w:rsidRPr="004E27A8">
        <w:rPr>
          <w:spacing w:val="-7"/>
          <w:sz w:val="18"/>
          <w:szCs w:val="18"/>
        </w:rPr>
        <w:t xml:space="preserve"> </w:t>
      </w:r>
      <w:r w:rsidRPr="004E27A8">
        <w:rPr>
          <w:sz w:val="18"/>
          <w:szCs w:val="18"/>
        </w:rPr>
        <w:t>que</w:t>
      </w:r>
      <w:r w:rsidRPr="004E27A8">
        <w:rPr>
          <w:spacing w:val="-8"/>
          <w:sz w:val="18"/>
          <w:szCs w:val="18"/>
        </w:rPr>
        <w:t xml:space="preserve"> </w:t>
      </w:r>
      <w:r w:rsidRPr="004E27A8">
        <w:rPr>
          <w:sz w:val="18"/>
          <w:szCs w:val="18"/>
        </w:rPr>
        <w:t>seu</w:t>
      </w:r>
      <w:r w:rsidRPr="004E27A8">
        <w:rPr>
          <w:spacing w:val="-8"/>
          <w:sz w:val="18"/>
          <w:szCs w:val="18"/>
        </w:rPr>
        <w:t xml:space="preserve"> </w:t>
      </w:r>
      <w:r w:rsidRPr="004E27A8">
        <w:rPr>
          <w:sz w:val="18"/>
          <w:szCs w:val="18"/>
        </w:rPr>
        <w:t>projeto</w:t>
      </w:r>
      <w:r w:rsidRPr="004E27A8">
        <w:rPr>
          <w:spacing w:val="-7"/>
          <w:sz w:val="18"/>
          <w:szCs w:val="18"/>
        </w:rPr>
        <w:t xml:space="preserve"> </w:t>
      </w:r>
      <w:r w:rsidRPr="004E27A8">
        <w:rPr>
          <w:sz w:val="18"/>
          <w:szCs w:val="18"/>
        </w:rPr>
        <w:t>se</w:t>
      </w:r>
      <w:r w:rsidRPr="004E27A8">
        <w:rPr>
          <w:spacing w:val="-9"/>
          <w:sz w:val="18"/>
          <w:szCs w:val="18"/>
        </w:rPr>
        <w:t xml:space="preserve"> </w:t>
      </w:r>
      <w:r w:rsidRPr="004E27A8">
        <w:rPr>
          <w:sz w:val="18"/>
          <w:szCs w:val="18"/>
        </w:rPr>
        <w:t>direciona?)</w:t>
      </w:r>
    </w:p>
    <w:p w14:paraId="24E3790D" w14:textId="77777777" w:rsidR="005E3813" w:rsidRPr="004E27A8" w:rsidRDefault="00A02881" w:rsidP="0004488F">
      <w:pPr>
        <w:jc w:val="both"/>
        <w:rPr>
          <w:b/>
          <w:sz w:val="18"/>
          <w:szCs w:val="18"/>
        </w:rPr>
      </w:pPr>
      <w:r w:rsidRPr="004E27A8">
        <w:rPr>
          <w:b/>
          <w:sz w:val="18"/>
          <w:szCs w:val="18"/>
        </w:rPr>
        <w:t>Sua</w:t>
      </w:r>
      <w:r w:rsidRPr="004E27A8">
        <w:rPr>
          <w:b/>
          <w:spacing w:val="-6"/>
          <w:sz w:val="18"/>
          <w:szCs w:val="18"/>
        </w:rPr>
        <w:t xml:space="preserve"> </w:t>
      </w:r>
      <w:r w:rsidRPr="004E27A8">
        <w:rPr>
          <w:b/>
          <w:sz w:val="18"/>
          <w:szCs w:val="18"/>
        </w:rPr>
        <w:t>ação</w:t>
      </w:r>
      <w:r w:rsidRPr="004E27A8">
        <w:rPr>
          <w:b/>
          <w:spacing w:val="-4"/>
          <w:sz w:val="18"/>
          <w:szCs w:val="18"/>
        </w:rPr>
        <w:t xml:space="preserve"> </w:t>
      </w:r>
      <w:r w:rsidRPr="004E27A8">
        <w:rPr>
          <w:b/>
          <w:sz w:val="18"/>
          <w:szCs w:val="18"/>
        </w:rPr>
        <w:t>cultural</w:t>
      </w:r>
      <w:r w:rsidRPr="004E27A8">
        <w:rPr>
          <w:b/>
          <w:spacing w:val="-3"/>
          <w:sz w:val="18"/>
          <w:szCs w:val="18"/>
        </w:rPr>
        <w:t xml:space="preserve"> </w:t>
      </w:r>
      <w:r w:rsidRPr="004E27A8">
        <w:rPr>
          <w:b/>
          <w:sz w:val="18"/>
          <w:szCs w:val="18"/>
        </w:rPr>
        <w:t>é</w:t>
      </w:r>
      <w:r w:rsidRPr="004E27A8">
        <w:rPr>
          <w:b/>
          <w:spacing w:val="-2"/>
          <w:sz w:val="18"/>
          <w:szCs w:val="18"/>
        </w:rPr>
        <w:t xml:space="preserve"> </w:t>
      </w:r>
      <w:r w:rsidRPr="004E27A8">
        <w:rPr>
          <w:b/>
          <w:sz w:val="18"/>
          <w:szCs w:val="18"/>
        </w:rPr>
        <w:t>voltada</w:t>
      </w:r>
      <w:r w:rsidRPr="004E27A8">
        <w:rPr>
          <w:b/>
          <w:spacing w:val="-3"/>
          <w:sz w:val="18"/>
          <w:szCs w:val="18"/>
        </w:rPr>
        <w:t xml:space="preserve"> </w:t>
      </w:r>
      <w:r w:rsidRPr="004E27A8">
        <w:rPr>
          <w:b/>
          <w:sz w:val="18"/>
          <w:szCs w:val="18"/>
        </w:rPr>
        <w:t>prioritariamente</w:t>
      </w:r>
      <w:r w:rsidRPr="004E27A8">
        <w:rPr>
          <w:b/>
          <w:spacing w:val="-3"/>
          <w:sz w:val="18"/>
          <w:szCs w:val="18"/>
        </w:rPr>
        <w:t xml:space="preserve"> </w:t>
      </w:r>
      <w:r w:rsidRPr="004E27A8">
        <w:rPr>
          <w:b/>
          <w:sz w:val="18"/>
          <w:szCs w:val="18"/>
        </w:rPr>
        <w:t>para</w:t>
      </w:r>
      <w:r w:rsidRPr="004E27A8">
        <w:rPr>
          <w:b/>
          <w:spacing w:val="-3"/>
          <w:sz w:val="18"/>
          <w:szCs w:val="18"/>
        </w:rPr>
        <w:t xml:space="preserve"> </w:t>
      </w:r>
      <w:r w:rsidRPr="004E27A8">
        <w:rPr>
          <w:b/>
          <w:sz w:val="18"/>
          <w:szCs w:val="18"/>
        </w:rPr>
        <w:t>algum</w:t>
      </w:r>
      <w:r w:rsidRPr="004E27A8">
        <w:rPr>
          <w:b/>
          <w:spacing w:val="-4"/>
          <w:sz w:val="18"/>
          <w:szCs w:val="18"/>
        </w:rPr>
        <w:t xml:space="preserve"> </w:t>
      </w:r>
      <w:r w:rsidRPr="004E27A8">
        <w:rPr>
          <w:b/>
          <w:sz w:val="18"/>
          <w:szCs w:val="18"/>
        </w:rPr>
        <w:t>destes</w:t>
      </w:r>
      <w:r w:rsidRPr="004E27A8">
        <w:rPr>
          <w:b/>
          <w:spacing w:val="-3"/>
          <w:sz w:val="18"/>
          <w:szCs w:val="18"/>
        </w:rPr>
        <w:t xml:space="preserve"> </w:t>
      </w:r>
      <w:r w:rsidRPr="004E27A8">
        <w:rPr>
          <w:b/>
          <w:sz w:val="18"/>
          <w:szCs w:val="18"/>
        </w:rPr>
        <w:t>perfis</w:t>
      </w:r>
      <w:r w:rsidRPr="004E27A8">
        <w:rPr>
          <w:b/>
          <w:spacing w:val="-4"/>
          <w:sz w:val="18"/>
          <w:szCs w:val="18"/>
        </w:rPr>
        <w:t xml:space="preserve"> </w:t>
      </w:r>
      <w:r w:rsidRPr="004E27A8">
        <w:rPr>
          <w:b/>
          <w:sz w:val="18"/>
          <w:szCs w:val="18"/>
        </w:rPr>
        <w:t>de</w:t>
      </w:r>
      <w:r w:rsidRPr="004E27A8">
        <w:rPr>
          <w:b/>
          <w:spacing w:val="-2"/>
          <w:sz w:val="18"/>
          <w:szCs w:val="18"/>
        </w:rPr>
        <w:t xml:space="preserve"> público?</w:t>
      </w:r>
    </w:p>
    <w:p w14:paraId="45A7AAA2" w14:textId="77777777" w:rsidR="005E3813" w:rsidRPr="004E27A8" w:rsidRDefault="00A02881" w:rsidP="0004488F">
      <w:pPr>
        <w:jc w:val="both"/>
        <w:rPr>
          <w:sz w:val="18"/>
          <w:szCs w:val="18"/>
        </w:rPr>
      </w:pPr>
      <w:r w:rsidRPr="004E27A8">
        <w:rPr>
          <w:sz w:val="18"/>
          <w:szCs w:val="18"/>
        </w:rPr>
        <w:t>Pessoas vítimas de violência Pessoas</w:t>
      </w:r>
      <w:r w:rsidRPr="004E27A8">
        <w:rPr>
          <w:spacing w:val="-10"/>
          <w:sz w:val="18"/>
          <w:szCs w:val="18"/>
        </w:rPr>
        <w:t xml:space="preserve"> </w:t>
      </w:r>
      <w:r w:rsidRPr="004E27A8">
        <w:rPr>
          <w:sz w:val="18"/>
          <w:szCs w:val="18"/>
        </w:rPr>
        <w:t>em</w:t>
      </w:r>
      <w:r w:rsidRPr="004E27A8">
        <w:rPr>
          <w:spacing w:val="-9"/>
          <w:sz w:val="18"/>
          <w:szCs w:val="18"/>
        </w:rPr>
        <w:t xml:space="preserve"> </w:t>
      </w:r>
      <w:r w:rsidRPr="004E27A8">
        <w:rPr>
          <w:sz w:val="18"/>
          <w:szCs w:val="18"/>
        </w:rPr>
        <w:t>situação</w:t>
      </w:r>
      <w:r w:rsidRPr="004E27A8">
        <w:rPr>
          <w:spacing w:val="-8"/>
          <w:sz w:val="18"/>
          <w:szCs w:val="18"/>
        </w:rPr>
        <w:t xml:space="preserve"> </w:t>
      </w:r>
      <w:r w:rsidRPr="004E27A8">
        <w:rPr>
          <w:sz w:val="18"/>
          <w:szCs w:val="18"/>
        </w:rPr>
        <w:t>de</w:t>
      </w:r>
      <w:r w:rsidRPr="004E27A8">
        <w:rPr>
          <w:spacing w:val="-9"/>
          <w:sz w:val="18"/>
          <w:szCs w:val="18"/>
        </w:rPr>
        <w:t xml:space="preserve"> </w:t>
      </w:r>
      <w:r w:rsidRPr="004E27A8">
        <w:rPr>
          <w:sz w:val="18"/>
          <w:szCs w:val="18"/>
        </w:rPr>
        <w:t>pobreza</w:t>
      </w:r>
    </w:p>
    <w:p w14:paraId="4C49EA8F" w14:textId="77777777" w:rsidR="005E3813" w:rsidRPr="004E27A8" w:rsidRDefault="00A02881" w:rsidP="0004488F">
      <w:pPr>
        <w:jc w:val="both"/>
        <w:rPr>
          <w:sz w:val="18"/>
          <w:szCs w:val="18"/>
        </w:rPr>
      </w:pPr>
      <w:r w:rsidRPr="004E27A8">
        <w:rPr>
          <w:sz w:val="18"/>
          <w:szCs w:val="18"/>
        </w:rPr>
        <w:t>Pessoas</w:t>
      </w:r>
      <w:r w:rsidRPr="004E27A8">
        <w:rPr>
          <w:spacing w:val="-3"/>
          <w:sz w:val="18"/>
          <w:szCs w:val="18"/>
        </w:rPr>
        <w:t xml:space="preserve"> </w:t>
      </w:r>
      <w:r w:rsidRPr="004E27A8">
        <w:rPr>
          <w:sz w:val="18"/>
          <w:szCs w:val="18"/>
        </w:rPr>
        <w:t>em</w:t>
      </w:r>
      <w:r w:rsidRPr="004E27A8">
        <w:rPr>
          <w:spacing w:val="-2"/>
          <w:sz w:val="18"/>
          <w:szCs w:val="18"/>
        </w:rPr>
        <w:t xml:space="preserve"> </w:t>
      </w:r>
      <w:r w:rsidRPr="004E27A8">
        <w:rPr>
          <w:sz w:val="18"/>
          <w:szCs w:val="18"/>
        </w:rPr>
        <w:t>situação</w:t>
      </w:r>
      <w:r w:rsidRPr="004E27A8">
        <w:rPr>
          <w:spacing w:val="-1"/>
          <w:sz w:val="18"/>
          <w:szCs w:val="18"/>
        </w:rPr>
        <w:t xml:space="preserve"> </w:t>
      </w:r>
      <w:r w:rsidRPr="004E27A8">
        <w:rPr>
          <w:sz w:val="18"/>
          <w:szCs w:val="18"/>
        </w:rPr>
        <w:t>de</w:t>
      </w:r>
      <w:r w:rsidRPr="004E27A8">
        <w:rPr>
          <w:spacing w:val="-1"/>
          <w:sz w:val="18"/>
          <w:szCs w:val="18"/>
        </w:rPr>
        <w:t xml:space="preserve"> </w:t>
      </w:r>
      <w:r w:rsidRPr="004E27A8">
        <w:rPr>
          <w:sz w:val="18"/>
          <w:szCs w:val="18"/>
        </w:rPr>
        <w:t>rua</w:t>
      </w:r>
      <w:r w:rsidRPr="004E27A8">
        <w:rPr>
          <w:spacing w:val="-2"/>
          <w:sz w:val="18"/>
          <w:szCs w:val="18"/>
        </w:rPr>
        <w:t xml:space="preserve"> </w:t>
      </w:r>
      <w:r w:rsidRPr="004E27A8">
        <w:rPr>
          <w:sz w:val="18"/>
          <w:szCs w:val="18"/>
        </w:rPr>
        <w:t>(moradores</w:t>
      </w:r>
      <w:r w:rsidRPr="004E27A8">
        <w:rPr>
          <w:spacing w:val="-2"/>
          <w:sz w:val="18"/>
          <w:szCs w:val="18"/>
        </w:rPr>
        <w:t xml:space="preserve"> </w:t>
      </w:r>
      <w:r w:rsidRPr="004E27A8">
        <w:rPr>
          <w:sz w:val="18"/>
          <w:szCs w:val="18"/>
        </w:rPr>
        <w:t>de</w:t>
      </w:r>
      <w:r w:rsidRPr="004E27A8">
        <w:rPr>
          <w:spacing w:val="-1"/>
          <w:sz w:val="18"/>
          <w:szCs w:val="18"/>
        </w:rPr>
        <w:t xml:space="preserve"> </w:t>
      </w:r>
      <w:r w:rsidRPr="004E27A8">
        <w:rPr>
          <w:spacing w:val="-4"/>
          <w:sz w:val="18"/>
          <w:szCs w:val="18"/>
        </w:rPr>
        <w:t>rua)</w:t>
      </w:r>
    </w:p>
    <w:p w14:paraId="4AB84465" w14:textId="77777777" w:rsidR="00CB53CD" w:rsidRPr="004E27A8" w:rsidRDefault="00A02881" w:rsidP="0004488F">
      <w:pPr>
        <w:jc w:val="both"/>
        <w:rPr>
          <w:sz w:val="18"/>
          <w:szCs w:val="18"/>
        </w:rPr>
      </w:pPr>
      <w:r w:rsidRPr="004E27A8">
        <w:rPr>
          <w:sz w:val="18"/>
          <w:szCs w:val="18"/>
        </w:rPr>
        <w:t>Pessoas</w:t>
      </w:r>
      <w:r w:rsidRPr="004E27A8">
        <w:rPr>
          <w:spacing w:val="-5"/>
          <w:sz w:val="18"/>
          <w:szCs w:val="18"/>
        </w:rPr>
        <w:t xml:space="preserve"> </w:t>
      </w:r>
      <w:r w:rsidRPr="004E27A8">
        <w:rPr>
          <w:sz w:val="18"/>
          <w:szCs w:val="18"/>
        </w:rPr>
        <w:t>em</w:t>
      </w:r>
      <w:r w:rsidRPr="004E27A8">
        <w:rPr>
          <w:spacing w:val="-4"/>
          <w:sz w:val="18"/>
          <w:szCs w:val="18"/>
        </w:rPr>
        <w:t xml:space="preserve"> </w:t>
      </w:r>
      <w:r w:rsidRPr="004E27A8">
        <w:rPr>
          <w:sz w:val="18"/>
          <w:szCs w:val="18"/>
        </w:rPr>
        <w:t>situação</w:t>
      </w:r>
      <w:r w:rsidRPr="004E27A8">
        <w:rPr>
          <w:spacing w:val="-3"/>
          <w:sz w:val="18"/>
          <w:szCs w:val="18"/>
        </w:rPr>
        <w:t xml:space="preserve"> </w:t>
      </w:r>
      <w:r w:rsidRPr="004E27A8">
        <w:rPr>
          <w:sz w:val="18"/>
          <w:szCs w:val="18"/>
        </w:rPr>
        <w:t>de</w:t>
      </w:r>
      <w:r w:rsidRPr="004E27A8">
        <w:rPr>
          <w:spacing w:val="-4"/>
          <w:sz w:val="18"/>
          <w:szCs w:val="18"/>
        </w:rPr>
        <w:t xml:space="preserve"> </w:t>
      </w:r>
      <w:r w:rsidRPr="004E27A8">
        <w:rPr>
          <w:sz w:val="18"/>
          <w:szCs w:val="18"/>
        </w:rPr>
        <w:t>restrição</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privação</w:t>
      </w:r>
      <w:r w:rsidRPr="004E27A8">
        <w:rPr>
          <w:spacing w:val="-3"/>
          <w:sz w:val="18"/>
          <w:szCs w:val="18"/>
        </w:rPr>
        <w:t xml:space="preserve"> </w:t>
      </w:r>
      <w:r w:rsidRPr="004E27A8">
        <w:rPr>
          <w:sz w:val="18"/>
          <w:szCs w:val="18"/>
        </w:rPr>
        <w:t>de</w:t>
      </w:r>
      <w:r w:rsidRPr="004E27A8">
        <w:rPr>
          <w:spacing w:val="-4"/>
          <w:sz w:val="18"/>
          <w:szCs w:val="18"/>
        </w:rPr>
        <w:t xml:space="preserve"> </w:t>
      </w:r>
      <w:r w:rsidRPr="004E27A8">
        <w:rPr>
          <w:sz w:val="18"/>
          <w:szCs w:val="18"/>
        </w:rPr>
        <w:t>liberdade</w:t>
      </w:r>
      <w:r w:rsidRPr="004E27A8">
        <w:rPr>
          <w:spacing w:val="-3"/>
          <w:sz w:val="18"/>
          <w:szCs w:val="18"/>
        </w:rPr>
        <w:t xml:space="preserve"> </w:t>
      </w:r>
      <w:r w:rsidRPr="004E27A8">
        <w:rPr>
          <w:sz w:val="18"/>
          <w:szCs w:val="18"/>
        </w:rPr>
        <w:t>(população</w:t>
      </w:r>
      <w:r w:rsidRPr="004E27A8">
        <w:rPr>
          <w:spacing w:val="-3"/>
          <w:sz w:val="18"/>
          <w:szCs w:val="18"/>
        </w:rPr>
        <w:t xml:space="preserve"> </w:t>
      </w:r>
      <w:r w:rsidRPr="004E27A8">
        <w:rPr>
          <w:sz w:val="18"/>
          <w:szCs w:val="18"/>
        </w:rPr>
        <w:t xml:space="preserve">carcerária) </w:t>
      </w:r>
    </w:p>
    <w:p w14:paraId="1A24A55E" w14:textId="77777777" w:rsidR="005E3813" w:rsidRPr="004E27A8" w:rsidRDefault="00A02881" w:rsidP="0004488F">
      <w:pPr>
        <w:jc w:val="both"/>
        <w:rPr>
          <w:sz w:val="18"/>
          <w:szCs w:val="18"/>
        </w:rPr>
      </w:pPr>
      <w:r w:rsidRPr="004E27A8">
        <w:rPr>
          <w:sz w:val="18"/>
          <w:szCs w:val="18"/>
        </w:rPr>
        <w:t>Pessoas com deficiência</w:t>
      </w:r>
    </w:p>
    <w:p w14:paraId="0AE8D65A" w14:textId="77777777" w:rsidR="005E3813" w:rsidRPr="004E27A8" w:rsidRDefault="00A02881" w:rsidP="0004488F">
      <w:pPr>
        <w:jc w:val="both"/>
        <w:rPr>
          <w:sz w:val="18"/>
          <w:szCs w:val="18"/>
        </w:rPr>
      </w:pPr>
      <w:r w:rsidRPr="004E27A8">
        <w:rPr>
          <w:sz w:val="18"/>
          <w:szCs w:val="18"/>
        </w:rPr>
        <w:t>Pessoas</w:t>
      </w:r>
      <w:r w:rsidRPr="004E27A8">
        <w:rPr>
          <w:spacing w:val="-8"/>
          <w:sz w:val="18"/>
          <w:szCs w:val="18"/>
        </w:rPr>
        <w:t xml:space="preserve"> </w:t>
      </w:r>
      <w:r w:rsidRPr="004E27A8">
        <w:rPr>
          <w:sz w:val="18"/>
          <w:szCs w:val="18"/>
        </w:rPr>
        <w:t>em</w:t>
      </w:r>
      <w:r w:rsidRPr="004E27A8">
        <w:rPr>
          <w:spacing w:val="-7"/>
          <w:sz w:val="18"/>
          <w:szCs w:val="18"/>
        </w:rPr>
        <w:t xml:space="preserve"> </w:t>
      </w:r>
      <w:r w:rsidRPr="004E27A8">
        <w:rPr>
          <w:sz w:val="18"/>
          <w:szCs w:val="18"/>
        </w:rPr>
        <w:t>sofrimento</w:t>
      </w:r>
      <w:r w:rsidRPr="004E27A8">
        <w:rPr>
          <w:spacing w:val="-6"/>
          <w:sz w:val="18"/>
          <w:szCs w:val="18"/>
        </w:rPr>
        <w:t xml:space="preserve"> </w:t>
      </w:r>
      <w:r w:rsidRPr="004E27A8">
        <w:rPr>
          <w:sz w:val="18"/>
          <w:szCs w:val="18"/>
        </w:rPr>
        <w:t>físico</w:t>
      </w:r>
      <w:r w:rsidRPr="004E27A8">
        <w:rPr>
          <w:spacing w:val="-7"/>
          <w:sz w:val="18"/>
          <w:szCs w:val="18"/>
        </w:rPr>
        <w:t xml:space="preserve"> </w:t>
      </w:r>
      <w:r w:rsidRPr="004E27A8">
        <w:rPr>
          <w:sz w:val="18"/>
          <w:szCs w:val="18"/>
        </w:rPr>
        <w:t>e/ou</w:t>
      </w:r>
      <w:r w:rsidRPr="004E27A8">
        <w:rPr>
          <w:spacing w:val="-8"/>
          <w:sz w:val="18"/>
          <w:szCs w:val="18"/>
        </w:rPr>
        <w:t xml:space="preserve"> </w:t>
      </w:r>
      <w:r w:rsidRPr="004E27A8">
        <w:rPr>
          <w:sz w:val="18"/>
          <w:szCs w:val="18"/>
        </w:rPr>
        <w:t xml:space="preserve">psíquico </w:t>
      </w:r>
      <w:r w:rsidRPr="004E27A8">
        <w:rPr>
          <w:spacing w:val="-2"/>
          <w:sz w:val="18"/>
          <w:szCs w:val="18"/>
        </w:rPr>
        <w:t>Mulheres</w:t>
      </w:r>
    </w:p>
    <w:p w14:paraId="2173EDF3" w14:textId="77777777" w:rsidR="005E3813" w:rsidRPr="004E27A8" w:rsidRDefault="00A02881" w:rsidP="0004488F">
      <w:pPr>
        <w:jc w:val="both"/>
        <w:rPr>
          <w:sz w:val="18"/>
          <w:szCs w:val="18"/>
        </w:rPr>
      </w:pPr>
      <w:r w:rsidRPr="004E27A8">
        <w:rPr>
          <w:spacing w:val="-2"/>
          <w:sz w:val="18"/>
          <w:szCs w:val="18"/>
        </w:rPr>
        <w:t>LGBTQIAPN+</w:t>
      </w:r>
    </w:p>
    <w:p w14:paraId="777C400B" w14:textId="77777777" w:rsidR="005E3813" w:rsidRPr="004E27A8" w:rsidRDefault="00A02881" w:rsidP="0004488F">
      <w:pPr>
        <w:jc w:val="both"/>
        <w:rPr>
          <w:sz w:val="18"/>
          <w:szCs w:val="18"/>
        </w:rPr>
      </w:pPr>
      <w:r w:rsidRPr="004E27A8">
        <w:rPr>
          <w:sz w:val="18"/>
          <w:szCs w:val="18"/>
        </w:rPr>
        <w:t>Povos</w:t>
      </w:r>
      <w:r w:rsidRPr="004E27A8">
        <w:rPr>
          <w:spacing w:val="-12"/>
          <w:sz w:val="18"/>
          <w:szCs w:val="18"/>
        </w:rPr>
        <w:t xml:space="preserve"> </w:t>
      </w:r>
      <w:r w:rsidRPr="004E27A8">
        <w:rPr>
          <w:sz w:val="18"/>
          <w:szCs w:val="18"/>
        </w:rPr>
        <w:t>e</w:t>
      </w:r>
      <w:r w:rsidRPr="004E27A8">
        <w:rPr>
          <w:spacing w:val="-12"/>
          <w:sz w:val="18"/>
          <w:szCs w:val="18"/>
        </w:rPr>
        <w:t xml:space="preserve"> </w:t>
      </w:r>
      <w:r w:rsidRPr="004E27A8">
        <w:rPr>
          <w:sz w:val="18"/>
          <w:szCs w:val="18"/>
        </w:rPr>
        <w:t>comunidades</w:t>
      </w:r>
      <w:r w:rsidRPr="004E27A8">
        <w:rPr>
          <w:spacing w:val="-12"/>
          <w:sz w:val="18"/>
          <w:szCs w:val="18"/>
        </w:rPr>
        <w:t xml:space="preserve"> </w:t>
      </w:r>
      <w:r w:rsidRPr="004E27A8">
        <w:rPr>
          <w:sz w:val="18"/>
          <w:szCs w:val="18"/>
        </w:rPr>
        <w:t>tradicionais Negros e/ou negras</w:t>
      </w:r>
    </w:p>
    <w:p w14:paraId="74B1CBBF" w14:textId="77777777" w:rsidR="005E3813" w:rsidRPr="004E27A8" w:rsidRDefault="00A02881" w:rsidP="0004488F">
      <w:pPr>
        <w:jc w:val="both"/>
        <w:rPr>
          <w:sz w:val="18"/>
          <w:szCs w:val="18"/>
        </w:rPr>
      </w:pPr>
      <w:r w:rsidRPr="004E27A8">
        <w:rPr>
          <w:spacing w:val="-2"/>
          <w:sz w:val="18"/>
          <w:szCs w:val="18"/>
        </w:rPr>
        <w:t>Ciganos Indígenas</w:t>
      </w:r>
    </w:p>
    <w:p w14:paraId="63E25200" w14:textId="77777777" w:rsidR="005E3813" w:rsidRPr="004E27A8" w:rsidRDefault="00A02881" w:rsidP="0004488F">
      <w:pPr>
        <w:jc w:val="both"/>
        <w:rPr>
          <w:sz w:val="18"/>
          <w:szCs w:val="18"/>
        </w:rPr>
      </w:pPr>
      <w:r w:rsidRPr="004E27A8">
        <w:rPr>
          <w:sz w:val="18"/>
          <w:szCs w:val="18"/>
        </w:rPr>
        <w:t>Não</w:t>
      </w:r>
      <w:r w:rsidRPr="004E27A8">
        <w:rPr>
          <w:spacing w:val="-4"/>
          <w:sz w:val="18"/>
          <w:szCs w:val="18"/>
        </w:rPr>
        <w:t xml:space="preserve"> </w:t>
      </w:r>
      <w:r w:rsidRPr="004E27A8">
        <w:rPr>
          <w:sz w:val="18"/>
          <w:szCs w:val="18"/>
        </w:rPr>
        <w:t>é</w:t>
      </w:r>
      <w:r w:rsidRPr="004E27A8">
        <w:rPr>
          <w:spacing w:val="-4"/>
          <w:sz w:val="18"/>
          <w:szCs w:val="18"/>
        </w:rPr>
        <w:t xml:space="preserve"> </w:t>
      </w:r>
      <w:r w:rsidRPr="004E27A8">
        <w:rPr>
          <w:sz w:val="18"/>
          <w:szCs w:val="18"/>
        </w:rPr>
        <w:t>voltada</w:t>
      </w:r>
      <w:r w:rsidRPr="004E27A8">
        <w:rPr>
          <w:spacing w:val="-4"/>
          <w:sz w:val="18"/>
          <w:szCs w:val="18"/>
        </w:rPr>
        <w:t xml:space="preserve"> </w:t>
      </w:r>
      <w:r w:rsidRPr="004E27A8">
        <w:rPr>
          <w:sz w:val="18"/>
          <w:szCs w:val="18"/>
        </w:rPr>
        <w:t>especificamente</w:t>
      </w:r>
      <w:r w:rsidRPr="004E27A8">
        <w:rPr>
          <w:spacing w:val="-4"/>
          <w:sz w:val="18"/>
          <w:szCs w:val="18"/>
        </w:rPr>
        <w:t xml:space="preserve"> </w:t>
      </w:r>
      <w:r w:rsidRPr="004E27A8">
        <w:rPr>
          <w:sz w:val="18"/>
          <w:szCs w:val="18"/>
        </w:rPr>
        <w:t>para</w:t>
      </w:r>
      <w:r w:rsidRPr="004E27A8">
        <w:rPr>
          <w:spacing w:val="-4"/>
          <w:sz w:val="18"/>
          <w:szCs w:val="18"/>
        </w:rPr>
        <w:t xml:space="preserve"> </w:t>
      </w:r>
      <w:r w:rsidRPr="004E27A8">
        <w:rPr>
          <w:sz w:val="18"/>
          <w:szCs w:val="18"/>
        </w:rPr>
        <w:t>um</w:t>
      </w:r>
      <w:r w:rsidRPr="004E27A8">
        <w:rPr>
          <w:spacing w:val="-2"/>
          <w:sz w:val="18"/>
          <w:szCs w:val="18"/>
        </w:rPr>
        <w:t xml:space="preserve"> </w:t>
      </w:r>
      <w:r w:rsidRPr="004E27A8">
        <w:rPr>
          <w:sz w:val="18"/>
          <w:szCs w:val="18"/>
        </w:rPr>
        <w:t>perfil,</w:t>
      </w:r>
      <w:r w:rsidRPr="004E27A8">
        <w:rPr>
          <w:spacing w:val="-4"/>
          <w:sz w:val="18"/>
          <w:szCs w:val="18"/>
        </w:rPr>
        <w:t xml:space="preserve"> </w:t>
      </w:r>
      <w:r w:rsidRPr="004E27A8">
        <w:rPr>
          <w:sz w:val="18"/>
          <w:szCs w:val="18"/>
        </w:rPr>
        <w:t>é</w:t>
      </w:r>
      <w:r w:rsidRPr="004E27A8">
        <w:rPr>
          <w:spacing w:val="-4"/>
          <w:sz w:val="18"/>
          <w:szCs w:val="18"/>
        </w:rPr>
        <w:t xml:space="preserve"> </w:t>
      </w:r>
      <w:r w:rsidRPr="004E27A8">
        <w:rPr>
          <w:sz w:val="18"/>
          <w:szCs w:val="18"/>
        </w:rPr>
        <w:t>aberta</w:t>
      </w:r>
      <w:r w:rsidRPr="004E27A8">
        <w:rPr>
          <w:spacing w:val="-4"/>
          <w:sz w:val="18"/>
          <w:szCs w:val="18"/>
        </w:rPr>
        <w:t xml:space="preserve"> </w:t>
      </w:r>
      <w:r w:rsidRPr="004E27A8">
        <w:rPr>
          <w:sz w:val="18"/>
          <w:szCs w:val="18"/>
        </w:rPr>
        <w:t>para</w:t>
      </w:r>
      <w:r w:rsidRPr="004E27A8">
        <w:rPr>
          <w:spacing w:val="-4"/>
          <w:sz w:val="18"/>
          <w:szCs w:val="18"/>
        </w:rPr>
        <w:t xml:space="preserve"> </w:t>
      </w:r>
      <w:r w:rsidRPr="004E27A8">
        <w:rPr>
          <w:sz w:val="18"/>
          <w:szCs w:val="18"/>
        </w:rPr>
        <w:t>todos Outros, indicar qual</w:t>
      </w:r>
    </w:p>
    <w:p w14:paraId="7C70AE53" w14:textId="77777777" w:rsidR="005E3813" w:rsidRPr="004E27A8" w:rsidRDefault="00A02881" w:rsidP="0004488F">
      <w:pPr>
        <w:jc w:val="both"/>
        <w:rPr>
          <w:b/>
          <w:sz w:val="18"/>
          <w:szCs w:val="18"/>
        </w:rPr>
      </w:pPr>
      <w:r w:rsidRPr="004E27A8">
        <w:rPr>
          <w:b/>
          <w:sz w:val="18"/>
          <w:szCs w:val="18"/>
        </w:rPr>
        <w:t>Medidas</w:t>
      </w:r>
      <w:r w:rsidRPr="004E27A8">
        <w:rPr>
          <w:b/>
          <w:spacing w:val="-5"/>
          <w:sz w:val="18"/>
          <w:szCs w:val="18"/>
        </w:rPr>
        <w:t xml:space="preserve"> </w:t>
      </w:r>
      <w:r w:rsidRPr="004E27A8">
        <w:rPr>
          <w:b/>
          <w:sz w:val="18"/>
          <w:szCs w:val="18"/>
        </w:rPr>
        <w:t>de</w:t>
      </w:r>
      <w:r w:rsidRPr="004E27A8">
        <w:rPr>
          <w:b/>
          <w:spacing w:val="-5"/>
          <w:sz w:val="18"/>
          <w:szCs w:val="18"/>
        </w:rPr>
        <w:t xml:space="preserve"> </w:t>
      </w:r>
      <w:r w:rsidRPr="004E27A8">
        <w:rPr>
          <w:b/>
          <w:sz w:val="18"/>
          <w:szCs w:val="18"/>
        </w:rPr>
        <w:t>acessibilidade</w:t>
      </w:r>
      <w:r w:rsidRPr="004E27A8">
        <w:rPr>
          <w:b/>
          <w:spacing w:val="-5"/>
          <w:sz w:val="18"/>
          <w:szCs w:val="18"/>
        </w:rPr>
        <w:t xml:space="preserve"> </w:t>
      </w:r>
      <w:r w:rsidRPr="004E27A8">
        <w:rPr>
          <w:b/>
          <w:sz w:val="18"/>
          <w:szCs w:val="18"/>
        </w:rPr>
        <w:t>empregadas</w:t>
      </w:r>
      <w:r w:rsidRPr="004E27A8">
        <w:rPr>
          <w:b/>
          <w:spacing w:val="-5"/>
          <w:sz w:val="18"/>
          <w:szCs w:val="18"/>
        </w:rPr>
        <w:t xml:space="preserve"> </w:t>
      </w:r>
      <w:r w:rsidRPr="004E27A8">
        <w:rPr>
          <w:b/>
          <w:sz w:val="18"/>
          <w:szCs w:val="18"/>
        </w:rPr>
        <w:t>no</w:t>
      </w:r>
      <w:r w:rsidRPr="004E27A8">
        <w:rPr>
          <w:b/>
          <w:spacing w:val="-6"/>
          <w:sz w:val="18"/>
          <w:szCs w:val="18"/>
        </w:rPr>
        <w:t xml:space="preserve"> </w:t>
      </w:r>
      <w:r w:rsidRPr="004E27A8">
        <w:rPr>
          <w:b/>
          <w:spacing w:val="-2"/>
          <w:sz w:val="18"/>
          <w:szCs w:val="18"/>
        </w:rPr>
        <w:t>projeto</w:t>
      </w:r>
    </w:p>
    <w:p w14:paraId="09DCAEAD" w14:textId="77777777" w:rsidR="005E3813" w:rsidRPr="004E27A8" w:rsidRDefault="00A02881" w:rsidP="0004488F">
      <w:pPr>
        <w:jc w:val="both"/>
        <w:rPr>
          <w:sz w:val="18"/>
          <w:szCs w:val="18"/>
        </w:rPr>
      </w:pPr>
      <w:r w:rsidRPr="004E27A8">
        <w:rPr>
          <w:sz w:val="18"/>
          <w:szCs w:val="18"/>
        </w:rPr>
        <w:t>(Marque</w:t>
      </w:r>
      <w:r w:rsidRPr="004E27A8">
        <w:rPr>
          <w:spacing w:val="-11"/>
          <w:sz w:val="18"/>
          <w:szCs w:val="18"/>
        </w:rPr>
        <w:t xml:space="preserve"> </w:t>
      </w:r>
      <w:r w:rsidRPr="004E27A8">
        <w:rPr>
          <w:sz w:val="18"/>
          <w:szCs w:val="18"/>
        </w:rPr>
        <w:t>quais</w:t>
      </w:r>
      <w:r w:rsidRPr="004E27A8">
        <w:rPr>
          <w:spacing w:val="-12"/>
          <w:sz w:val="18"/>
          <w:szCs w:val="18"/>
        </w:rPr>
        <w:t xml:space="preserve"> </w:t>
      </w:r>
      <w:r w:rsidRPr="004E27A8">
        <w:rPr>
          <w:sz w:val="18"/>
          <w:szCs w:val="18"/>
        </w:rPr>
        <w:t>medidas</w:t>
      </w:r>
      <w:r w:rsidRPr="004E27A8">
        <w:rPr>
          <w:spacing w:val="-14"/>
          <w:sz w:val="18"/>
          <w:szCs w:val="18"/>
        </w:rPr>
        <w:t xml:space="preserve"> </w:t>
      </w:r>
      <w:r w:rsidRPr="004E27A8">
        <w:rPr>
          <w:sz w:val="18"/>
          <w:szCs w:val="18"/>
        </w:rPr>
        <w:t>de</w:t>
      </w:r>
      <w:r w:rsidRPr="004E27A8">
        <w:rPr>
          <w:spacing w:val="-13"/>
          <w:sz w:val="18"/>
          <w:szCs w:val="18"/>
        </w:rPr>
        <w:t xml:space="preserve"> </w:t>
      </w:r>
      <w:r w:rsidRPr="004E27A8">
        <w:rPr>
          <w:sz w:val="18"/>
          <w:szCs w:val="18"/>
        </w:rPr>
        <w:t>acessibilidade</w:t>
      </w:r>
      <w:r w:rsidRPr="004E27A8">
        <w:rPr>
          <w:spacing w:val="-11"/>
          <w:sz w:val="18"/>
          <w:szCs w:val="18"/>
        </w:rPr>
        <w:t xml:space="preserve"> </w:t>
      </w:r>
      <w:r w:rsidRPr="004E27A8">
        <w:rPr>
          <w:sz w:val="18"/>
          <w:szCs w:val="18"/>
        </w:rPr>
        <w:t>serão</w:t>
      </w:r>
      <w:r w:rsidRPr="004E27A8">
        <w:rPr>
          <w:spacing w:val="-11"/>
          <w:sz w:val="18"/>
          <w:szCs w:val="18"/>
        </w:rPr>
        <w:t xml:space="preserve"> </w:t>
      </w:r>
      <w:r w:rsidRPr="004E27A8">
        <w:rPr>
          <w:sz w:val="18"/>
          <w:szCs w:val="18"/>
        </w:rPr>
        <w:t>implementadas</w:t>
      </w:r>
      <w:r w:rsidRPr="004E27A8">
        <w:rPr>
          <w:spacing w:val="-12"/>
          <w:sz w:val="18"/>
          <w:szCs w:val="18"/>
        </w:rPr>
        <w:t xml:space="preserve"> </w:t>
      </w:r>
      <w:r w:rsidRPr="004E27A8">
        <w:rPr>
          <w:sz w:val="18"/>
          <w:szCs w:val="18"/>
        </w:rPr>
        <w:t>ou</w:t>
      </w:r>
      <w:r w:rsidRPr="004E27A8">
        <w:rPr>
          <w:spacing w:val="-13"/>
          <w:sz w:val="18"/>
          <w:szCs w:val="18"/>
        </w:rPr>
        <w:t xml:space="preserve"> </w:t>
      </w:r>
      <w:r w:rsidRPr="004E27A8">
        <w:rPr>
          <w:sz w:val="18"/>
          <w:szCs w:val="18"/>
        </w:rPr>
        <w:t>estarão</w:t>
      </w:r>
      <w:r w:rsidRPr="004E27A8">
        <w:rPr>
          <w:spacing w:val="-11"/>
          <w:sz w:val="18"/>
          <w:szCs w:val="18"/>
        </w:rPr>
        <w:t xml:space="preserve"> </w:t>
      </w:r>
      <w:r w:rsidRPr="004E27A8">
        <w:rPr>
          <w:sz w:val="18"/>
          <w:szCs w:val="18"/>
        </w:rPr>
        <w:t>disponíveis</w:t>
      </w:r>
      <w:r w:rsidRPr="004E27A8">
        <w:rPr>
          <w:spacing w:val="-12"/>
          <w:sz w:val="18"/>
          <w:szCs w:val="18"/>
        </w:rPr>
        <w:t xml:space="preserve"> </w:t>
      </w:r>
      <w:r w:rsidRPr="004E27A8">
        <w:rPr>
          <w:sz w:val="18"/>
          <w:szCs w:val="18"/>
        </w:rPr>
        <w:t>para</w:t>
      </w:r>
      <w:r w:rsidRPr="004E27A8">
        <w:rPr>
          <w:spacing w:val="-12"/>
          <w:sz w:val="18"/>
          <w:szCs w:val="18"/>
        </w:rPr>
        <w:t xml:space="preserve"> </w:t>
      </w:r>
      <w:r w:rsidRPr="004E27A8">
        <w:rPr>
          <w:sz w:val="18"/>
          <w:szCs w:val="18"/>
        </w:rPr>
        <w:t>a</w:t>
      </w:r>
      <w:r w:rsidRPr="004E27A8">
        <w:rPr>
          <w:spacing w:val="-12"/>
          <w:sz w:val="18"/>
          <w:szCs w:val="18"/>
        </w:rPr>
        <w:t xml:space="preserve"> </w:t>
      </w:r>
      <w:r w:rsidRPr="004E27A8">
        <w:rPr>
          <w:sz w:val="18"/>
          <w:szCs w:val="18"/>
        </w:rPr>
        <w:t>participação</w:t>
      </w:r>
      <w:r w:rsidRPr="004E27A8">
        <w:rPr>
          <w:spacing w:val="-13"/>
          <w:sz w:val="18"/>
          <w:szCs w:val="18"/>
        </w:rPr>
        <w:t xml:space="preserve"> </w:t>
      </w:r>
      <w:r w:rsidRPr="004E27A8">
        <w:rPr>
          <w:sz w:val="18"/>
          <w:szCs w:val="18"/>
        </w:rPr>
        <w:t>de</w:t>
      </w:r>
      <w:r w:rsidRPr="004E27A8">
        <w:rPr>
          <w:spacing w:val="-11"/>
          <w:sz w:val="18"/>
          <w:szCs w:val="18"/>
        </w:rPr>
        <w:t xml:space="preserve"> </w:t>
      </w:r>
      <w:r w:rsidR="00CB53CD" w:rsidRPr="004E27A8">
        <w:rPr>
          <w:sz w:val="18"/>
          <w:szCs w:val="18"/>
        </w:rPr>
        <w:t>Pessoas com deficiência</w:t>
      </w:r>
      <w:r w:rsidRPr="004E27A8">
        <w:rPr>
          <w:sz w:val="18"/>
          <w:szCs w:val="18"/>
        </w:rPr>
        <w:t xml:space="preserve"> PCD´s, tais como, intérprete de libras, audiodescrição, entre outras medidas de acessibilidade a pessoas com deficiência, idosos e mobilidade reduzida, conforme Instrução Normativa MINC nº </w:t>
      </w:r>
      <w:r w:rsidRPr="004E27A8">
        <w:rPr>
          <w:sz w:val="18"/>
          <w:szCs w:val="18"/>
        </w:rPr>
        <w:lastRenderedPageBreak/>
        <w:t>10/2023)</w:t>
      </w:r>
    </w:p>
    <w:p w14:paraId="7225D486" w14:textId="77777777" w:rsidR="005E3813" w:rsidRPr="004E27A8" w:rsidRDefault="00A02881" w:rsidP="0004488F">
      <w:pPr>
        <w:jc w:val="both"/>
        <w:rPr>
          <w:b/>
          <w:sz w:val="18"/>
          <w:szCs w:val="18"/>
        </w:rPr>
      </w:pPr>
      <w:r w:rsidRPr="004E27A8">
        <w:rPr>
          <w:b/>
          <w:sz w:val="18"/>
          <w:szCs w:val="18"/>
        </w:rPr>
        <w:t>Acessibilidade</w:t>
      </w:r>
      <w:r w:rsidRPr="004E27A8">
        <w:rPr>
          <w:b/>
          <w:spacing w:val="-9"/>
          <w:sz w:val="18"/>
          <w:szCs w:val="18"/>
        </w:rPr>
        <w:t xml:space="preserve"> </w:t>
      </w:r>
      <w:r w:rsidRPr="004E27A8">
        <w:rPr>
          <w:b/>
          <w:spacing w:val="-2"/>
          <w:sz w:val="18"/>
          <w:szCs w:val="18"/>
        </w:rPr>
        <w:t>arquitetônica:</w:t>
      </w:r>
    </w:p>
    <w:p w14:paraId="305702EE" w14:textId="77777777" w:rsidR="00CB53CD"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4"/>
          <w:sz w:val="18"/>
          <w:szCs w:val="18"/>
        </w:rPr>
        <w:t xml:space="preserve"> </w:t>
      </w:r>
      <w:r w:rsidRPr="004E27A8">
        <w:rPr>
          <w:sz w:val="18"/>
          <w:szCs w:val="18"/>
        </w:rPr>
        <w:t>rotas</w:t>
      </w:r>
      <w:r w:rsidRPr="004E27A8">
        <w:rPr>
          <w:spacing w:val="-4"/>
          <w:sz w:val="18"/>
          <w:szCs w:val="18"/>
        </w:rPr>
        <w:t xml:space="preserve"> </w:t>
      </w:r>
      <w:r w:rsidRPr="004E27A8">
        <w:rPr>
          <w:sz w:val="18"/>
          <w:szCs w:val="18"/>
        </w:rPr>
        <w:t>acessíveis,</w:t>
      </w:r>
      <w:r w:rsidRPr="004E27A8">
        <w:rPr>
          <w:spacing w:val="-4"/>
          <w:sz w:val="18"/>
          <w:szCs w:val="18"/>
        </w:rPr>
        <w:t xml:space="preserve"> </w:t>
      </w:r>
      <w:r w:rsidRPr="004E27A8">
        <w:rPr>
          <w:sz w:val="18"/>
          <w:szCs w:val="18"/>
        </w:rPr>
        <w:t>com</w:t>
      </w:r>
      <w:r w:rsidRPr="004E27A8">
        <w:rPr>
          <w:spacing w:val="-3"/>
          <w:sz w:val="18"/>
          <w:szCs w:val="18"/>
        </w:rPr>
        <w:t xml:space="preserve"> </w:t>
      </w:r>
      <w:r w:rsidRPr="004E27A8">
        <w:rPr>
          <w:sz w:val="18"/>
          <w:szCs w:val="18"/>
        </w:rPr>
        <w:t>espaço</w:t>
      </w:r>
      <w:r w:rsidRPr="004E27A8">
        <w:rPr>
          <w:spacing w:val="-3"/>
          <w:sz w:val="18"/>
          <w:szCs w:val="18"/>
        </w:rPr>
        <w:t xml:space="preserve"> </w:t>
      </w:r>
      <w:r w:rsidRPr="004E27A8">
        <w:rPr>
          <w:sz w:val="18"/>
          <w:szCs w:val="18"/>
        </w:rPr>
        <w:t>de</w:t>
      </w:r>
      <w:r w:rsidRPr="004E27A8">
        <w:rPr>
          <w:spacing w:val="-3"/>
          <w:sz w:val="18"/>
          <w:szCs w:val="18"/>
        </w:rPr>
        <w:t xml:space="preserve"> </w:t>
      </w:r>
      <w:r w:rsidRPr="004E27A8">
        <w:rPr>
          <w:sz w:val="18"/>
          <w:szCs w:val="18"/>
        </w:rPr>
        <w:t>manobra</w:t>
      </w:r>
      <w:r w:rsidRPr="004E27A8">
        <w:rPr>
          <w:spacing w:val="-4"/>
          <w:sz w:val="18"/>
          <w:szCs w:val="18"/>
        </w:rPr>
        <w:t xml:space="preserve"> </w:t>
      </w:r>
      <w:r w:rsidRPr="004E27A8">
        <w:rPr>
          <w:sz w:val="18"/>
          <w:szCs w:val="18"/>
        </w:rPr>
        <w:t>para</w:t>
      </w:r>
      <w:r w:rsidRPr="004E27A8">
        <w:rPr>
          <w:spacing w:val="-4"/>
          <w:sz w:val="18"/>
          <w:szCs w:val="18"/>
        </w:rPr>
        <w:t xml:space="preserve"> </w:t>
      </w:r>
      <w:r w:rsidRPr="004E27A8">
        <w:rPr>
          <w:sz w:val="18"/>
          <w:szCs w:val="18"/>
        </w:rPr>
        <w:t>cadeira</w:t>
      </w:r>
      <w:r w:rsidRPr="004E27A8">
        <w:rPr>
          <w:spacing w:val="-4"/>
          <w:sz w:val="18"/>
          <w:szCs w:val="18"/>
        </w:rPr>
        <w:t xml:space="preserve"> </w:t>
      </w:r>
      <w:r w:rsidRPr="004E27A8">
        <w:rPr>
          <w:sz w:val="18"/>
          <w:szCs w:val="18"/>
        </w:rPr>
        <w:t>de</w:t>
      </w:r>
      <w:r w:rsidRPr="004E27A8">
        <w:rPr>
          <w:spacing w:val="-3"/>
          <w:sz w:val="18"/>
          <w:szCs w:val="18"/>
        </w:rPr>
        <w:t xml:space="preserve"> </w:t>
      </w:r>
      <w:r w:rsidR="00CB53CD" w:rsidRPr="004E27A8">
        <w:rPr>
          <w:sz w:val="18"/>
          <w:szCs w:val="18"/>
        </w:rPr>
        <w:t>rodas;</w:t>
      </w:r>
    </w:p>
    <w:p w14:paraId="15182DD2"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piso tátil;</w:t>
      </w:r>
    </w:p>
    <w:p w14:paraId="5BA27E18"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rampas;</w:t>
      </w:r>
    </w:p>
    <w:p w14:paraId="03CC5064" w14:textId="77777777" w:rsidR="00CB53CD"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elevadores</w:t>
      </w:r>
      <w:r w:rsidRPr="004E27A8">
        <w:rPr>
          <w:spacing w:val="-4"/>
          <w:sz w:val="18"/>
          <w:szCs w:val="18"/>
        </w:rPr>
        <w:t xml:space="preserve"> </w:t>
      </w:r>
      <w:r w:rsidRPr="004E27A8">
        <w:rPr>
          <w:sz w:val="18"/>
          <w:szCs w:val="18"/>
        </w:rPr>
        <w:t>adequados</w:t>
      </w:r>
      <w:r w:rsidRPr="004E27A8">
        <w:rPr>
          <w:spacing w:val="-7"/>
          <w:sz w:val="18"/>
          <w:szCs w:val="18"/>
        </w:rPr>
        <w:t xml:space="preserve"> </w:t>
      </w:r>
      <w:r w:rsidRPr="004E27A8">
        <w:rPr>
          <w:sz w:val="18"/>
          <w:szCs w:val="18"/>
        </w:rPr>
        <w:t>para</w:t>
      </w:r>
      <w:r w:rsidRPr="004E27A8">
        <w:rPr>
          <w:spacing w:val="-5"/>
          <w:sz w:val="18"/>
          <w:szCs w:val="18"/>
        </w:rPr>
        <w:t xml:space="preserve"> </w:t>
      </w:r>
      <w:r w:rsidRPr="004E27A8">
        <w:rPr>
          <w:sz w:val="18"/>
          <w:szCs w:val="18"/>
        </w:rPr>
        <w:t>pessoas</w:t>
      </w:r>
      <w:r w:rsidRPr="004E27A8">
        <w:rPr>
          <w:spacing w:val="-5"/>
          <w:sz w:val="18"/>
          <w:szCs w:val="18"/>
        </w:rPr>
        <w:t xml:space="preserve"> </w:t>
      </w:r>
      <w:r w:rsidRPr="004E27A8">
        <w:rPr>
          <w:sz w:val="18"/>
          <w:szCs w:val="18"/>
        </w:rPr>
        <w:t>com</w:t>
      </w:r>
      <w:r w:rsidRPr="004E27A8">
        <w:rPr>
          <w:spacing w:val="-4"/>
          <w:sz w:val="18"/>
          <w:szCs w:val="18"/>
        </w:rPr>
        <w:t xml:space="preserve"> </w:t>
      </w:r>
      <w:r w:rsidR="00CB53CD" w:rsidRPr="004E27A8">
        <w:rPr>
          <w:sz w:val="18"/>
          <w:szCs w:val="18"/>
        </w:rPr>
        <w:t>deficiência;</w:t>
      </w:r>
    </w:p>
    <w:p w14:paraId="5034AE7F"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corrimãos e guarda-corpos;</w:t>
      </w:r>
    </w:p>
    <w:p w14:paraId="10171163" w14:textId="77777777" w:rsidR="00CB53CD"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banheiros</w:t>
      </w:r>
      <w:r w:rsidRPr="004E27A8">
        <w:rPr>
          <w:spacing w:val="-4"/>
          <w:sz w:val="18"/>
          <w:szCs w:val="18"/>
        </w:rPr>
        <w:t xml:space="preserve"> </w:t>
      </w:r>
      <w:r w:rsidRPr="004E27A8">
        <w:rPr>
          <w:sz w:val="18"/>
          <w:szCs w:val="18"/>
        </w:rPr>
        <w:t>femininos</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masculinos</w:t>
      </w:r>
      <w:r w:rsidRPr="004E27A8">
        <w:rPr>
          <w:spacing w:val="-4"/>
          <w:sz w:val="18"/>
          <w:szCs w:val="18"/>
        </w:rPr>
        <w:t xml:space="preserve"> </w:t>
      </w:r>
      <w:r w:rsidRPr="004E27A8">
        <w:rPr>
          <w:sz w:val="18"/>
          <w:szCs w:val="18"/>
        </w:rPr>
        <w:t>adaptados</w:t>
      </w:r>
      <w:r w:rsidRPr="004E27A8">
        <w:rPr>
          <w:spacing w:val="-4"/>
          <w:sz w:val="18"/>
          <w:szCs w:val="18"/>
        </w:rPr>
        <w:t xml:space="preserve"> </w:t>
      </w:r>
      <w:r w:rsidRPr="004E27A8">
        <w:rPr>
          <w:sz w:val="18"/>
          <w:szCs w:val="18"/>
        </w:rPr>
        <w:t>para</w:t>
      </w:r>
      <w:r w:rsidRPr="004E27A8">
        <w:rPr>
          <w:spacing w:val="-4"/>
          <w:sz w:val="18"/>
          <w:szCs w:val="18"/>
        </w:rPr>
        <w:t xml:space="preserve"> </w:t>
      </w:r>
      <w:r w:rsidRPr="004E27A8">
        <w:rPr>
          <w:sz w:val="18"/>
          <w:szCs w:val="18"/>
        </w:rPr>
        <w:t>pessoas</w:t>
      </w:r>
      <w:r w:rsidRPr="004E27A8">
        <w:rPr>
          <w:spacing w:val="-5"/>
          <w:sz w:val="18"/>
          <w:szCs w:val="18"/>
        </w:rPr>
        <w:t xml:space="preserve"> </w:t>
      </w:r>
      <w:r w:rsidRPr="004E27A8">
        <w:rPr>
          <w:sz w:val="18"/>
          <w:szCs w:val="18"/>
        </w:rPr>
        <w:t>com</w:t>
      </w:r>
      <w:r w:rsidRPr="004E27A8">
        <w:rPr>
          <w:spacing w:val="-4"/>
          <w:sz w:val="18"/>
          <w:szCs w:val="18"/>
        </w:rPr>
        <w:t xml:space="preserve"> </w:t>
      </w:r>
      <w:r w:rsidR="00CB53CD" w:rsidRPr="004E27A8">
        <w:rPr>
          <w:sz w:val="18"/>
          <w:szCs w:val="18"/>
        </w:rPr>
        <w:t>deficiência;</w:t>
      </w:r>
    </w:p>
    <w:p w14:paraId="6002AEDF"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vagas de estacionamento para pessoas com deficiência;</w:t>
      </w:r>
    </w:p>
    <w:p w14:paraId="61FB8BC8" w14:textId="77777777" w:rsidR="00CB53CD"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assentos</w:t>
      </w:r>
      <w:r w:rsidRPr="004E27A8">
        <w:rPr>
          <w:spacing w:val="-6"/>
          <w:sz w:val="18"/>
          <w:szCs w:val="18"/>
        </w:rPr>
        <w:t xml:space="preserve"> </w:t>
      </w:r>
      <w:r w:rsidRPr="004E27A8">
        <w:rPr>
          <w:sz w:val="18"/>
          <w:szCs w:val="18"/>
        </w:rPr>
        <w:t>para</w:t>
      </w:r>
      <w:r w:rsidRPr="004E27A8">
        <w:rPr>
          <w:spacing w:val="-6"/>
          <w:sz w:val="18"/>
          <w:szCs w:val="18"/>
        </w:rPr>
        <w:t xml:space="preserve"> </w:t>
      </w:r>
      <w:r w:rsidRPr="004E27A8">
        <w:rPr>
          <w:sz w:val="18"/>
          <w:szCs w:val="18"/>
        </w:rPr>
        <w:t>pessoas</w:t>
      </w:r>
      <w:r w:rsidRPr="004E27A8">
        <w:rPr>
          <w:spacing w:val="-6"/>
          <w:sz w:val="18"/>
          <w:szCs w:val="18"/>
        </w:rPr>
        <w:t xml:space="preserve"> </w:t>
      </w:r>
      <w:r w:rsidR="00CB53CD" w:rsidRPr="004E27A8">
        <w:rPr>
          <w:sz w:val="18"/>
          <w:szCs w:val="18"/>
        </w:rPr>
        <w:t>obesas;</w:t>
      </w:r>
    </w:p>
    <w:p w14:paraId="0A2E71A5"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iluminação adequada;</w:t>
      </w:r>
    </w:p>
    <w:p w14:paraId="32CA6F54" w14:textId="77777777" w:rsidR="005E3813" w:rsidRPr="004E27A8" w:rsidRDefault="00A02881" w:rsidP="0004488F">
      <w:pPr>
        <w:jc w:val="both"/>
        <w:rPr>
          <w:sz w:val="18"/>
          <w:szCs w:val="18"/>
        </w:rPr>
      </w:pPr>
      <w:r w:rsidRPr="004E27A8">
        <w:rPr>
          <w:sz w:val="18"/>
          <w:szCs w:val="18"/>
        </w:rPr>
        <w:t xml:space="preserve">( ) Outra </w:t>
      </w:r>
    </w:p>
    <w:p w14:paraId="1B1DBFB0" w14:textId="77777777" w:rsidR="005E3813" w:rsidRPr="004E27A8" w:rsidRDefault="00A02881" w:rsidP="0004488F">
      <w:pPr>
        <w:jc w:val="both"/>
        <w:rPr>
          <w:b/>
          <w:sz w:val="18"/>
          <w:szCs w:val="18"/>
        </w:rPr>
      </w:pPr>
      <w:r w:rsidRPr="004E27A8">
        <w:rPr>
          <w:b/>
          <w:sz w:val="18"/>
          <w:szCs w:val="18"/>
        </w:rPr>
        <w:t>Acessibilidade</w:t>
      </w:r>
      <w:r w:rsidRPr="004E27A8">
        <w:rPr>
          <w:b/>
          <w:spacing w:val="-9"/>
          <w:sz w:val="18"/>
          <w:szCs w:val="18"/>
        </w:rPr>
        <w:t xml:space="preserve"> </w:t>
      </w:r>
      <w:r w:rsidRPr="004E27A8">
        <w:rPr>
          <w:b/>
          <w:spacing w:val="-2"/>
          <w:sz w:val="18"/>
          <w:szCs w:val="18"/>
        </w:rPr>
        <w:t>comunicacional:</w:t>
      </w:r>
    </w:p>
    <w:p w14:paraId="5F4F7211" w14:textId="77777777" w:rsidR="00CB53CD"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a</w:t>
      </w:r>
      <w:r w:rsidRPr="004E27A8">
        <w:rPr>
          <w:spacing w:val="-2"/>
          <w:sz w:val="18"/>
          <w:szCs w:val="18"/>
        </w:rPr>
        <w:t xml:space="preserve"> </w:t>
      </w:r>
      <w:r w:rsidRPr="004E27A8">
        <w:rPr>
          <w:sz w:val="18"/>
          <w:szCs w:val="18"/>
        </w:rPr>
        <w:t>Língua</w:t>
      </w:r>
      <w:r w:rsidRPr="004E27A8">
        <w:rPr>
          <w:spacing w:val="-4"/>
          <w:sz w:val="18"/>
          <w:szCs w:val="18"/>
        </w:rPr>
        <w:t xml:space="preserve"> </w:t>
      </w:r>
      <w:r w:rsidRPr="004E27A8">
        <w:rPr>
          <w:sz w:val="18"/>
          <w:szCs w:val="18"/>
        </w:rPr>
        <w:t>Brasileira</w:t>
      </w:r>
      <w:r w:rsidRPr="004E27A8">
        <w:rPr>
          <w:spacing w:val="-5"/>
          <w:sz w:val="18"/>
          <w:szCs w:val="18"/>
        </w:rPr>
        <w:t xml:space="preserve"> </w:t>
      </w:r>
      <w:r w:rsidRPr="004E27A8">
        <w:rPr>
          <w:sz w:val="18"/>
          <w:szCs w:val="18"/>
        </w:rPr>
        <w:t>de</w:t>
      </w:r>
      <w:r w:rsidRPr="004E27A8">
        <w:rPr>
          <w:spacing w:val="-6"/>
          <w:sz w:val="18"/>
          <w:szCs w:val="18"/>
        </w:rPr>
        <w:t xml:space="preserve"> </w:t>
      </w:r>
      <w:r w:rsidRPr="004E27A8">
        <w:rPr>
          <w:sz w:val="18"/>
          <w:szCs w:val="18"/>
        </w:rPr>
        <w:t>Sinais</w:t>
      </w:r>
      <w:r w:rsidRPr="004E27A8">
        <w:rPr>
          <w:spacing w:val="-4"/>
          <w:sz w:val="18"/>
          <w:szCs w:val="18"/>
        </w:rPr>
        <w:t xml:space="preserve"> </w:t>
      </w:r>
      <w:r w:rsidR="00CB53CD" w:rsidRPr="004E27A8">
        <w:rPr>
          <w:sz w:val="18"/>
          <w:szCs w:val="18"/>
        </w:rPr>
        <w:t>Libras;</w:t>
      </w:r>
    </w:p>
    <w:p w14:paraId="05D7D9AF"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o sistema Braille;</w:t>
      </w:r>
    </w:p>
    <w:p w14:paraId="44C6CA71" w14:textId="77777777" w:rsidR="00CB53CD"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o</w:t>
      </w:r>
      <w:r w:rsidRPr="004E27A8">
        <w:rPr>
          <w:spacing w:val="-3"/>
          <w:sz w:val="18"/>
          <w:szCs w:val="18"/>
        </w:rPr>
        <w:t xml:space="preserve"> </w:t>
      </w:r>
      <w:r w:rsidRPr="004E27A8">
        <w:rPr>
          <w:sz w:val="18"/>
          <w:szCs w:val="18"/>
        </w:rPr>
        <w:t>sistema</w:t>
      </w:r>
      <w:r w:rsidRPr="004E27A8">
        <w:rPr>
          <w:spacing w:val="-4"/>
          <w:sz w:val="18"/>
          <w:szCs w:val="18"/>
        </w:rPr>
        <w:t xml:space="preserve"> </w:t>
      </w:r>
      <w:r w:rsidRPr="004E27A8">
        <w:rPr>
          <w:sz w:val="18"/>
          <w:szCs w:val="18"/>
        </w:rPr>
        <w:t>de</w:t>
      </w:r>
      <w:r w:rsidRPr="004E27A8">
        <w:rPr>
          <w:spacing w:val="-4"/>
          <w:sz w:val="18"/>
          <w:szCs w:val="18"/>
        </w:rPr>
        <w:t xml:space="preserve"> </w:t>
      </w:r>
      <w:r w:rsidRPr="004E27A8">
        <w:rPr>
          <w:sz w:val="18"/>
          <w:szCs w:val="18"/>
        </w:rPr>
        <w:t>sinalização</w:t>
      </w:r>
      <w:r w:rsidRPr="004E27A8">
        <w:rPr>
          <w:spacing w:val="-3"/>
          <w:sz w:val="18"/>
          <w:szCs w:val="18"/>
        </w:rPr>
        <w:t xml:space="preserve"> </w:t>
      </w:r>
      <w:r w:rsidRPr="004E27A8">
        <w:rPr>
          <w:sz w:val="18"/>
          <w:szCs w:val="18"/>
        </w:rPr>
        <w:t>ou</w:t>
      </w:r>
      <w:r w:rsidRPr="004E27A8">
        <w:rPr>
          <w:spacing w:val="-5"/>
          <w:sz w:val="18"/>
          <w:szCs w:val="18"/>
        </w:rPr>
        <w:t xml:space="preserve"> </w:t>
      </w:r>
      <w:r w:rsidRPr="004E27A8">
        <w:rPr>
          <w:sz w:val="18"/>
          <w:szCs w:val="18"/>
        </w:rPr>
        <w:t>comunicação</w:t>
      </w:r>
      <w:r w:rsidRPr="004E27A8">
        <w:rPr>
          <w:spacing w:val="-4"/>
          <w:sz w:val="18"/>
          <w:szCs w:val="18"/>
        </w:rPr>
        <w:t xml:space="preserve"> </w:t>
      </w:r>
      <w:r w:rsidR="00CB53CD" w:rsidRPr="004E27A8">
        <w:rPr>
          <w:sz w:val="18"/>
          <w:szCs w:val="18"/>
        </w:rPr>
        <w:t>tátil;</w:t>
      </w:r>
    </w:p>
    <w:p w14:paraId="19512FEA"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a audiodescrição;</w:t>
      </w:r>
    </w:p>
    <w:p w14:paraId="5AA7D5D5"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z w:val="18"/>
          <w:szCs w:val="18"/>
        </w:rPr>
        <w:t xml:space="preserve">as </w:t>
      </w:r>
      <w:r w:rsidRPr="004E27A8">
        <w:rPr>
          <w:spacing w:val="-2"/>
          <w:sz w:val="18"/>
          <w:szCs w:val="18"/>
        </w:rPr>
        <w:t>legendas;</w:t>
      </w:r>
    </w:p>
    <w:p w14:paraId="73C34490" w14:textId="77777777" w:rsidR="005E3813" w:rsidRPr="004E27A8" w:rsidRDefault="00A02881" w:rsidP="0004488F">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2"/>
          <w:sz w:val="18"/>
          <w:szCs w:val="18"/>
        </w:rPr>
        <w:t xml:space="preserve"> </w:t>
      </w:r>
      <w:r w:rsidRPr="004E27A8">
        <w:rPr>
          <w:sz w:val="18"/>
          <w:szCs w:val="18"/>
        </w:rPr>
        <w:t>a linguagem</w:t>
      </w:r>
      <w:r w:rsidRPr="004E27A8">
        <w:rPr>
          <w:spacing w:val="-1"/>
          <w:sz w:val="18"/>
          <w:szCs w:val="18"/>
        </w:rPr>
        <w:t xml:space="preserve"> </w:t>
      </w:r>
      <w:r w:rsidRPr="004E27A8">
        <w:rPr>
          <w:spacing w:val="-2"/>
          <w:sz w:val="18"/>
          <w:szCs w:val="18"/>
        </w:rPr>
        <w:t>simples;</w:t>
      </w:r>
    </w:p>
    <w:p w14:paraId="252A2FA4" w14:textId="77777777" w:rsidR="005E3813" w:rsidRPr="004E27A8" w:rsidRDefault="00A02881" w:rsidP="0004488F">
      <w:pPr>
        <w:jc w:val="both"/>
        <w:rPr>
          <w:sz w:val="18"/>
          <w:szCs w:val="18"/>
        </w:rPr>
      </w:pPr>
      <w:r w:rsidRPr="004E27A8">
        <w:rPr>
          <w:sz w:val="18"/>
          <w:szCs w:val="18"/>
        </w:rPr>
        <w:t>(</w:t>
      </w:r>
      <w:r w:rsidRPr="004E27A8">
        <w:rPr>
          <w:spacing w:val="57"/>
          <w:sz w:val="18"/>
          <w:szCs w:val="18"/>
        </w:rPr>
        <w:t xml:space="preserve"> </w:t>
      </w:r>
      <w:r w:rsidRPr="004E27A8">
        <w:rPr>
          <w:sz w:val="18"/>
          <w:szCs w:val="18"/>
        </w:rPr>
        <w:t>)</w:t>
      </w:r>
      <w:r w:rsidRPr="004E27A8">
        <w:rPr>
          <w:spacing w:val="-2"/>
          <w:sz w:val="18"/>
          <w:szCs w:val="18"/>
        </w:rPr>
        <w:t xml:space="preserve"> </w:t>
      </w:r>
      <w:r w:rsidRPr="004E27A8">
        <w:rPr>
          <w:sz w:val="18"/>
          <w:szCs w:val="18"/>
        </w:rPr>
        <w:t>textos</w:t>
      </w:r>
      <w:r w:rsidRPr="004E27A8">
        <w:rPr>
          <w:spacing w:val="-2"/>
          <w:sz w:val="18"/>
          <w:szCs w:val="18"/>
        </w:rPr>
        <w:t xml:space="preserve"> </w:t>
      </w:r>
      <w:r w:rsidRPr="004E27A8">
        <w:rPr>
          <w:sz w:val="18"/>
          <w:szCs w:val="18"/>
        </w:rPr>
        <w:t>adaptados</w:t>
      </w:r>
      <w:r w:rsidRPr="004E27A8">
        <w:rPr>
          <w:spacing w:val="-1"/>
          <w:sz w:val="18"/>
          <w:szCs w:val="18"/>
        </w:rPr>
        <w:t xml:space="preserve"> </w:t>
      </w:r>
      <w:r w:rsidRPr="004E27A8">
        <w:rPr>
          <w:sz w:val="18"/>
          <w:szCs w:val="18"/>
        </w:rPr>
        <w:t>para</w:t>
      </w:r>
      <w:r w:rsidRPr="004E27A8">
        <w:rPr>
          <w:spacing w:val="-5"/>
          <w:sz w:val="18"/>
          <w:szCs w:val="18"/>
        </w:rPr>
        <w:t xml:space="preserve"> </w:t>
      </w:r>
      <w:r w:rsidRPr="004E27A8">
        <w:rPr>
          <w:sz w:val="18"/>
          <w:szCs w:val="18"/>
        </w:rPr>
        <w:t>leitores</w:t>
      </w:r>
      <w:r w:rsidRPr="004E27A8">
        <w:rPr>
          <w:spacing w:val="-1"/>
          <w:sz w:val="18"/>
          <w:szCs w:val="18"/>
        </w:rPr>
        <w:t xml:space="preserve"> </w:t>
      </w:r>
      <w:r w:rsidRPr="004E27A8">
        <w:rPr>
          <w:sz w:val="18"/>
          <w:szCs w:val="18"/>
        </w:rPr>
        <w:t>de</w:t>
      </w:r>
      <w:r w:rsidRPr="004E27A8">
        <w:rPr>
          <w:spacing w:val="-2"/>
          <w:sz w:val="18"/>
          <w:szCs w:val="18"/>
        </w:rPr>
        <w:t xml:space="preserve"> </w:t>
      </w:r>
      <w:r w:rsidRPr="004E27A8">
        <w:rPr>
          <w:sz w:val="18"/>
          <w:szCs w:val="18"/>
        </w:rPr>
        <w:t>tela;</w:t>
      </w:r>
      <w:r w:rsidRPr="004E27A8">
        <w:rPr>
          <w:spacing w:val="-2"/>
          <w:sz w:val="18"/>
          <w:szCs w:val="18"/>
        </w:rPr>
        <w:t xml:space="preserve"> </w:t>
      </w:r>
      <w:r w:rsidRPr="004E27A8">
        <w:rPr>
          <w:spacing w:val="-10"/>
          <w:sz w:val="18"/>
          <w:szCs w:val="18"/>
        </w:rPr>
        <w:t>e</w:t>
      </w:r>
    </w:p>
    <w:p w14:paraId="5E726CA2" w14:textId="77777777" w:rsidR="005E3813" w:rsidRPr="004E27A8" w:rsidRDefault="00A02881" w:rsidP="0004488F">
      <w:pPr>
        <w:jc w:val="both"/>
        <w:rPr>
          <w:sz w:val="18"/>
          <w:szCs w:val="18"/>
        </w:rPr>
      </w:pPr>
      <w:r w:rsidRPr="004E27A8">
        <w:rPr>
          <w:sz w:val="18"/>
          <w:szCs w:val="18"/>
        </w:rPr>
        <w:t>(</w:t>
      </w:r>
      <w:r w:rsidRPr="004E27A8">
        <w:rPr>
          <w:spacing w:val="71"/>
          <w:sz w:val="18"/>
          <w:szCs w:val="18"/>
        </w:rPr>
        <w:t xml:space="preserve"> </w:t>
      </w:r>
      <w:r w:rsidRPr="004E27A8">
        <w:rPr>
          <w:sz w:val="18"/>
          <w:szCs w:val="18"/>
        </w:rPr>
        <w:t xml:space="preserve">) Outra </w:t>
      </w:r>
    </w:p>
    <w:p w14:paraId="66BE7CAF" w14:textId="77777777" w:rsidR="005E3813" w:rsidRPr="004E27A8" w:rsidRDefault="00A02881" w:rsidP="0004488F">
      <w:pPr>
        <w:jc w:val="both"/>
        <w:rPr>
          <w:b/>
          <w:sz w:val="18"/>
          <w:szCs w:val="18"/>
        </w:rPr>
      </w:pPr>
      <w:r w:rsidRPr="004E27A8">
        <w:rPr>
          <w:b/>
          <w:sz w:val="18"/>
          <w:szCs w:val="18"/>
        </w:rPr>
        <w:t>Acessibilidade</w:t>
      </w:r>
      <w:r w:rsidRPr="004E27A8">
        <w:rPr>
          <w:b/>
          <w:spacing w:val="-9"/>
          <w:sz w:val="18"/>
          <w:szCs w:val="18"/>
        </w:rPr>
        <w:t xml:space="preserve"> </w:t>
      </w:r>
      <w:r w:rsidRPr="004E27A8">
        <w:rPr>
          <w:b/>
          <w:spacing w:val="-2"/>
          <w:sz w:val="18"/>
          <w:szCs w:val="18"/>
        </w:rPr>
        <w:t>atitudinal:</w:t>
      </w:r>
    </w:p>
    <w:p w14:paraId="34C22CC0" w14:textId="77777777" w:rsidR="005E3813" w:rsidRPr="004E27A8" w:rsidRDefault="00A02881" w:rsidP="0004488F">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4"/>
          <w:sz w:val="18"/>
          <w:szCs w:val="18"/>
        </w:rPr>
        <w:t xml:space="preserve"> </w:t>
      </w:r>
      <w:r w:rsidRPr="004E27A8">
        <w:rPr>
          <w:sz w:val="18"/>
          <w:szCs w:val="18"/>
        </w:rPr>
        <w:t>capacitação</w:t>
      </w:r>
      <w:r w:rsidRPr="004E27A8">
        <w:rPr>
          <w:spacing w:val="-1"/>
          <w:sz w:val="18"/>
          <w:szCs w:val="18"/>
        </w:rPr>
        <w:t xml:space="preserve"> </w:t>
      </w:r>
      <w:r w:rsidRPr="004E27A8">
        <w:rPr>
          <w:sz w:val="18"/>
          <w:szCs w:val="18"/>
        </w:rPr>
        <w:t>de</w:t>
      </w:r>
      <w:r w:rsidRPr="004E27A8">
        <w:rPr>
          <w:spacing w:val="-3"/>
          <w:sz w:val="18"/>
          <w:szCs w:val="18"/>
        </w:rPr>
        <w:t xml:space="preserve"> </w:t>
      </w:r>
      <w:r w:rsidRPr="004E27A8">
        <w:rPr>
          <w:sz w:val="18"/>
          <w:szCs w:val="18"/>
        </w:rPr>
        <w:t>equipes</w:t>
      </w:r>
      <w:r w:rsidRPr="004E27A8">
        <w:rPr>
          <w:spacing w:val="-5"/>
          <w:sz w:val="18"/>
          <w:szCs w:val="18"/>
        </w:rPr>
        <w:t xml:space="preserve"> </w:t>
      </w:r>
      <w:r w:rsidRPr="004E27A8">
        <w:rPr>
          <w:sz w:val="18"/>
          <w:szCs w:val="18"/>
        </w:rPr>
        <w:t>atuantes</w:t>
      </w:r>
      <w:r w:rsidRPr="004E27A8">
        <w:rPr>
          <w:spacing w:val="-3"/>
          <w:sz w:val="18"/>
          <w:szCs w:val="18"/>
        </w:rPr>
        <w:t xml:space="preserve"> </w:t>
      </w:r>
      <w:r w:rsidRPr="004E27A8">
        <w:rPr>
          <w:sz w:val="18"/>
          <w:szCs w:val="18"/>
        </w:rPr>
        <w:t>nos</w:t>
      </w:r>
      <w:r w:rsidRPr="004E27A8">
        <w:rPr>
          <w:spacing w:val="-2"/>
          <w:sz w:val="18"/>
          <w:szCs w:val="18"/>
        </w:rPr>
        <w:t xml:space="preserve"> </w:t>
      </w:r>
      <w:r w:rsidRPr="004E27A8">
        <w:rPr>
          <w:sz w:val="18"/>
          <w:szCs w:val="18"/>
        </w:rPr>
        <w:t>projetos</w:t>
      </w:r>
      <w:r w:rsidRPr="004E27A8">
        <w:rPr>
          <w:spacing w:val="-2"/>
          <w:sz w:val="18"/>
          <w:szCs w:val="18"/>
        </w:rPr>
        <w:t xml:space="preserve"> culturais;</w:t>
      </w:r>
    </w:p>
    <w:p w14:paraId="183BA02A" w14:textId="77777777" w:rsidR="005E3813" w:rsidRPr="004E27A8" w:rsidRDefault="00A02881" w:rsidP="0004488F">
      <w:pPr>
        <w:jc w:val="both"/>
        <w:rPr>
          <w:sz w:val="18"/>
          <w:szCs w:val="18"/>
        </w:rPr>
      </w:pPr>
      <w:r w:rsidRPr="004E27A8">
        <w:rPr>
          <w:sz w:val="18"/>
          <w:szCs w:val="18"/>
        </w:rPr>
        <w:t>(</w:t>
      </w:r>
      <w:r w:rsidRPr="004E27A8">
        <w:rPr>
          <w:spacing w:val="-8"/>
          <w:sz w:val="18"/>
          <w:szCs w:val="18"/>
        </w:rPr>
        <w:t xml:space="preserve"> </w:t>
      </w:r>
      <w:r w:rsidRPr="004E27A8">
        <w:rPr>
          <w:sz w:val="18"/>
          <w:szCs w:val="18"/>
        </w:rPr>
        <w:t>)</w:t>
      </w:r>
      <w:r w:rsidRPr="004E27A8">
        <w:rPr>
          <w:spacing w:val="-5"/>
          <w:sz w:val="18"/>
          <w:szCs w:val="18"/>
        </w:rPr>
        <w:t xml:space="preserve"> </w:t>
      </w:r>
      <w:r w:rsidRPr="004E27A8">
        <w:rPr>
          <w:sz w:val="18"/>
          <w:szCs w:val="18"/>
        </w:rPr>
        <w:t>contratação</w:t>
      </w:r>
      <w:r w:rsidRPr="004E27A8">
        <w:rPr>
          <w:spacing w:val="-4"/>
          <w:sz w:val="18"/>
          <w:szCs w:val="18"/>
        </w:rPr>
        <w:t xml:space="preserve"> </w:t>
      </w:r>
      <w:r w:rsidRPr="004E27A8">
        <w:rPr>
          <w:sz w:val="18"/>
          <w:szCs w:val="18"/>
        </w:rPr>
        <w:t>de</w:t>
      </w:r>
      <w:r w:rsidRPr="004E27A8">
        <w:rPr>
          <w:spacing w:val="-4"/>
          <w:sz w:val="18"/>
          <w:szCs w:val="18"/>
        </w:rPr>
        <w:t xml:space="preserve"> </w:t>
      </w:r>
      <w:r w:rsidRPr="004E27A8">
        <w:rPr>
          <w:sz w:val="18"/>
          <w:szCs w:val="18"/>
        </w:rPr>
        <w:t>profissionais</w:t>
      </w:r>
      <w:r w:rsidRPr="004E27A8">
        <w:rPr>
          <w:spacing w:val="-5"/>
          <w:sz w:val="18"/>
          <w:szCs w:val="18"/>
        </w:rPr>
        <w:t xml:space="preserve"> </w:t>
      </w:r>
      <w:r w:rsidRPr="004E27A8">
        <w:rPr>
          <w:sz w:val="18"/>
          <w:szCs w:val="18"/>
        </w:rPr>
        <w:t>com</w:t>
      </w:r>
      <w:r w:rsidRPr="004E27A8">
        <w:rPr>
          <w:spacing w:val="-4"/>
          <w:sz w:val="18"/>
          <w:szCs w:val="18"/>
        </w:rPr>
        <w:t xml:space="preserve"> </w:t>
      </w:r>
      <w:r w:rsidRPr="004E27A8">
        <w:rPr>
          <w:sz w:val="18"/>
          <w:szCs w:val="18"/>
        </w:rPr>
        <w:t>deficiência</w:t>
      </w:r>
      <w:r w:rsidRPr="004E27A8">
        <w:rPr>
          <w:spacing w:val="-4"/>
          <w:sz w:val="18"/>
          <w:szCs w:val="18"/>
        </w:rPr>
        <w:t xml:space="preserve"> </w:t>
      </w:r>
      <w:r w:rsidRPr="004E27A8">
        <w:rPr>
          <w:sz w:val="18"/>
          <w:szCs w:val="18"/>
        </w:rPr>
        <w:t>e</w:t>
      </w:r>
      <w:r w:rsidRPr="004E27A8">
        <w:rPr>
          <w:spacing w:val="-5"/>
          <w:sz w:val="18"/>
          <w:szCs w:val="18"/>
        </w:rPr>
        <w:t xml:space="preserve"> </w:t>
      </w:r>
      <w:r w:rsidRPr="004E27A8">
        <w:rPr>
          <w:sz w:val="18"/>
          <w:szCs w:val="18"/>
        </w:rPr>
        <w:t>profissionais</w:t>
      </w:r>
      <w:r w:rsidRPr="004E27A8">
        <w:rPr>
          <w:spacing w:val="-4"/>
          <w:sz w:val="18"/>
          <w:szCs w:val="18"/>
        </w:rPr>
        <w:t xml:space="preserve"> </w:t>
      </w:r>
      <w:r w:rsidRPr="004E27A8">
        <w:rPr>
          <w:sz w:val="18"/>
          <w:szCs w:val="18"/>
        </w:rPr>
        <w:t>especializados</w:t>
      </w:r>
      <w:r w:rsidRPr="004E27A8">
        <w:rPr>
          <w:spacing w:val="-5"/>
          <w:sz w:val="18"/>
          <w:szCs w:val="18"/>
        </w:rPr>
        <w:t xml:space="preserve"> </w:t>
      </w:r>
      <w:r w:rsidRPr="004E27A8">
        <w:rPr>
          <w:sz w:val="18"/>
          <w:szCs w:val="18"/>
        </w:rPr>
        <w:t>em</w:t>
      </w:r>
      <w:r w:rsidRPr="004E27A8">
        <w:rPr>
          <w:spacing w:val="-4"/>
          <w:sz w:val="18"/>
          <w:szCs w:val="18"/>
        </w:rPr>
        <w:t xml:space="preserve"> </w:t>
      </w:r>
      <w:r w:rsidRPr="004E27A8">
        <w:rPr>
          <w:sz w:val="18"/>
          <w:szCs w:val="18"/>
        </w:rPr>
        <w:t>acessibilidade</w:t>
      </w:r>
      <w:r w:rsidRPr="004E27A8">
        <w:rPr>
          <w:spacing w:val="-3"/>
          <w:sz w:val="18"/>
          <w:szCs w:val="18"/>
        </w:rPr>
        <w:t xml:space="preserve"> </w:t>
      </w:r>
      <w:r w:rsidRPr="004E27A8">
        <w:rPr>
          <w:spacing w:val="-2"/>
          <w:sz w:val="18"/>
          <w:szCs w:val="18"/>
        </w:rPr>
        <w:t>cultural;</w:t>
      </w:r>
    </w:p>
    <w:p w14:paraId="427C19A3" w14:textId="77777777" w:rsidR="005E3813" w:rsidRPr="004E27A8" w:rsidRDefault="00A02881" w:rsidP="0004488F">
      <w:pPr>
        <w:jc w:val="both"/>
        <w:rPr>
          <w:sz w:val="18"/>
          <w:szCs w:val="18"/>
        </w:rPr>
      </w:pPr>
      <w:r w:rsidRPr="004E27A8">
        <w:rPr>
          <w:sz w:val="18"/>
          <w:szCs w:val="18"/>
        </w:rPr>
        <w:t>(</w:t>
      </w:r>
      <w:r w:rsidRPr="004E27A8">
        <w:rPr>
          <w:spacing w:val="59"/>
          <w:sz w:val="18"/>
          <w:szCs w:val="18"/>
        </w:rPr>
        <w:t xml:space="preserve"> </w:t>
      </w:r>
      <w:r w:rsidRPr="004E27A8">
        <w:rPr>
          <w:sz w:val="18"/>
          <w:szCs w:val="18"/>
        </w:rPr>
        <w:t>) formação</w:t>
      </w:r>
      <w:r w:rsidRPr="004E27A8">
        <w:rPr>
          <w:spacing w:val="-1"/>
          <w:sz w:val="18"/>
          <w:szCs w:val="18"/>
        </w:rPr>
        <w:t xml:space="preserve"> </w:t>
      </w:r>
      <w:r w:rsidRPr="004E27A8">
        <w:rPr>
          <w:sz w:val="18"/>
          <w:szCs w:val="18"/>
        </w:rPr>
        <w:t>e</w:t>
      </w:r>
      <w:r w:rsidRPr="004E27A8">
        <w:rPr>
          <w:spacing w:val="-2"/>
          <w:sz w:val="18"/>
          <w:szCs w:val="18"/>
        </w:rPr>
        <w:t xml:space="preserve"> </w:t>
      </w:r>
      <w:r w:rsidRPr="004E27A8">
        <w:rPr>
          <w:sz w:val="18"/>
          <w:szCs w:val="18"/>
        </w:rPr>
        <w:t>sensibilização</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agentes</w:t>
      </w:r>
      <w:r w:rsidRPr="004E27A8">
        <w:rPr>
          <w:spacing w:val="-2"/>
          <w:sz w:val="18"/>
          <w:szCs w:val="18"/>
        </w:rPr>
        <w:t xml:space="preserve"> </w:t>
      </w:r>
      <w:r w:rsidRPr="004E27A8">
        <w:rPr>
          <w:sz w:val="18"/>
          <w:szCs w:val="18"/>
        </w:rPr>
        <w:t>culturais,</w:t>
      </w:r>
      <w:r w:rsidRPr="004E27A8">
        <w:rPr>
          <w:spacing w:val="-3"/>
          <w:sz w:val="18"/>
          <w:szCs w:val="18"/>
        </w:rPr>
        <w:t xml:space="preserve"> </w:t>
      </w:r>
      <w:r w:rsidRPr="004E27A8">
        <w:rPr>
          <w:sz w:val="18"/>
          <w:szCs w:val="18"/>
        </w:rPr>
        <w:t>público</w:t>
      </w:r>
      <w:r w:rsidRPr="004E27A8">
        <w:rPr>
          <w:spacing w:val="-2"/>
          <w:sz w:val="18"/>
          <w:szCs w:val="18"/>
        </w:rPr>
        <w:t xml:space="preserve"> </w:t>
      </w:r>
      <w:r w:rsidRPr="004E27A8">
        <w:rPr>
          <w:sz w:val="18"/>
          <w:szCs w:val="18"/>
        </w:rPr>
        <w:t>e</w:t>
      </w:r>
      <w:r w:rsidRPr="004E27A8">
        <w:rPr>
          <w:spacing w:val="-2"/>
          <w:sz w:val="18"/>
          <w:szCs w:val="18"/>
        </w:rPr>
        <w:t xml:space="preserve"> </w:t>
      </w:r>
      <w:r w:rsidRPr="004E27A8">
        <w:rPr>
          <w:sz w:val="18"/>
          <w:szCs w:val="18"/>
        </w:rPr>
        <w:t>todos</w:t>
      </w:r>
      <w:r w:rsidRPr="004E27A8">
        <w:rPr>
          <w:spacing w:val="-2"/>
          <w:sz w:val="18"/>
          <w:szCs w:val="18"/>
        </w:rPr>
        <w:t xml:space="preserve"> </w:t>
      </w:r>
      <w:r w:rsidRPr="004E27A8">
        <w:rPr>
          <w:sz w:val="18"/>
          <w:szCs w:val="18"/>
        </w:rPr>
        <w:t>os</w:t>
      </w:r>
      <w:r w:rsidRPr="004E27A8">
        <w:rPr>
          <w:spacing w:val="-2"/>
          <w:sz w:val="18"/>
          <w:szCs w:val="18"/>
        </w:rPr>
        <w:t xml:space="preserve"> </w:t>
      </w:r>
      <w:r w:rsidRPr="004E27A8">
        <w:rPr>
          <w:sz w:val="18"/>
          <w:szCs w:val="18"/>
        </w:rPr>
        <w:t>envolvidos</w:t>
      </w:r>
      <w:r w:rsidRPr="004E27A8">
        <w:rPr>
          <w:spacing w:val="-2"/>
          <w:sz w:val="18"/>
          <w:szCs w:val="18"/>
        </w:rPr>
        <w:t xml:space="preserve"> </w:t>
      </w:r>
      <w:r w:rsidRPr="004E27A8">
        <w:rPr>
          <w:sz w:val="18"/>
          <w:szCs w:val="18"/>
        </w:rPr>
        <w:t>na</w:t>
      </w:r>
      <w:r w:rsidRPr="004E27A8">
        <w:rPr>
          <w:spacing w:val="-2"/>
          <w:sz w:val="18"/>
          <w:szCs w:val="18"/>
        </w:rPr>
        <w:t xml:space="preserve"> </w:t>
      </w:r>
      <w:r w:rsidRPr="004E27A8">
        <w:rPr>
          <w:sz w:val="18"/>
          <w:szCs w:val="18"/>
        </w:rPr>
        <w:t>cadeia</w:t>
      </w:r>
      <w:r w:rsidRPr="004E27A8">
        <w:rPr>
          <w:spacing w:val="-2"/>
          <w:sz w:val="18"/>
          <w:szCs w:val="18"/>
        </w:rPr>
        <w:t xml:space="preserve"> </w:t>
      </w:r>
      <w:r w:rsidRPr="004E27A8">
        <w:rPr>
          <w:sz w:val="18"/>
          <w:szCs w:val="18"/>
        </w:rPr>
        <w:t>produtiva</w:t>
      </w:r>
      <w:r w:rsidRPr="004E27A8">
        <w:rPr>
          <w:spacing w:val="-2"/>
          <w:sz w:val="18"/>
          <w:szCs w:val="18"/>
        </w:rPr>
        <w:t xml:space="preserve"> </w:t>
      </w:r>
      <w:r w:rsidRPr="004E27A8">
        <w:rPr>
          <w:sz w:val="18"/>
          <w:szCs w:val="18"/>
        </w:rPr>
        <w:t>cultural;</w:t>
      </w:r>
      <w:r w:rsidRPr="004E27A8">
        <w:rPr>
          <w:spacing w:val="-3"/>
          <w:sz w:val="18"/>
          <w:szCs w:val="18"/>
        </w:rPr>
        <w:t xml:space="preserve"> </w:t>
      </w:r>
      <w:r w:rsidRPr="004E27A8">
        <w:rPr>
          <w:sz w:val="18"/>
          <w:szCs w:val="18"/>
        </w:rPr>
        <w:t>e (</w:t>
      </w:r>
      <w:r w:rsidRPr="004E27A8">
        <w:rPr>
          <w:spacing w:val="40"/>
          <w:sz w:val="18"/>
          <w:szCs w:val="18"/>
        </w:rPr>
        <w:t xml:space="preserve"> </w:t>
      </w:r>
      <w:r w:rsidRPr="004E27A8">
        <w:rPr>
          <w:sz w:val="18"/>
          <w:szCs w:val="18"/>
        </w:rPr>
        <w:t>) outras medidas que visem a eliminação de atitudes capacitistas.</w:t>
      </w:r>
    </w:p>
    <w:p w14:paraId="2DF06CC4" w14:textId="77777777" w:rsidR="005E3813" w:rsidRPr="004E27A8" w:rsidRDefault="00A02881" w:rsidP="0004488F">
      <w:pPr>
        <w:jc w:val="both"/>
        <w:rPr>
          <w:b/>
          <w:sz w:val="18"/>
          <w:szCs w:val="18"/>
        </w:rPr>
      </w:pPr>
      <w:r w:rsidRPr="004E27A8">
        <w:rPr>
          <w:b/>
          <w:sz w:val="18"/>
          <w:szCs w:val="18"/>
        </w:rPr>
        <w:t>Informe</w:t>
      </w:r>
      <w:r w:rsidRPr="004E27A8">
        <w:rPr>
          <w:b/>
          <w:spacing w:val="-3"/>
          <w:sz w:val="18"/>
          <w:szCs w:val="18"/>
        </w:rPr>
        <w:t xml:space="preserve"> </w:t>
      </w:r>
      <w:r w:rsidRPr="004E27A8">
        <w:rPr>
          <w:b/>
          <w:sz w:val="18"/>
          <w:szCs w:val="18"/>
        </w:rPr>
        <w:t>como</w:t>
      </w:r>
      <w:r w:rsidRPr="004E27A8">
        <w:rPr>
          <w:b/>
          <w:spacing w:val="-5"/>
          <w:sz w:val="18"/>
          <w:szCs w:val="18"/>
        </w:rPr>
        <w:t xml:space="preserve"> </w:t>
      </w:r>
      <w:r w:rsidRPr="004E27A8">
        <w:rPr>
          <w:b/>
          <w:sz w:val="18"/>
          <w:szCs w:val="18"/>
        </w:rPr>
        <w:t>essas</w:t>
      </w:r>
      <w:r w:rsidRPr="004E27A8">
        <w:rPr>
          <w:b/>
          <w:spacing w:val="-3"/>
          <w:sz w:val="18"/>
          <w:szCs w:val="18"/>
        </w:rPr>
        <w:t xml:space="preserve"> </w:t>
      </w:r>
      <w:r w:rsidRPr="004E27A8">
        <w:rPr>
          <w:b/>
          <w:sz w:val="18"/>
          <w:szCs w:val="18"/>
        </w:rPr>
        <w:t>medidas</w:t>
      </w:r>
      <w:r w:rsidRPr="004E27A8">
        <w:rPr>
          <w:b/>
          <w:spacing w:val="-3"/>
          <w:sz w:val="18"/>
          <w:szCs w:val="18"/>
        </w:rPr>
        <w:t xml:space="preserve"> </w:t>
      </w:r>
      <w:r w:rsidRPr="004E27A8">
        <w:rPr>
          <w:b/>
          <w:sz w:val="18"/>
          <w:szCs w:val="18"/>
        </w:rPr>
        <w:t>de</w:t>
      </w:r>
      <w:r w:rsidRPr="004E27A8">
        <w:rPr>
          <w:b/>
          <w:spacing w:val="-3"/>
          <w:sz w:val="18"/>
          <w:szCs w:val="18"/>
        </w:rPr>
        <w:t xml:space="preserve"> </w:t>
      </w:r>
      <w:r w:rsidRPr="004E27A8">
        <w:rPr>
          <w:b/>
          <w:sz w:val="18"/>
          <w:szCs w:val="18"/>
        </w:rPr>
        <w:t>acessibilidade</w:t>
      </w:r>
      <w:r w:rsidRPr="004E27A8">
        <w:rPr>
          <w:b/>
          <w:spacing w:val="-3"/>
          <w:sz w:val="18"/>
          <w:szCs w:val="18"/>
        </w:rPr>
        <w:t xml:space="preserve"> </w:t>
      </w:r>
      <w:r w:rsidRPr="004E27A8">
        <w:rPr>
          <w:b/>
          <w:sz w:val="18"/>
          <w:szCs w:val="18"/>
        </w:rPr>
        <w:t>serão</w:t>
      </w:r>
      <w:r w:rsidRPr="004E27A8">
        <w:rPr>
          <w:b/>
          <w:spacing w:val="-5"/>
          <w:sz w:val="18"/>
          <w:szCs w:val="18"/>
        </w:rPr>
        <w:t xml:space="preserve"> </w:t>
      </w:r>
      <w:r w:rsidRPr="004E27A8">
        <w:rPr>
          <w:b/>
          <w:sz w:val="18"/>
          <w:szCs w:val="18"/>
        </w:rPr>
        <w:t>implementadas</w:t>
      </w:r>
      <w:r w:rsidRPr="004E27A8">
        <w:rPr>
          <w:b/>
          <w:spacing w:val="-3"/>
          <w:sz w:val="18"/>
          <w:szCs w:val="18"/>
        </w:rPr>
        <w:t xml:space="preserve"> </w:t>
      </w:r>
      <w:r w:rsidRPr="004E27A8">
        <w:rPr>
          <w:b/>
          <w:sz w:val="18"/>
          <w:szCs w:val="18"/>
        </w:rPr>
        <w:t>ou</w:t>
      </w:r>
      <w:r w:rsidRPr="004E27A8">
        <w:rPr>
          <w:b/>
          <w:spacing w:val="-5"/>
          <w:sz w:val="18"/>
          <w:szCs w:val="18"/>
        </w:rPr>
        <w:t xml:space="preserve"> </w:t>
      </w:r>
      <w:r w:rsidRPr="004E27A8">
        <w:rPr>
          <w:b/>
          <w:sz w:val="18"/>
          <w:szCs w:val="18"/>
        </w:rPr>
        <w:t>disponibilizadas</w:t>
      </w:r>
      <w:r w:rsidRPr="004E27A8">
        <w:rPr>
          <w:b/>
          <w:spacing w:val="-3"/>
          <w:sz w:val="18"/>
          <w:szCs w:val="18"/>
        </w:rPr>
        <w:t xml:space="preserve"> </w:t>
      </w:r>
      <w:r w:rsidRPr="004E27A8">
        <w:rPr>
          <w:b/>
          <w:sz w:val="18"/>
          <w:szCs w:val="18"/>
        </w:rPr>
        <w:t>de</w:t>
      </w:r>
      <w:r w:rsidRPr="004E27A8">
        <w:rPr>
          <w:b/>
          <w:spacing w:val="-3"/>
          <w:sz w:val="18"/>
          <w:szCs w:val="18"/>
        </w:rPr>
        <w:t xml:space="preserve"> </w:t>
      </w:r>
      <w:r w:rsidRPr="004E27A8">
        <w:rPr>
          <w:b/>
          <w:sz w:val="18"/>
          <w:szCs w:val="18"/>
        </w:rPr>
        <w:t>acordo</w:t>
      </w:r>
      <w:r w:rsidRPr="004E27A8">
        <w:rPr>
          <w:b/>
          <w:spacing w:val="-5"/>
          <w:sz w:val="18"/>
          <w:szCs w:val="18"/>
        </w:rPr>
        <w:t xml:space="preserve"> </w:t>
      </w:r>
      <w:r w:rsidRPr="004E27A8">
        <w:rPr>
          <w:b/>
          <w:sz w:val="18"/>
          <w:szCs w:val="18"/>
        </w:rPr>
        <w:t>com o projeto proposto.</w:t>
      </w:r>
    </w:p>
    <w:p w14:paraId="7B8959EA" w14:textId="77777777" w:rsidR="005E3813" w:rsidRPr="004E27A8" w:rsidRDefault="00A02881" w:rsidP="0004488F">
      <w:pPr>
        <w:jc w:val="both"/>
        <w:rPr>
          <w:sz w:val="18"/>
          <w:szCs w:val="18"/>
        </w:rPr>
      </w:pPr>
      <w:r w:rsidRPr="004E27A8">
        <w:rPr>
          <w:b/>
          <w:sz w:val="18"/>
          <w:szCs w:val="18"/>
        </w:rPr>
        <w:t xml:space="preserve">Local onde o projeto será executado </w:t>
      </w:r>
      <w:r w:rsidRPr="004E27A8">
        <w:rPr>
          <w:sz w:val="18"/>
          <w:szCs w:val="18"/>
        </w:rPr>
        <w:t>(Informe os espaços culturais e outros ambientes, além de municípios e Estados onde a sua proposta será realizada)</w:t>
      </w:r>
    </w:p>
    <w:p w14:paraId="5F4B677B" w14:textId="77777777" w:rsidR="005E3813" w:rsidRPr="004E27A8" w:rsidRDefault="00A02881" w:rsidP="0004488F">
      <w:pPr>
        <w:jc w:val="both"/>
        <w:rPr>
          <w:b/>
          <w:sz w:val="18"/>
          <w:szCs w:val="18"/>
        </w:rPr>
      </w:pPr>
      <w:r w:rsidRPr="004E27A8">
        <w:rPr>
          <w:b/>
          <w:sz w:val="18"/>
          <w:szCs w:val="18"/>
        </w:rPr>
        <w:t>Previsão</w:t>
      </w:r>
      <w:r w:rsidRPr="004E27A8">
        <w:rPr>
          <w:b/>
          <w:spacing w:val="-4"/>
          <w:sz w:val="18"/>
          <w:szCs w:val="18"/>
        </w:rPr>
        <w:t xml:space="preserve"> </w:t>
      </w:r>
      <w:r w:rsidRPr="004E27A8">
        <w:rPr>
          <w:b/>
          <w:sz w:val="18"/>
          <w:szCs w:val="18"/>
        </w:rPr>
        <w:t>do</w:t>
      </w:r>
      <w:r w:rsidRPr="004E27A8">
        <w:rPr>
          <w:b/>
          <w:spacing w:val="-3"/>
          <w:sz w:val="18"/>
          <w:szCs w:val="18"/>
        </w:rPr>
        <w:t xml:space="preserve"> </w:t>
      </w:r>
      <w:r w:rsidRPr="004E27A8">
        <w:rPr>
          <w:b/>
          <w:sz w:val="18"/>
          <w:szCs w:val="18"/>
        </w:rPr>
        <w:t>período</w:t>
      </w:r>
      <w:r w:rsidRPr="004E27A8">
        <w:rPr>
          <w:b/>
          <w:spacing w:val="-4"/>
          <w:sz w:val="18"/>
          <w:szCs w:val="18"/>
        </w:rPr>
        <w:t xml:space="preserve"> </w:t>
      </w:r>
      <w:r w:rsidRPr="004E27A8">
        <w:rPr>
          <w:b/>
          <w:sz w:val="18"/>
          <w:szCs w:val="18"/>
        </w:rPr>
        <w:t>de execução</w:t>
      </w:r>
      <w:r w:rsidRPr="004E27A8">
        <w:rPr>
          <w:b/>
          <w:spacing w:val="-3"/>
          <w:sz w:val="18"/>
          <w:szCs w:val="18"/>
        </w:rPr>
        <w:t xml:space="preserve"> </w:t>
      </w:r>
      <w:r w:rsidRPr="004E27A8">
        <w:rPr>
          <w:b/>
          <w:sz w:val="18"/>
          <w:szCs w:val="18"/>
        </w:rPr>
        <w:t>do</w:t>
      </w:r>
      <w:r w:rsidRPr="004E27A8">
        <w:rPr>
          <w:b/>
          <w:spacing w:val="-3"/>
          <w:sz w:val="18"/>
          <w:szCs w:val="18"/>
        </w:rPr>
        <w:t xml:space="preserve"> </w:t>
      </w:r>
      <w:r w:rsidRPr="004E27A8">
        <w:rPr>
          <w:b/>
          <w:spacing w:val="-2"/>
          <w:sz w:val="18"/>
          <w:szCs w:val="18"/>
        </w:rPr>
        <w:t>projeto</w:t>
      </w:r>
    </w:p>
    <w:p w14:paraId="6ACDD517" w14:textId="77777777" w:rsidR="005E3813" w:rsidRPr="004E27A8" w:rsidRDefault="00A02881" w:rsidP="0004488F">
      <w:pPr>
        <w:jc w:val="both"/>
        <w:rPr>
          <w:b/>
          <w:sz w:val="18"/>
          <w:szCs w:val="18"/>
        </w:rPr>
      </w:pPr>
      <w:r w:rsidRPr="004E27A8">
        <w:rPr>
          <w:b/>
          <w:sz w:val="18"/>
          <w:szCs w:val="18"/>
        </w:rPr>
        <w:t>Data</w:t>
      </w:r>
      <w:r w:rsidRPr="004E27A8">
        <w:rPr>
          <w:b/>
          <w:spacing w:val="-1"/>
          <w:sz w:val="18"/>
          <w:szCs w:val="18"/>
        </w:rPr>
        <w:t xml:space="preserve"> </w:t>
      </w:r>
      <w:r w:rsidRPr="004E27A8">
        <w:rPr>
          <w:b/>
          <w:sz w:val="18"/>
          <w:szCs w:val="18"/>
        </w:rPr>
        <w:t xml:space="preserve">de </w:t>
      </w:r>
      <w:r w:rsidRPr="004E27A8">
        <w:rPr>
          <w:b/>
          <w:spacing w:val="-2"/>
          <w:sz w:val="18"/>
          <w:szCs w:val="18"/>
        </w:rPr>
        <w:t>início:</w:t>
      </w:r>
    </w:p>
    <w:p w14:paraId="7574B369" w14:textId="77777777" w:rsidR="005E3813" w:rsidRPr="004E27A8" w:rsidRDefault="00A02881" w:rsidP="0004488F">
      <w:pPr>
        <w:jc w:val="both"/>
        <w:rPr>
          <w:b/>
          <w:sz w:val="18"/>
          <w:szCs w:val="18"/>
        </w:rPr>
      </w:pPr>
      <w:r w:rsidRPr="004E27A8">
        <w:rPr>
          <w:b/>
          <w:sz w:val="18"/>
          <w:szCs w:val="18"/>
        </w:rPr>
        <w:t>Data</w:t>
      </w:r>
      <w:r w:rsidRPr="004E27A8">
        <w:rPr>
          <w:b/>
          <w:spacing w:val="-2"/>
          <w:sz w:val="18"/>
          <w:szCs w:val="18"/>
        </w:rPr>
        <w:t xml:space="preserve"> final:</w:t>
      </w:r>
    </w:p>
    <w:p w14:paraId="1913BE41" w14:textId="77777777" w:rsidR="005E3813" w:rsidRPr="004E27A8" w:rsidRDefault="00A02881" w:rsidP="0004488F">
      <w:pPr>
        <w:jc w:val="both"/>
        <w:rPr>
          <w:b/>
          <w:sz w:val="18"/>
          <w:szCs w:val="18"/>
        </w:rPr>
      </w:pPr>
      <w:r w:rsidRPr="004E27A8">
        <w:rPr>
          <w:b/>
          <w:spacing w:val="-2"/>
          <w:sz w:val="18"/>
          <w:szCs w:val="18"/>
        </w:rPr>
        <w:t>Equipe</w:t>
      </w:r>
    </w:p>
    <w:p w14:paraId="257687E0" w14:textId="77777777" w:rsidR="005E3813" w:rsidRPr="004E27A8" w:rsidRDefault="00A02881" w:rsidP="0004488F">
      <w:pPr>
        <w:jc w:val="both"/>
        <w:rPr>
          <w:sz w:val="18"/>
          <w:szCs w:val="18"/>
        </w:rPr>
      </w:pPr>
      <w:r w:rsidRPr="004E27A8">
        <w:rPr>
          <w:sz w:val="18"/>
          <w:szCs w:val="18"/>
        </w:rPr>
        <w:t>Informe</w:t>
      </w:r>
      <w:r w:rsidRPr="004E27A8">
        <w:rPr>
          <w:spacing w:val="-6"/>
          <w:sz w:val="18"/>
          <w:szCs w:val="18"/>
        </w:rPr>
        <w:t xml:space="preserve"> </w:t>
      </w:r>
      <w:r w:rsidRPr="004E27A8">
        <w:rPr>
          <w:sz w:val="18"/>
          <w:szCs w:val="18"/>
        </w:rPr>
        <w:t>quais</w:t>
      </w:r>
      <w:r w:rsidRPr="004E27A8">
        <w:rPr>
          <w:spacing w:val="-3"/>
          <w:sz w:val="18"/>
          <w:szCs w:val="18"/>
        </w:rPr>
        <w:t xml:space="preserve"> </w:t>
      </w:r>
      <w:r w:rsidRPr="004E27A8">
        <w:rPr>
          <w:sz w:val="18"/>
          <w:szCs w:val="18"/>
        </w:rPr>
        <w:t>são</w:t>
      </w:r>
      <w:r w:rsidRPr="004E27A8">
        <w:rPr>
          <w:spacing w:val="-3"/>
          <w:sz w:val="18"/>
          <w:szCs w:val="18"/>
        </w:rPr>
        <w:t xml:space="preserve"> </w:t>
      </w:r>
      <w:r w:rsidRPr="004E27A8">
        <w:rPr>
          <w:sz w:val="18"/>
          <w:szCs w:val="18"/>
        </w:rPr>
        <w:t>os</w:t>
      </w:r>
      <w:r w:rsidRPr="004E27A8">
        <w:rPr>
          <w:spacing w:val="-3"/>
          <w:sz w:val="18"/>
          <w:szCs w:val="18"/>
        </w:rPr>
        <w:t xml:space="preserve"> </w:t>
      </w:r>
      <w:r w:rsidRPr="004E27A8">
        <w:rPr>
          <w:sz w:val="18"/>
          <w:szCs w:val="18"/>
        </w:rPr>
        <w:t>profissionais</w:t>
      </w:r>
      <w:r w:rsidRPr="004E27A8">
        <w:rPr>
          <w:spacing w:val="-3"/>
          <w:sz w:val="18"/>
          <w:szCs w:val="18"/>
        </w:rPr>
        <w:t xml:space="preserve"> </w:t>
      </w:r>
      <w:r w:rsidRPr="004E27A8">
        <w:rPr>
          <w:sz w:val="18"/>
          <w:szCs w:val="18"/>
        </w:rPr>
        <w:t>que</w:t>
      </w:r>
      <w:r w:rsidRPr="004E27A8">
        <w:rPr>
          <w:spacing w:val="-3"/>
          <w:sz w:val="18"/>
          <w:szCs w:val="18"/>
        </w:rPr>
        <w:t xml:space="preserve"> </w:t>
      </w:r>
      <w:r w:rsidRPr="004E27A8">
        <w:rPr>
          <w:sz w:val="18"/>
          <w:szCs w:val="18"/>
        </w:rPr>
        <w:t>atuarão</w:t>
      </w:r>
      <w:r w:rsidRPr="004E27A8">
        <w:rPr>
          <w:spacing w:val="-4"/>
          <w:sz w:val="18"/>
          <w:szCs w:val="18"/>
        </w:rPr>
        <w:t xml:space="preserve"> </w:t>
      </w:r>
      <w:r w:rsidRPr="004E27A8">
        <w:rPr>
          <w:sz w:val="18"/>
          <w:szCs w:val="18"/>
        </w:rPr>
        <w:t>no</w:t>
      </w:r>
      <w:r w:rsidRPr="004E27A8">
        <w:rPr>
          <w:spacing w:val="-2"/>
          <w:sz w:val="18"/>
          <w:szCs w:val="18"/>
        </w:rPr>
        <w:t xml:space="preserve"> </w:t>
      </w:r>
      <w:r w:rsidRPr="004E27A8">
        <w:rPr>
          <w:sz w:val="18"/>
          <w:szCs w:val="18"/>
        </w:rPr>
        <w:t>projeto,</w:t>
      </w:r>
      <w:r w:rsidRPr="004E27A8">
        <w:rPr>
          <w:spacing w:val="2"/>
          <w:sz w:val="18"/>
          <w:szCs w:val="18"/>
        </w:rPr>
        <w:t xml:space="preserve"> </w:t>
      </w:r>
      <w:r w:rsidRPr="004E27A8">
        <w:rPr>
          <w:sz w:val="18"/>
          <w:szCs w:val="18"/>
        </w:rPr>
        <w:t>conforme</w:t>
      </w:r>
      <w:r w:rsidRPr="004E27A8">
        <w:rPr>
          <w:spacing w:val="-3"/>
          <w:sz w:val="18"/>
          <w:szCs w:val="18"/>
        </w:rPr>
        <w:t xml:space="preserve"> </w:t>
      </w:r>
      <w:r w:rsidRPr="004E27A8">
        <w:rPr>
          <w:sz w:val="18"/>
          <w:szCs w:val="18"/>
        </w:rPr>
        <w:t>quadro</w:t>
      </w:r>
      <w:r w:rsidRPr="004E27A8">
        <w:rPr>
          <w:spacing w:val="-2"/>
          <w:sz w:val="18"/>
          <w:szCs w:val="18"/>
        </w:rPr>
        <w:t xml:space="preserve"> </w:t>
      </w:r>
      <w:r w:rsidRPr="004E27A8">
        <w:rPr>
          <w:sz w:val="18"/>
          <w:szCs w:val="18"/>
        </w:rPr>
        <w:t>a</w:t>
      </w:r>
      <w:r w:rsidRPr="004E27A8">
        <w:rPr>
          <w:spacing w:val="-3"/>
          <w:sz w:val="18"/>
          <w:szCs w:val="18"/>
        </w:rPr>
        <w:t xml:space="preserve"> </w:t>
      </w:r>
      <w:r w:rsidRPr="004E27A8">
        <w:rPr>
          <w:spacing w:val="-2"/>
          <w:sz w:val="18"/>
          <w:szCs w:val="18"/>
        </w:rPr>
        <w:t>seguir:</w:t>
      </w:r>
    </w:p>
    <w:tbl>
      <w:tblPr>
        <w:tblStyle w:val="TableNormal"/>
        <w:tblW w:w="10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8"/>
        <w:gridCol w:w="1771"/>
        <w:gridCol w:w="2001"/>
        <w:gridCol w:w="3656"/>
      </w:tblGrid>
      <w:tr w:rsidR="005E3813" w:rsidRPr="004E27A8" w14:paraId="7BFA484D" w14:textId="77777777" w:rsidTr="00B70DDC">
        <w:trPr>
          <w:trHeight w:val="417"/>
          <w:jc w:val="center"/>
        </w:trPr>
        <w:tc>
          <w:tcPr>
            <w:tcW w:w="2778" w:type="dxa"/>
          </w:tcPr>
          <w:p w14:paraId="4F47620F" w14:textId="77777777" w:rsidR="005E3813" w:rsidRPr="004E27A8" w:rsidRDefault="00A02881" w:rsidP="00CB53CD">
            <w:pPr>
              <w:jc w:val="center"/>
              <w:rPr>
                <w:b/>
                <w:sz w:val="18"/>
                <w:szCs w:val="18"/>
              </w:rPr>
            </w:pPr>
            <w:r w:rsidRPr="004E27A8">
              <w:rPr>
                <w:b/>
                <w:spacing w:val="-4"/>
                <w:sz w:val="18"/>
                <w:szCs w:val="18"/>
              </w:rPr>
              <w:t>Nome</w:t>
            </w:r>
            <w:r w:rsidR="0077628C" w:rsidRPr="004E27A8">
              <w:rPr>
                <w:b/>
                <w:sz w:val="18"/>
                <w:szCs w:val="18"/>
              </w:rPr>
              <w:t xml:space="preserve"> </w:t>
            </w:r>
            <w:r w:rsidRPr="004E27A8">
              <w:rPr>
                <w:b/>
                <w:spacing w:val="-5"/>
                <w:sz w:val="18"/>
                <w:szCs w:val="18"/>
              </w:rPr>
              <w:t>do</w:t>
            </w:r>
          </w:p>
          <w:p w14:paraId="0089B072" w14:textId="77777777" w:rsidR="005E3813" w:rsidRPr="004E27A8" w:rsidRDefault="00A02881" w:rsidP="00CB53CD">
            <w:pPr>
              <w:jc w:val="center"/>
              <w:rPr>
                <w:b/>
                <w:sz w:val="18"/>
                <w:szCs w:val="18"/>
              </w:rPr>
            </w:pPr>
            <w:r w:rsidRPr="004E27A8">
              <w:rPr>
                <w:b/>
                <w:spacing w:val="-2"/>
                <w:sz w:val="18"/>
                <w:szCs w:val="18"/>
              </w:rPr>
              <w:t xml:space="preserve">profissional/empr </w:t>
            </w:r>
            <w:r w:rsidRPr="004E27A8">
              <w:rPr>
                <w:b/>
                <w:spacing w:val="-4"/>
                <w:sz w:val="18"/>
                <w:szCs w:val="18"/>
              </w:rPr>
              <w:t>esa</w:t>
            </w:r>
          </w:p>
        </w:tc>
        <w:tc>
          <w:tcPr>
            <w:tcW w:w="1771" w:type="dxa"/>
          </w:tcPr>
          <w:p w14:paraId="3D42B478" w14:textId="77777777" w:rsidR="00CB53CD" w:rsidRPr="004E27A8" w:rsidRDefault="00A02881" w:rsidP="00CB53CD">
            <w:pPr>
              <w:jc w:val="center"/>
              <w:rPr>
                <w:b/>
                <w:sz w:val="18"/>
                <w:szCs w:val="18"/>
              </w:rPr>
            </w:pPr>
            <w:r w:rsidRPr="004E27A8">
              <w:rPr>
                <w:b/>
                <w:sz w:val="18"/>
                <w:szCs w:val="18"/>
              </w:rPr>
              <w:t>Função</w:t>
            </w:r>
            <w:r w:rsidRPr="004E27A8">
              <w:rPr>
                <w:b/>
                <w:spacing w:val="1"/>
                <w:sz w:val="18"/>
                <w:szCs w:val="18"/>
              </w:rPr>
              <w:t xml:space="preserve"> </w:t>
            </w:r>
            <w:r w:rsidRPr="004E27A8">
              <w:rPr>
                <w:b/>
                <w:sz w:val="18"/>
                <w:szCs w:val="18"/>
              </w:rPr>
              <w:t xml:space="preserve">no </w:t>
            </w:r>
            <w:r w:rsidRPr="004E27A8">
              <w:rPr>
                <w:b/>
                <w:spacing w:val="-2"/>
                <w:sz w:val="18"/>
                <w:szCs w:val="18"/>
              </w:rPr>
              <w:t>projeto</w:t>
            </w:r>
          </w:p>
        </w:tc>
        <w:tc>
          <w:tcPr>
            <w:tcW w:w="2001" w:type="dxa"/>
          </w:tcPr>
          <w:p w14:paraId="43123C22" w14:textId="77777777" w:rsidR="005E3813" w:rsidRPr="004E27A8" w:rsidRDefault="00A02881" w:rsidP="00CB53CD">
            <w:pPr>
              <w:jc w:val="center"/>
              <w:rPr>
                <w:b/>
                <w:sz w:val="18"/>
                <w:szCs w:val="18"/>
              </w:rPr>
            </w:pPr>
            <w:r w:rsidRPr="004E27A8">
              <w:rPr>
                <w:b/>
                <w:spacing w:val="-2"/>
                <w:sz w:val="18"/>
                <w:szCs w:val="18"/>
              </w:rPr>
              <w:t>CPF/CNPJ</w:t>
            </w:r>
          </w:p>
        </w:tc>
        <w:tc>
          <w:tcPr>
            <w:tcW w:w="3656" w:type="dxa"/>
          </w:tcPr>
          <w:p w14:paraId="2D99AFCE" w14:textId="77777777" w:rsidR="005E3813" w:rsidRPr="004E27A8" w:rsidRDefault="00A02881" w:rsidP="00CB53CD">
            <w:pPr>
              <w:jc w:val="center"/>
              <w:rPr>
                <w:b/>
                <w:sz w:val="18"/>
                <w:szCs w:val="18"/>
              </w:rPr>
            </w:pPr>
            <w:r w:rsidRPr="004E27A8">
              <w:rPr>
                <w:b/>
                <w:sz w:val="18"/>
                <w:szCs w:val="18"/>
              </w:rPr>
              <w:t xml:space="preserve">Mini </w:t>
            </w:r>
            <w:r w:rsidRPr="004E27A8">
              <w:rPr>
                <w:b/>
                <w:spacing w:val="-2"/>
                <w:sz w:val="18"/>
                <w:szCs w:val="18"/>
              </w:rPr>
              <w:t>currículo</w:t>
            </w:r>
          </w:p>
        </w:tc>
      </w:tr>
      <w:tr w:rsidR="005E3813" w:rsidRPr="004E27A8" w14:paraId="359D0C8F" w14:textId="77777777" w:rsidTr="00B70DDC">
        <w:trPr>
          <w:trHeight w:val="665"/>
          <w:jc w:val="center"/>
        </w:trPr>
        <w:tc>
          <w:tcPr>
            <w:tcW w:w="2778" w:type="dxa"/>
          </w:tcPr>
          <w:p w14:paraId="4BB4A357" w14:textId="77777777" w:rsidR="005E3813" w:rsidRPr="004E27A8" w:rsidRDefault="00A02881" w:rsidP="00B70DDC">
            <w:pPr>
              <w:jc w:val="center"/>
              <w:rPr>
                <w:sz w:val="18"/>
                <w:szCs w:val="18"/>
              </w:rPr>
            </w:pPr>
            <w:r w:rsidRPr="004E27A8">
              <w:rPr>
                <w:sz w:val="18"/>
                <w:szCs w:val="18"/>
              </w:rPr>
              <w:t>Ex.:</w:t>
            </w:r>
            <w:r w:rsidRPr="004E27A8">
              <w:rPr>
                <w:spacing w:val="-1"/>
                <w:sz w:val="18"/>
                <w:szCs w:val="18"/>
              </w:rPr>
              <w:t xml:space="preserve"> </w:t>
            </w:r>
            <w:r w:rsidRPr="004E27A8">
              <w:rPr>
                <w:sz w:val="18"/>
                <w:szCs w:val="18"/>
              </w:rPr>
              <w:t>João</w:t>
            </w:r>
            <w:r w:rsidRPr="004E27A8">
              <w:rPr>
                <w:spacing w:val="-2"/>
                <w:sz w:val="18"/>
                <w:szCs w:val="18"/>
              </w:rPr>
              <w:t xml:space="preserve"> Silva</w:t>
            </w:r>
          </w:p>
        </w:tc>
        <w:tc>
          <w:tcPr>
            <w:tcW w:w="1771" w:type="dxa"/>
          </w:tcPr>
          <w:p w14:paraId="6BEB13B3" w14:textId="77777777" w:rsidR="005E3813" w:rsidRPr="004E27A8" w:rsidRDefault="00A02881" w:rsidP="00B70DDC">
            <w:pPr>
              <w:jc w:val="center"/>
              <w:rPr>
                <w:sz w:val="18"/>
                <w:szCs w:val="18"/>
              </w:rPr>
            </w:pPr>
            <w:r w:rsidRPr="004E27A8">
              <w:rPr>
                <w:spacing w:val="-2"/>
                <w:sz w:val="18"/>
                <w:szCs w:val="18"/>
              </w:rPr>
              <w:t>Cultural</w:t>
            </w:r>
          </w:p>
        </w:tc>
        <w:tc>
          <w:tcPr>
            <w:tcW w:w="2001" w:type="dxa"/>
          </w:tcPr>
          <w:p w14:paraId="543F4039" w14:textId="65D17BA9" w:rsidR="005E3813" w:rsidRPr="004E27A8" w:rsidRDefault="00A02881" w:rsidP="00B70DDC">
            <w:pPr>
              <w:jc w:val="center"/>
              <w:rPr>
                <w:sz w:val="18"/>
                <w:szCs w:val="18"/>
              </w:rPr>
            </w:pPr>
            <w:r w:rsidRPr="004E27A8">
              <w:rPr>
                <w:spacing w:val="-2"/>
                <w:sz w:val="18"/>
                <w:szCs w:val="18"/>
              </w:rPr>
              <w:t>1234567891</w:t>
            </w:r>
            <w:r w:rsidR="00DC73EC" w:rsidRPr="004E27A8">
              <w:rPr>
                <w:spacing w:val="-2"/>
                <w:sz w:val="18"/>
                <w:szCs w:val="18"/>
              </w:rPr>
              <w:t>-</w:t>
            </w:r>
            <w:r w:rsidRPr="004E27A8">
              <w:rPr>
                <w:spacing w:val="-2"/>
                <w:sz w:val="18"/>
                <w:szCs w:val="18"/>
              </w:rPr>
              <w:t>0</w:t>
            </w:r>
            <w:r w:rsidRPr="004E27A8">
              <w:rPr>
                <w:spacing w:val="-10"/>
                <w:sz w:val="18"/>
                <w:szCs w:val="18"/>
              </w:rPr>
              <w:t>1</w:t>
            </w:r>
          </w:p>
        </w:tc>
        <w:tc>
          <w:tcPr>
            <w:tcW w:w="3656" w:type="dxa"/>
          </w:tcPr>
          <w:p w14:paraId="198F9D95" w14:textId="77777777" w:rsidR="005E3813" w:rsidRPr="004E27A8" w:rsidRDefault="00A02881" w:rsidP="00B70DDC">
            <w:pPr>
              <w:jc w:val="center"/>
              <w:rPr>
                <w:sz w:val="18"/>
                <w:szCs w:val="18"/>
              </w:rPr>
            </w:pPr>
            <w:r w:rsidRPr="004E27A8">
              <w:rPr>
                <w:sz w:val="18"/>
                <w:szCs w:val="18"/>
              </w:rPr>
              <w:t>(Insira uma breve descrição da trajetória da pessoa que será contratada)</w:t>
            </w:r>
          </w:p>
        </w:tc>
      </w:tr>
    </w:tbl>
    <w:p w14:paraId="64F7A2F6" w14:textId="77777777" w:rsidR="005E3813" w:rsidRPr="004E27A8" w:rsidRDefault="00A02881" w:rsidP="0004488F">
      <w:pPr>
        <w:jc w:val="both"/>
        <w:rPr>
          <w:b/>
          <w:sz w:val="18"/>
          <w:szCs w:val="18"/>
        </w:rPr>
      </w:pPr>
      <w:r w:rsidRPr="004E27A8">
        <w:rPr>
          <w:b/>
          <w:sz w:val="18"/>
          <w:szCs w:val="18"/>
        </w:rPr>
        <w:t>Cronograma</w:t>
      </w:r>
      <w:r w:rsidRPr="004E27A8">
        <w:rPr>
          <w:b/>
          <w:spacing w:val="-5"/>
          <w:sz w:val="18"/>
          <w:szCs w:val="18"/>
        </w:rPr>
        <w:t xml:space="preserve"> </w:t>
      </w:r>
      <w:r w:rsidRPr="004E27A8">
        <w:rPr>
          <w:b/>
          <w:sz w:val="18"/>
          <w:szCs w:val="18"/>
        </w:rPr>
        <w:t>de</w:t>
      </w:r>
      <w:r w:rsidRPr="004E27A8">
        <w:rPr>
          <w:b/>
          <w:spacing w:val="-4"/>
          <w:sz w:val="18"/>
          <w:szCs w:val="18"/>
        </w:rPr>
        <w:t xml:space="preserve"> </w:t>
      </w:r>
      <w:r w:rsidRPr="004E27A8">
        <w:rPr>
          <w:b/>
          <w:spacing w:val="-2"/>
          <w:sz w:val="18"/>
          <w:szCs w:val="18"/>
        </w:rPr>
        <w:t>Execução</w:t>
      </w:r>
    </w:p>
    <w:p w14:paraId="0B33AF7B" w14:textId="77777777" w:rsidR="005E3813" w:rsidRPr="004E27A8" w:rsidRDefault="00A02881" w:rsidP="0004488F">
      <w:pPr>
        <w:jc w:val="both"/>
        <w:rPr>
          <w:spacing w:val="-2"/>
          <w:sz w:val="18"/>
          <w:szCs w:val="18"/>
        </w:rPr>
      </w:pPr>
      <w:r w:rsidRPr="004E27A8">
        <w:rPr>
          <w:sz w:val="18"/>
          <w:szCs w:val="18"/>
        </w:rPr>
        <w:t>Descreva</w:t>
      </w:r>
      <w:r w:rsidRPr="004E27A8">
        <w:rPr>
          <w:spacing w:val="-4"/>
          <w:sz w:val="18"/>
          <w:szCs w:val="18"/>
        </w:rPr>
        <w:t xml:space="preserve"> </w:t>
      </w:r>
      <w:r w:rsidRPr="004E27A8">
        <w:rPr>
          <w:sz w:val="18"/>
          <w:szCs w:val="18"/>
        </w:rPr>
        <w:t>os</w:t>
      </w:r>
      <w:r w:rsidRPr="004E27A8">
        <w:rPr>
          <w:spacing w:val="-2"/>
          <w:sz w:val="18"/>
          <w:szCs w:val="18"/>
        </w:rPr>
        <w:t xml:space="preserve"> </w:t>
      </w:r>
      <w:r w:rsidRPr="004E27A8">
        <w:rPr>
          <w:sz w:val="18"/>
          <w:szCs w:val="18"/>
        </w:rPr>
        <w:t>passos</w:t>
      </w:r>
      <w:r w:rsidRPr="004E27A8">
        <w:rPr>
          <w:spacing w:val="-1"/>
          <w:sz w:val="18"/>
          <w:szCs w:val="18"/>
        </w:rPr>
        <w:t xml:space="preserve"> </w:t>
      </w:r>
      <w:r w:rsidRPr="004E27A8">
        <w:rPr>
          <w:sz w:val="18"/>
          <w:szCs w:val="18"/>
        </w:rPr>
        <w:t>a</w:t>
      </w:r>
      <w:r w:rsidRPr="004E27A8">
        <w:rPr>
          <w:spacing w:val="-2"/>
          <w:sz w:val="18"/>
          <w:szCs w:val="18"/>
        </w:rPr>
        <w:t xml:space="preserve"> </w:t>
      </w:r>
      <w:r w:rsidRPr="004E27A8">
        <w:rPr>
          <w:sz w:val="18"/>
          <w:szCs w:val="18"/>
        </w:rPr>
        <w:t>serem</w:t>
      </w:r>
      <w:r w:rsidRPr="004E27A8">
        <w:rPr>
          <w:spacing w:val="-1"/>
          <w:sz w:val="18"/>
          <w:szCs w:val="18"/>
        </w:rPr>
        <w:t xml:space="preserve"> </w:t>
      </w:r>
      <w:r w:rsidRPr="004E27A8">
        <w:rPr>
          <w:sz w:val="18"/>
          <w:szCs w:val="18"/>
        </w:rPr>
        <w:t>seguidos</w:t>
      </w:r>
      <w:r w:rsidRPr="004E27A8">
        <w:rPr>
          <w:spacing w:val="-2"/>
          <w:sz w:val="18"/>
          <w:szCs w:val="18"/>
        </w:rPr>
        <w:t xml:space="preserve"> </w:t>
      </w:r>
      <w:r w:rsidRPr="004E27A8">
        <w:rPr>
          <w:sz w:val="18"/>
          <w:szCs w:val="18"/>
        </w:rPr>
        <w:t>para</w:t>
      </w:r>
      <w:r w:rsidRPr="004E27A8">
        <w:rPr>
          <w:spacing w:val="-2"/>
          <w:sz w:val="18"/>
          <w:szCs w:val="18"/>
        </w:rPr>
        <w:t xml:space="preserve"> </w:t>
      </w:r>
      <w:r w:rsidRPr="004E27A8">
        <w:rPr>
          <w:sz w:val="18"/>
          <w:szCs w:val="18"/>
        </w:rPr>
        <w:t>execução</w:t>
      </w:r>
      <w:r w:rsidRPr="004E27A8">
        <w:rPr>
          <w:spacing w:val="-2"/>
          <w:sz w:val="18"/>
          <w:szCs w:val="18"/>
        </w:rPr>
        <w:t xml:space="preserve"> </w:t>
      </w:r>
      <w:r w:rsidRPr="004E27A8">
        <w:rPr>
          <w:sz w:val="18"/>
          <w:szCs w:val="18"/>
        </w:rPr>
        <w:t xml:space="preserve">do </w:t>
      </w:r>
      <w:r w:rsidRPr="004E27A8">
        <w:rPr>
          <w:spacing w:val="-2"/>
          <w:sz w:val="18"/>
          <w:szCs w:val="18"/>
        </w:rPr>
        <w:t>projeto.</w:t>
      </w:r>
    </w:p>
    <w:tbl>
      <w:tblPr>
        <w:tblStyle w:val="TableNormal"/>
        <w:tblW w:w="10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38"/>
        <w:gridCol w:w="2108"/>
        <w:gridCol w:w="2594"/>
        <w:gridCol w:w="1781"/>
        <w:gridCol w:w="1785"/>
      </w:tblGrid>
      <w:tr w:rsidR="005E3813" w:rsidRPr="004E27A8" w14:paraId="131F84D3" w14:textId="77777777" w:rsidTr="00B70DDC">
        <w:trPr>
          <w:trHeight w:val="457"/>
          <w:jc w:val="center"/>
        </w:trPr>
        <w:tc>
          <w:tcPr>
            <w:tcW w:w="1938" w:type="dxa"/>
          </w:tcPr>
          <w:p w14:paraId="58DFBBAD" w14:textId="77777777" w:rsidR="005E3813" w:rsidRPr="004E27A8" w:rsidRDefault="00A02881" w:rsidP="00A80BDC">
            <w:pPr>
              <w:jc w:val="center"/>
              <w:rPr>
                <w:b/>
                <w:sz w:val="18"/>
                <w:szCs w:val="18"/>
              </w:rPr>
            </w:pPr>
            <w:r w:rsidRPr="004E27A8">
              <w:rPr>
                <w:b/>
                <w:spacing w:val="-2"/>
                <w:sz w:val="18"/>
                <w:szCs w:val="18"/>
              </w:rPr>
              <w:t>Atividade</w:t>
            </w:r>
          </w:p>
        </w:tc>
        <w:tc>
          <w:tcPr>
            <w:tcW w:w="2108" w:type="dxa"/>
          </w:tcPr>
          <w:p w14:paraId="1A2FCC51" w14:textId="77777777" w:rsidR="005E3813" w:rsidRPr="004E27A8" w:rsidRDefault="00A02881" w:rsidP="00A80BDC">
            <w:pPr>
              <w:jc w:val="center"/>
              <w:rPr>
                <w:b/>
                <w:sz w:val="18"/>
                <w:szCs w:val="18"/>
              </w:rPr>
            </w:pPr>
            <w:r w:rsidRPr="004E27A8">
              <w:rPr>
                <w:b/>
                <w:spacing w:val="-2"/>
                <w:sz w:val="18"/>
                <w:szCs w:val="18"/>
              </w:rPr>
              <w:t>Etapa</w:t>
            </w:r>
          </w:p>
        </w:tc>
        <w:tc>
          <w:tcPr>
            <w:tcW w:w="2594" w:type="dxa"/>
          </w:tcPr>
          <w:p w14:paraId="36BE0B8E" w14:textId="77777777" w:rsidR="005E3813" w:rsidRPr="004E27A8" w:rsidRDefault="00A02881" w:rsidP="00A80BDC">
            <w:pPr>
              <w:jc w:val="center"/>
              <w:rPr>
                <w:b/>
                <w:sz w:val="18"/>
                <w:szCs w:val="18"/>
              </w:rPr>
            </w:pPr>
            <w:r w:rsidRPr="004E27A8">
              <w:rPr>
                <w:b/>
                <w:spacing w:val="-2"/>
                <w:sz w:val="18"/>
                <w:szCs w:val="18"/>
              </w:rPr>
              <w:t>Descrição</w:t>
            </w:r>
          </w:p>
        </w:tc>
        <w:tc>
          <w:tcPr>
            <w:tcW w:w="1781" w:type="dxa"/>
          </w:tcPr>
          <w:p w14:paraId="33CE0F0B" w14:textId="77777777" w:rsidR="005E3813" w:rsidRPr="004E27A8" w:rsidRDefault="00A02881" w:rsidP="00A80BDC">
            <w:pPr>
              <w:jc w:val="center"/>
              <w:rPr>
                <w:b/>
                <w:sz w:val="18"/>
                <w:szCs w:val="18"/>
              </w:rPr>
            </w:pPr>
            <w:r w:rsidRPr="004E27A8">
              <w:rPr>
                <w:b/>
                <w:spacing w:val="-2"/>
                <w:sz w:val="18"/>
                <w:szCs w:val="18"/>
              </w:rPr>
              <w:t>Início</w:t>
            </w:r>
          </w:p>
        </w:tc>
        <w:tc>
          <w:tcPr>
            <w:tcW w:w="1785" w:type="dxa"/>
          </w:tcPr>
          <w:p w14:paraId="0323E547" w14:textId="77777777" w:rsidR="005E3813" w:rsidRPr="004E27A8" w:rsidRDefault="00A02881" w:rsidP="00A80BDC">
            <w:pPr>
              <w:jc w:val="center"/>
              <w:rPr>
                <w:b/>
                <w:sz w:val="18"/>
                <w:szCs w:val="18"/>
              </w:rPr>
            </w:pPr>
            <w:r w:rsidRPr="004E27A8">
              <w:rPr>
                <w:b/>
                <w:spacing w:val="-5"/>
                <w:sz w:val="18"/>
                <w:szCs w:val="18"/>
              </w:rPr>
              <w:t>Fim</w:t>
            </w:r>
          </w:p>
        </w:tc>
      </w:tr>
      <w:tr w:rsidR="005E3813" w:rsidRPr="004E27A8" w14:paraId="45A02629" w14:textId="77777777" w:rsidTr="00B70DDC">
        <w:trPr>
          <w:trHeight w:val="468"/>
          <w:jc w:val="center"/>
        </w:trPr>
        <w:tc>
          <w:tcPr>
            <w:tcW w:w="1938" w:type="dxa"/>
          </w:tcPr>
          <w:p w14:paraId="3B3756B1" w14:textId="77777777" w:rsidR="005E3813" w:rsidRPr="004E27A8" w:rsidRDefault="00A02881" w:rsidP="00B70DDC">
            <w:pPr>
              <w:jc w:val="center"/>
              <w:rPr>
                <w:sz w:val="18"/>
                <w:szCs w:val="18"/>
              </w:rPr>
            </w:pPr>
            <w:r w:rsidRPr="004E27A8">
              <w:rPr>
                <w:spacing w:val="-4"/>
                <w:sz w:val="18"/>
                <w:szCs w:val="18"/>
              </w:rPr>
              <w:t xml:space="preserve">Ex: </w:t>
            </w:r>
            <w:r w:rsidRPr="004E27A8">
              <w:rPr>
                <w:spacing w:val="-2"/>
                <w:sz w:val="18"/>
                <w:szCs w:val="18"/>
              </w:rPr>
              <w:t>Comunicação</w:t>
            </w:r>
          </w:p>
        </w:tc>
        <w:tc>
          <w:tcPr>
            <w:tcW w:w="2108" w:type="dxa"/>
          </w:tcPr>
          <w:p w14:paraId="55058C15" w14:textId="77777777" w:rsidR="005E3813" w:rsidRPr="004E27A8" w:rsidRDefault="00A02881" w:rsidP="00B70DDC">
            <w:pPr>
              <w:jc w:val="center"/>
              <w:rPr>
                <w:sz w:val="18"/>
                <w:szCs w:val="18"/>
              </w:rPr>
            </w:pPr>
            <w:r w:rsidRPr="004E27A8">
              <w:rPr>
                <w:spacing w:val="-2"/>
                <w:sz w:val="18"/>
                <w:szCs w:val="18"/>
              </w:rPr>
              <w:t>Pré-produção</w:t>
            </w:r>
          </w:p>
        </w:tc>
        <w:tc>
          <w:tcPr>
            <w:tcW w:w="2594" w:type="dxa"/>
          </w:tcPr>
          <w:p w14:paraId="50DBDBEB" w14:textId="77777777" w:rsidR="005E3813" w:rsidRPr="004E27A8" w:rsidRDefault="00A02881" w:rsidP="00B70DDC">
            <w:pPr>
              <w:jc w:val="center"/>
              <w:rPr>
                <w:sz w:val="18"/>
                <w:szCs w:val="18"/>
              </w:rPr>
            </w:pPr>
            <w:r w:rsidRPr="004E27A8">
              <w:rPr>
                <w:sz w:val="18"/>
                <w:szCs w:val="18"/>
              </w:rPr>
              <w:t>Divulgação do projeto</w:t>
            </w:r>
            <w:r w:rsidRPr="004E27A8">
              <w:rPr>
                <w:spacing w:val="-16"/>
                <w:sz w:val="18"/>
                <w:szCs w:val="18"/>
              </w:rPr>
              <w:t xml:space="preserve"> </w:t>
            </w:r>
            <w:r w:rsidRPr="004E27A8">
              <w:rPr>
                <w:sz w:val="18"/>
                <w:szCs w:val="18"/>
              </w:rPr>
              <w:t>nos</w:t>
            </w:r>
            <w:r w:rsidRPr="004E27A8">
              <w:rPr>
                <w:spacing w:val="-16"/>
                <w:sz w:val="18"/>
                <w:szCs w:val="18"/>
              </w:rPr>
              <w:t xml:space="preserve"> </w:t>
            </w:r>
            <w:r w:rsidRPr="004E27A8">
              <w:rPr>
                <w:sz w:val="18"/>
                <w:szCs w:val="18"/>
              </w:rPr>
              <w:t>veículos de imprensa</w:t>
            </w:r>
          </w:p>
        </w:tc>
        <w:tc>
          <w:tcPr>
            <w:tcW w:w="1781" w:type="dxa"/>
          </w:tcPr>
          <w:p w14:paraId="1D909B7E" w14:textId="77777777" w:rsidR="005E3813" w:rsidRPr="004E27A8" w:rsidRDefault="00A02881" w:rsidP="00B70DDC">
            <w:pPr>
              <w:jc w:val="center"/>
              <w:rPr>
                <w:sz w:val="18"/>
                <w:szCs w:val="18"/>
              </w:rPr>
            </w:pPr>
            <w:r w:rsidRPr="004E27A8">
              <w:rPr>
                <w:spacing w:val="-2"/>
                <w:sz w:val="18"/>
                <w:szCs w:val="18"/>
              </w:rPr>
              <w:t>11/10/</w:t>
            </w:r>
            <w:r w:rsidR="00BA0DF6" w:rsidRPr="004E27A8">
              <w:rPr>
                <w:spacing w:val="-2"/>
                <w:sz w:val="18"/>
                <w:szCs w:val="18"/>
              </w:rPr>
              <w:t>2025</w:t>
            </w:r>
          </w:p>
        </w:tc>
        <w:tc>
          <w:tcPr>
            <w:tcW w:w="1785" w:type="dxa"/>
          </w:tcPr>
          <w:p w14:paraId="4FA9F170" w14:textId="77777777" w:rsidR="005E3813" w:rsidRPr="004E27A8" w:rsidRDefault="00A02881" w:rsidP="00B70DDC">
            <w:pPr>
              <w:jc w:val="center"/>
              <w:rPr>
                <w:sz w:val="18"/>
                <w:szCs w:val="18"/>
              </w:rPr>
            </w:pPr>
            <w:r w:rsidRPr="004E27A8">
              <w:rPr>
                <w:spacing w:val="-2"/>
                <w:sz w:val="18"/>
                <w:szCs w:val="18"/>
              </w:rPr>
              <w:t>11/11/</w:t>
            </w:r>
            <w:r w:rsidR="00BA0DF6" w:rsidRPr="004E27A8">
              <w:rPr>
                <w:spacing w:val="-2"/>
                <w:sz w:val="18"/>
                <w:szCs w:val="18"/>
              </w:rPr>
              <w:t>2025</w:t>
            </w:r>
          </w:p>
        </w:tc>
      </w:tr>
    </w:tbl>
    <w:p w14:paraId="2BE4CFE2" w14:textId="77777777" w:rsidR="005E3813" w:rsidRPr="004E27A8" w:rsidRDefault="00A02881" w:rsidP="0004488F">
      <w:pPr>
        <w:jc w:val="both"/>
        <w:rPr>
          <w:b/>
          <w:sz w:val="18"/>
          <w:szCs w:val="18"/>
        </w:rPr>
      </w:pPr>
      <w:r w:rsidRPr="004E27A8">
        <w:rPr>
          <w:b/>
          <w:sz w:val="18"/>
          <w:szCs w:val="18"/>
        </w:rPr>
        <w:t>Estratégia</w:t>
      </w:r>
      <w:r w:rsidRPr="004E27A8">
        <w:rPr>
          <w:b/>
          <w:spacing w:val="-3"/>
          <w:sz w:val="18"/>
          <w:szCs w:val="18"/>
        </w:rPr>
        <w:t xml:space="preserve"> </w:t>
      </w:r>
      <w:r w:rsidRPr="004E27A8">
        <w:rPr>
          <w:b/>
          <w:sz w:val="18"/>
          <w:szCs w:val="18"/>
        </w:rPr>
        <w:t>de</w:t>
      </w:r>
      <w:r w:rsidRPr="004E27A8">
        <w:rPr>
          <w:b/>
          <w:spacing w:val="-2"/>
          <w:sz w:val="18"/>
          <w:szCs w:val="18"/>
        </w:rPr>
        <w:t xml:space="preserve"> divulgação</w:t>
      </w:r>
    </w:p>
    <w:p w14:paraId="0407D48A" w14:textId="77777777" w:rsidR="005E3813" w:rsidRPr="004E27A8" w:rsidRDefault="00A02881" w:rsidP="0004488F">
      <w:pPr>
        <w:jc w:val="both"/>
        <w:rPr>
          <w:sz w:val="18"/>
          <w:szCs w:val="18"/>
        </w:rPr>
      </w:pPr>
      <w:r w:rsidRPr="004E27A8">
        <w:rPr>
          <w:sz w:val="18"/>
          <w:szCs w:val="18"/>
        </w:rPr>
        <w:t>Apresente</w:t>
      </w:r>
      <w:r w:rsidRPr="004E27A8">
        <w:rPr>
          <w:spacing w:val="-5"/>
          <w:sz w:val="18"/>
          <w:szCs w:val="18"/>
        </w:rPr>
        <w:t xml:space="preserve"> </w:t>
      </w:r>
      <w:r w:rsidRPr="004E27A8">
        <w:rPr>
          <w:sz w:val="18"/>
          <w:szCs w:val="18"/>
        </w:rPr>
        <w:t>os</w:t>
      </w:r>
      <w:r w:rsidRPr="004E27A8">
        <w:rPr>
          <w:spacing w:val="-3"/>
          <w:sz w:val="18"/>
          <w:szCs w:val="18"/>
        </w:rPr>
        <w:t xml:space="preserve"> </w:t>
      </w:r>
      <w:r w:rsidRPr="004E27A8">
        <w:rPr>
          <w:sz w:val="18"/>
          <w:szCs w:val="18"/>
        </w:rPr>
        <w:t>meios</w:t>
      </w:r>
      <w:r w:rsidRPr="004E27A8">
        <w:rPr>
          <w:spacing w:val="-3"/>
          <w:sz w:val="18"/>
          <w:szCs w:val="18"/>
        </w:rPr>
        <w:t xml:space="preserve"> </w:t>
      </w:r>
      <w:r w:rsidRPr="004E27A8">
        <w:rPr>
          <w:sz w:val="18"/>
          <w:szCs w:val="18"/>
        </w:rPr>
        <w:t>que</w:t>
      </w:r>
      <w:r w:rsidRPr="004E27A8">
        <w:rPr>
          <w:spacing w:val="-2"/>
          <w:sz w:val="18"/>
          <w:szCs w:val="18"/>
        </w:rPr>
        <w:t xml:space="preserve"> </w:t>
      </w:r>
      <w:r w:rsidRPr="004E27A8">
        <w:rPr>
          <w:sz w:val="18"/>
          <w:szCs w:val="18"/>
        </w:rPr>
        <w:t>serão</w:t>
      </w:r>
      <w:r w:rsidRPr="004E27A8">
        <w:rPr>
          <w:spacing w:val="-2"/>
          <w:sz w:val="18"/>
          <w:szCs w:val="18"/>
        </w:rPr>
        <w:t xml:space="preserve"> </w:t>
      </w:r>
      <w:r w:rsidRPr="004E27A8">
        <w:rPr>
          <w:sz w:val="18"/>
          <w:szCs w:val="18"/>
        </w:rPr>
        <w:t>utilizados</w:t>
      </w:r>
      <w:r w:rsidRPr="004E27A8">
        <w:rPr>
          <w:spacing w:val="-3"/>
          <w:sz w:val="18"/>
          <w:szCs w:val="18"/>
        </w:rPr>
        <w:t xml:space="preserve"> </w:t>
      </w:r>
      <w:r w:rsidRPr="004E27A8">
        <w:rPr>
          <w:sz w:val="18"/>
          <w:szCs w:val="18"/>
        </w:rPr>
        <w:t>para</w:t>
      </w:r>
      <w:r w:rsidRPr="004E27A8">
        <w:rPr>
          <w:spacing w:val="-4"/>
          <w:sz w:val="18"/>
          <w:szCs w:val="18"/>
        </w:rPr>
        <w:t xml:space="preserve"> </w:t>
      </w:r>
      <w:r w:rsidRPr="004E27A8">
        <w:rPr>
          <w:sz w:val="18"/>
          <w:szCs w:val="18"/>
        </w:rPr>
        <w:t>divulgar</w:t>
      </w:r>
      <w:r w:rsidRPr="004E27A8">
        <w:rPr>
          <w:spacing w:val="-3"/>
          <w:sz w:val="18"/>
          <w:szCs w:val="18"/>
        </w:rPr>
        <w:t xml:space="preserve"> </w:t>
      </w:r>
      <w:r w:rsidRPr="004E27A8">
        <w:rPr>
          <w:sz w:val="18"/>
          <w:szCs w:val="18"/>
        </w:rPr>
        <w:t>o</w:t>
      </w:r>
      <w:r w:rsidRPr="004E27A8">
        <w:rPr>
          <w:spacing w:val="-2"/>
          <w:sz w:val="18"/>
          <w:szCs w:val="18"/>
        </w:rPr>
        <w:t xml:space="preserve"> </w:t>
      </w:r>
      <w:r w:rsidRPr="004E27A8">
        <w:rPr>
          <w:sz w:val="18"/>
          <w:szCs w:val="18"/>
        </w:rPr>
        <w:t>projeto.</w:t>
      </w:r>
      <w:r w:rsidRPr="004E27A8">
        <w:rPr>
          <w:spacing w:val="-4"/>
          <w:sz w:val="18"/>
          <w:szCs w:val="18"/>
        </w:rPr>
        <w:t xml:space="preserve"> </w:t>
      </w:r>
      <w:r w:rsidRPr="004E27A8">
        <w:rPr>
          <w:sz w:val="18"/>
          <w:szCs w:val="18"/>
        </w:rPr>
        <w:t>ex.:</w:t>
      </w:r>
      <w:r w:rsidRPr="004E27A8">
        <w:rPr>
          <w:spacing w:val="-3"/>
          <w:sz w:val="18"/>
          <w:szCs w:val="18"/>
        </w:rPr>
        <w:t xml:space="preserve"> </w:t>
      </w:r>
      <w:r w:rsidRPr="004E27A8">
        <w:rPr>
          <w:sz w:val="18"/>
          <w:szCs w:val="18"/>
        </w:rPr>
        <w:t>impulsionamento</w:t>
      </w:r>
      <w:r w:rsidRPr="004E27A8">
        <w:rPr>
          <w:spacing w:val="-2"/>
          <w:sz w:val="18"/>
          <w:szCs w:val="18"/>
        </w:rPr>
        <w:t xml:space="preserve"> </w:t>
      </w:r>
      <w:r w:rsidRPr="004E27A8">
        <w:rPr>
          <w:sz w:val="18"/>
          <w:szCs w:val="18"/>
        </w:rPr>
        <w:t>em</w:t>
      </w:r>
      <w:r w:rsidRPr="004E27A8">
        <w:rPr>
          <w:spacing w:val="-3"/>
          <w:sz w:val="18"/>
          <w:szCs w:val="18"/>
        </w:rPr>
        <w:t xml:space="preserve"> </w:t>
      </w:r>
      <w:r w:rsidRPr="004E27A8">
        <w:rPr>
          <w:sz w:val="18"/>
          <w:szCs w:val="18"/>
        </w:rPr>
        <w:t>redes</w:t>
      </w:r>
      <w:r w:rsidRPr="004E27A8">
        <w:rPr>
          <w:spacing w:val="-2"/>
          <w:sz w:val="18"/>
          <w:szCs w:val="18"/>
        </w:rPr>
        <w:t xml:space="preserve"> sociais.</w:t>
      </w:r>
    </w:p>
    <w:p w14:paraId="3B7177E4" w14:textId="77777777" w:rsidR="005E3813" w:rsidRPr="004E27A8" w:rsidRDefault="00A02881" w:rsidP="0004488F">
      <w:pPr>
        <w:jc w:val="both"/>
        <w:rPr>
          <w:b/>
          <w:sz w:val="18"/>
          <w:szCs w:val="18"/>
        </w:rPr>
      </w:pPr>
      <w:r w:rsidRPr="004E27A8">
        <w:rPr>
          <w:b/>
          <w:sz w:val="18"/>
          <w:szCs w:val="18"/>
        </w:rPr>
        <w:t>Projeto</w:t>
      </w:r>
      <w:r w:rsidRPr="004E27A8">
        <w:rPr>
          <w:b/>
          <w:spacing w:val="-3"/>
          <w:sz w:val="18"/>
          <w:szCs w:val="18"/>
        </w:rPr>
        <w:t xml:space="preserve"> </w:t>
      </w:r>
      <w:r w:rsidRPr="004E27A8">
        <w:rPr>
          <w:b/>
          <w:sz w:val="18"/>
          <w:szCs w:val="18"/>
        </w:rPr>
        <w:t>possui</w:t>
      </w:r>
      <w:r w:rsidRPr="004E27A8">
        <w:rPr>
          <w:b/>
          <w:spacing w:val="-3"/>
          <w:sz w:val="18"/>
          <w:szCs w:val="18"/>
        </w:rPr>
        <w:t xml:space="preserve"> </w:t>
      </w:r>
      <w:r w:rsidRPr="004E27A8">
        <w:rPr>
          <w:b/>
          <w:sz w:val="18"/>
          <w:szCs w:val="18"/>
        </w:rPr>
        <w:t>recursos</w:t>
      </w:r>
      <w:r w:rsidRPr="004E27A8">
        <w:rPr>
          <w:b/>
          <w:spacing w:val="-3"/>
          <w:sz w:val="18"/>
          <w:szCs w:val="18"/>
        </w:rPr>
        <w:t xml:space="preserve"> </w:t>
      </w:r>
      <w:r w:rsidRPr="004E27A8">
        <w:rPr>
          <w:b/>
          <w:sz w:val="18"/>
          <w:szCs w:val="18"/>
        </w:rPr>
        <w:t>financeiros</w:t>
      </w:r>
      <w:r w:rsidRPr="004E27A8">
        <w:rPr>
          <w:b/>
          <w:spacing w:val="-3"/>
          <w:sz w:val="18"/>
          <w:szCs w:val="18"/>
        </w:rPr>
        <w:t xml:space="preserve"> </w:t>
      </w:r>
      <w:r w:rsidRPr="004E27A8">
        <w:rPr>
          <w:b/>
          <w:sz w:val="18"/>
          <w:szCs w:val="18"/>
        </w:rPr>
        <w:t>de</w:t>
      </w:r>
      <w:r w:rsidRPr="004E27A8">
        <w:rPr>
          <w:b/>
          <w:spacing w:val="-2"/>
          <w:sz w:val="18"/>
          <w:szCs w:val="18"/>
        </w:rPr>
        <w:t xml:space="preserve"> </w:t>
      </w:r>
      <w:r w:rsidRPr="004E27A8">
        <w:rPr>
          <w:b/>
          <w:sz w:val="18"/>
          <w:szCs w:val="18"/>
        </w:rPr>
        <w:t>outras</w:t>
      </w:r>
      <w:r w:rsidRPr="004E27A8">
        <w:rPr>
          <w:b/>
          <w:spacing w:val="-3"/>
          <w:sz w:val="18"/>
          <w:szCs w:val="18"/>
        </w:rPr>
        <w:t xml:space="preserve"> </w:t>
      </w:r>
      <w:r w:rsidRPr="004E27A8">
        <w:rPr>
          <w:b/>
          <w:sz w:val="18"/>
          <w:szCs w:val="18"/>
        </w:rPr>
        <w:t>fontes?</w:t>
      </w:r>
      <w:r w:rsidRPr="004E27A8">
        <w:rPr>
          <w:b/>
          <w:spacing w:val="-4"/>
          <w:sz w:val="18"/>
          <w:szCs w:val="18"/>
        </w:rPr>
        <w:t xml:space="preserve"> </w:t>
      </w:r>
      <w:r w:rsidRPr="004E27A8">
        <w:rPr>
          <w:b/>
          <w:sz w:val="18"/>
          <w:szCs w:val="18"/>
        </w:rPr>
        <w:t>Se</w:t>
      </w:r>
      <w:r w:rsidRPr="004E27A8">
        <w:rPr>
          <w:b/>
          <w:spacing w:val="-3"/>
          <w:sz w:val="18"/>
          <w:szCs w:val="18"/>
        </w:rPr>
        <w:t xml:space="preserve"> </w:t>
      </w:r>
      <w:r w:rsidRPr="004E27A8">
        <w:rPr>
          <w:b/>
          <w:sz w:val="18"/>
          <w:szCs w:val="18"/>
        </w:rPr>
        <w:t>sim,</w:t>
      </w:r>
      <w:r w:rsidRPr="004E27A8">
        <w:rPr>
          <w:b/>
          <w:spacing w:val="-3"/>
          <w:sz w:val="18"/>
          <w:szCs w:val="18"/>
        </w:rPr>
        <w:t xml:space="preserve"> </w:t>
      </w:r>
      <w:r w:rsidRPr="004E27A8">
        <w:rPr>
          <w:b/>
          <w:spacing w:val="-2"/>
          <w:sz w:val="18"/>
          <w:szCs w:val="18"/>
        </w:rPr>
        <w:t>quais?</w:t>
      </w:r>
    </w:p>
    <w:p w14:paraId="0B1143CB" w14:textId="77777777" w:rsidR="005E3813" w:rsidRPr="004E27A8" w:rsidRDefault="00A02881" w:rsidP="0004488F">
      <w:pPr>
        <w:jc w:val="both"/>
        <w:rPr>
          <w:sz w:val="18"/>
          <w:szCs w:val="18"/>
        </w:rPr>
      </w:pPr>
      <w:r w:rsidRPr="004E27A8">
        <w:rPr>
          <w:sz w:val="18"/>
          <w:szCs w:val="18"/>
        </w:rPr>
        <w:t>(Informe</w:t>
      </w:r>
      <w:r w:rsidRPr="004E27A8">
        <w:rPr>
          <w:spacing w:val="22"/>
          <w:sz w:val="18"/>
          <w:szCs w:val="18"/>
        </w:rPr>
        <w:t xml:space="preserve"> </w:t>
      </w:r>
      <w:r w:rsidRPr="004E27A8">
        <w:rPr>
          <w:sz w:val="18"/>
          <w:szCs w:val="18"/>
        </w:rPr>
        <w:t>se</w:t>
      </w:r>
      <w:r w:rsidRPr="004E27A8">
        <w:rPr>
          <w:spacing w:val="24"/>
          <w:sz w:val="18"/>
          <w:szCs w:val="18"/>
        </w:rPr>
        <w:t xml:space="preserve"> </w:t>
      </w:r>
      <w:r w:rsidRPr="004E27A8">
        <w:rPr>
          <w:sz w:val="18"/>
          <w:szCs w:val="18"/>
        </w:rPr>
        <w:t>o</w:t>
      </w:r>
      <w:r w:rsidRPr="004E27A8">
        <w:rPr>
          <w:spacing w:val="22"/>
          <w:sz w:val="18"/>
          <w:szCs w:val="18"/>
        </w:rPr>
        <w:t xml:space="preserve"> </w:t>
      </w:r>
      <w:r w:rsidRPr="004E27A8">
        <w:rPr>
          <w:sz w:val="18"/>
          <w:szCs w:val="18"/>
        </w:rPr>
        <w:t>projeto</w:t>
      </w:r>
      <w:r w:rsidRPr="004E27A8">
        <w:rPr>
          <w:spacing w:val="22"/>
          <w:sz w:val="18"/>
          <w:szCs w:val="18"/>
        </w:rPr>
        <w:t xml:space="preserve"> </w:t>
      </w:r>
      <w:r w:rsidRPr="004E27A8">
        <w:rPr>
          <w:sz w:val="18"/>
          <w:szCs w:val="18"/>
        </w:rPr>
        <w:t>prevê</w:t>
      </w:r>
      <w:r w:rsidRPr="004E27A8">
        <w:rPr>
          <w:spacing w:val="22"/>
          <w:sz w:val="18"/>
          <w:szCs w:val="18"/>
        </w:rPr>
        <w:t xml:space="preserve"> </w:t>
      </w:r>
      <w:r w:rsidRPr="004E27A8">
        <w:rPr>
          <w:sz w:val="18"/>
          <w:szCs w:val="18"/>
        </w:rPr>
        <w:t>apoio</w:t>
      </w:r>
      <w:r w:rsidRPr="004E27A8">
        <w:rPr>
          <w:spacing w:val="22"/>
          <w:sz w:val="18"/>
          <w:szCs w:val="18"/>
        </w:rPr>
        <w:t xml:space="preserve"> </w:t>
      </w:r>
      <w:r w:rsidRPr="004E27A8">
        <w:rPr>
          <w:sz w:val="18"/>
          <w:szCs w:val="18"/>
        </w:rPr>
        <w:t>financeiro,</w:t>
      </w:r>
      <w:r w:rsidRPr="004E27A8">
        <w:rPr>
          <w:spacing w:val="21"/>
          <w:sz w:val="18"/>
          <w:szCs w:val="18"/>
        </w:rPr>
        <w:t xml:space="preserve"> </w:t>
      </w:r>
      <w:r w:rsidRPr="004E27A8">
        <w:rPr>
          <w:sz w:val="18"/>
          <w:szCs w:val="18"/>
        </w:rPr>
        <w:t>tais</w:t>
      </w:r>
      <w:r w:rsidRPr="004E27A8">
        <w:rPr>
          <w:spacing w:val="21"/>
          <w:sz w:val="18"/>
          <w:szCs w:val="18"/>
        </w:rPr>
        <w:t xml:space="preserve"> </w:t>
      </w:r>
      <w:r w:rsidRPr="004E27A8">
        <w:rPr>
          <w:sz w:val="18"/>
          <w:szCs w:val="18"/>
        </w:rPr>
        <w:t>como</w:t>
      </w:r>
      <w:r w:rsidRPr="004E27A8">
        <w:rPr>
          <w:spacing w:val="23"/>
          <w:sz w:val="18"/>
          <w:szCs w:val="18"/>
        </w:rPr>
        <w:t xml:space="preserve"> </w:t>
      </w:r>
      <w:r w:rsidRPr="004E27A8">
        <w:rPr>
          <w:sz w:val="18"/>
          <w:szCs w:val="18"/>
        </w:rPr>
        <w:t>cobrança</w:t>
      </w:r>
      <w:r w:rsidRPr="004E27A8">
        <w:rPr>
          <w:spacing w:val="21"/>
          <w:sz w:val="18"/>
          <w:szCs w:val="18"/>
        </w:rPr>
        <w:t xml:space="preserve"> </w:t>
      </w:r>
      <w:r w:rsidRPr="004E27A8">
        <w:rPr>
          <w:sz w:val="18"/>
          <w:szCs w:val="18"/>
        </w:rPr>
        <w:t>de</w:t>
      </w:r>
      <w:r w:rsidRPr="004E27A8">
        <w:rPr>
          <w:spacing w:val="22"/>
          <w:sz w:val="18"/>
          <w:szCs w:val="18"/>
        </w:rPr>
        <w:t xml:space="preserve"> </w:t>
      </w:r>
      <w:r w:rsidRPr="004E27A8">
        <w:rPr>
          <w:sz w:val="18"/>
          <w:szCs w:val="18"/>
        </w:rPr>
        <w:t>ingressos,</w:t>
      </w:r>
      <w:r w:rsidRPr="004E27A8">
        <w:rPr>
          <w:spacing w:val="30"/>
          <w:sz w:val="18"/>
          <w:szCs w:val="18"/>
        </w:rPr>
        <w:t xml:space="preserve"> </w:t>
      </w:r>
      <w:r w:rsidRPr="004E27A8">
        <w:rPr>
          <w:sz w:val="18"/>
          <w:szCs w:val="18"/>
        </w:rPr>
        <w:t>patrocínio</w:t>
      </w:r>
      <w:r w:rsidRPr="004E27A8">
        <w:rPr>
          <w:spacing w:val="22"/>
          <w:sz w:val="18"/>
          <w:szCs w:val="18"/>
        </w:rPr>
        <w:t xml:space="preserve"> </w:t>
      </w:r>
      <w:r w:rsidRPr="004E27A8">
        <w:rPr>
          <w:sz w:val="18"/>
          <w:szCs w:val="18"/>
        </w:rPr>
        <w:t>e/ou</w:t>
      </w:r>
      <w:r w:rsidRPr="004E27A8">
        <w:rPr>
          <w:spacing w:val="20"/>
          <w:sz w:val="18"/>
          <w:szCs w:val="18"/>
        </w:rPr>
        <w:t xml:space="preserve"> </w:t>
      </w:r>
      <w:r w:rsidRPr="004E27A8">
        <w:rPr>
          <w:sz w:val="18"/>
          <w:szCs w:val="18"/>
        </w:rPr>
        <w:t>outras</w:t>
      </w:r>
      <w:r w:rsidRPr="004E27A8">
        <w:rPr>
          <w:spacing w:val="21"/>
          <w:sz w:val="18"/>
          <w:szCs w:val="18"/>
        </w:rPr>
        <w:t xml:space="preserve"> </w:t>
      </w:r>
      <w:r w:rsidRPr="004E27A8">
        <w:rPr>
          <w:sz w:val="18"/>
          <w:szCs w:val="18"/>
        </w:rPr>
        <w:t>fontes</w:t>
      </w:r>
      <w:r w:rsidRPr="004E27A8">
        <w:rPr>
          <w:spacing w:val="21"/>
          <w:sz w:val="18"/>
          <w:szCs w:val="18"/>
        </w:rPr>
        <w:t xml:space="preserve"> </w:t>
      </w:r>
      <w:r w:rsidRPr="004E27A8">
        <w:rPr>
          <w:sz w:val="18"/>
          <w:szCs w:val="18"/>
        </w:rPr>
        <w:t>de financiamento. Caso positivo, informe a previsão de valores e onde serão empregados no projeto.)</w:t>
      </w:r>
    </w:p>
    <w:p w14:paraId="30626DAE" w14:textId="77777777" w:rsidR="00CB53CD"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5"/>
          <w:sz w:val="18"/>
          <w:szCs w:val="18"/>
        </w:rPr>
        <w:t xml:space="preserve"> </w:t>
      </w:r>
      <w:r w:rsidRPr="004E27A8">
        <w:rPr>
          <w:sz w:val="18"/>
          <w:szCs w:val="18"/>
        </w:rPr>
        <w:t>Não,</w:t>
      </w:r>
      <w:r w:rsidRPr="004E27A8">
        <w:rPr>
          <w:spacing w:val="-3"/>
          <w:sz w:val="18"/>
          <w:szCs w:val="18"/>
        </w:rPr>
        <w:t xml:space="preserve"> </w:t>
      </w:r>
      <w:r w:rsidRPr="004E27A8">
        <w:rPr>
          <w:sz w:val="18"/>
          <w:szCs w:val="18"/>
        </w:rPr>
        <w:t>o</w:t>
      </w:r>
      <w:r w:rsidRPr="004E27A8">
        <w:rPr>
          <w:spacing w:val="-3"/>
          <w:sz w:val="18"/>
          <w:szCs w:val="18"/>
        </w:rPr>
        <w:t xml:space="preserve"> </w:t>
      </w:r>
      <w:r w:rsidRPr="004E27A8">
        <w:rPr>
          <w:sz w:val="18"/>
          <w:szCs w:val="18"/>
        </w:rPr>
        <w:t>projeto</w:t>
      </w:r>
      <w:r w:rsidRPr="004E27A8">
        <w:rPr>
          <w:spacing w:val="-3"/>
          <w:sz w:val="18"/>
          <w:szCs w:val="18"/>
        </w:rPr>
        <w:t xml:space="preserve"> </w:t>
      </w:r>
      <w:r w:rsidRPr="004E27A8">
        <w:rPr>
          <w:sz w:val="18"/>
          <w:szCs w:val="18"/>
        </w:rPr>
        <w:t>não</w:t>
      </w:r>
      <w:r w:rsidRPr="004E27A8">
        <w:rPr>
          <w:spacing w:val="-4"/>
          <w:sz w:val="18"/>
          <w:szCs w:val="18"/>
        </w:rPr>
        <w:t xml:space="preserve"> </w:t>
      </w:r>
      <w:r w:rsidRPr="004E27A8">
        <w:rPr>
          <w:sz w:val="18"/>
          <w:szCs w:val="18"/>
        </w:rPr>
        <w:t>possui</w:t>
      </w:r>
      <w:r w:rsidRPr="004E27A8">
        <w:rPr>
          <w:spacing w:val="-3"/>
          <w:sz w:val="18"/>
          <w:szCs w:val="18"/>
        </w:rPr>
        <w:t xml:space="preserve"> </w:t>
      </w:r>
      <w:r w:rsidRPr="004E27A8">
        <w:rPr>
          <w:sz w:val="18"/>
          <w:szCs w:val="18"/>
        </w:rPr>
        <w:t>outras</w:t>
      </w:r>
      <w:r w:rsidRPr="004E27A8">
        <w:rPr>
          <w:spacing w:val="-5"/>
          <w:sz w:val="18"/>
          <w:szCs w:val="18"/>
        </w:rPr>
        <w:t xml:space="preserve"> </w:t>
      </w:r>
      <w:r w:rsidRPr="004E27A8">
        <w:rPr>
          <w:sz w:val="18"/>
          <w:szCs w:val="18"/>
        </w:rPr>
        <w:t>fontes</w:t>
      </w:r>
      <w:r w:rsidRPr="004E27A8">
        <w:rPr>
          <w:spacing w:val="-4"/>
          <w:sz w:val="18"/>
          <w:szCs w:val="18"/>
        </w:rPr>
        <w:t xml:space="preserve"> </w:t>
      </w:r>
      <w:r w:rsidRPr="004E27A8">
        <w:rPr>
          <w:sz w:val="18"/>
          <w:szCs w:val="18"/>
        </w:rPr>
        <w:t>de</w:t>
      </w:r>
      <w:r w:rsidRPr="004E27A8">
        <w:rPr>
          <w:spacing w:val="-4"/>
          <w:sz w:val="18"/>
          <w:szCs w:val="18"/>
        </w:rPr>
        <w:t xml:space="preserve"> </w:t>
      </w:r>
      <w:r w:rsidRPr="004E27A8">
        <w:rPr>
          <w:sz w:val="18"/>
          <w:szCs w:val="18"/>
        </w:rPr>
        <w:t>recursos</w:t>
      </w:r>
      <w:r w:rsidRPr="004E27A8">
        <w:rPr>
          <w:spacing w:val="-4"/>
          <w:sz w:val="18"/>
          <w:szCs w:val="18"/>
        </w:rPr>
        <w:t xml:space="preserve"> </w:t>
      </w:r>
      <w:r w:rsidR="00CB53CD" w:rsidRPr="004E27A8">
        <w:rPr>
          <w:sz w:val="18"/>
          <w:szCs w:val="18"/>
        </w:rPr>
        <w:t>financeiros</w:t>
      </w:r>
    </w:p>
    <w:p w14:paraId="4B16891F"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Apoio financeiro municipal</w:t>
      </w:r>
    </w:p>
    <w:p w14:paraId="3A974D18" w14:textId="77777777" w:rsidR="005E3813" w:rsidRPr="004E27A8" w:rsidRDefault="00A02881" w:rsidP="0004488F">
      <w:pPr>
        <w:jc w:val="both"/>
        <w:rPr>
          <w:sz w:val="18"/>
          <w:szCs w:val="18"/>
        </w:rPr>
      </w:pPr>
      <w:r w:rsidRPr="004E27A8">
        <w:rPr>
          <w:sz w:val="18"/>
          <w:szCs w:val="18"/>
        </w:rPr>
        <w:t>(</w:t>
      </w:r>
      <w:r w:rsidRPr="004E27A8">
        <w:rPr>
          <w:spacing w:val="56"/>
          <w:sz w:val="18"/>
          <w:szCs w:val="18"/>
        </w:rPr>
        <w:t xml:space="preserve"> </w:t>
      </w:r>
      <w:r w:rsidRPr="004E27A8">
        <w:rPr>
          <w:sz w:val="18"/>
          <w:szCs w:val="18"/>
        </w:rPr>
        <w:t>)</w:t>
      </w:r>
      <w:r w:rsidRPr="004E27A8">
        <w:rPr>
          <w:spacing w:val="-1"/>
          <w:sz w:val="18"/>
          <w:szCs w:val="18"/>
        </w:rPr>
        <w:t xml:space="preserve"> </w:t>
      </w:r>
      <w:r w:rsidRPr="004E27A8">
        <w:rPr>
          <w:sz w:val="18"/>
          <w:szCs w:val="18"/>
        </w:rPr>
        <w:t>Apoio</w:t>
      </w:r>
      <w:r w:rsidRPr="004E27A8">
        <w:rPr>
          <w:spacing w:val="-1"/>
          <w:sz w:val="18"/>
          <w:szCs w:val="18"/>
        </w:rPr>
        <w:t xml:space="preserve"> </w:t>
      </w:r>
      <w:r w:rsidRPr="004E27A8">
        <w:rPr>
          <w:sz w:val="18"/>
          <w:szCs w:val="18"/>
        </w:rPr>
        <w:t>financeiro</w:t>
      </w:r>
      <w:r w:rsidRPr="004E27A8">
        <w:rPr>
          <w:spacing w:val="-1"/>
          <w:sz w:val="18"/>
          <w:szCs w:val="18"/>
        </w:rPr>
        <w:t xml:space="preserve"> </w:t>
      </w:r>
      <w:r w:rsidRPr="004E27A8">
        <w:rPr>
          <w:spacing w:val="-2"/>
          <w:sz w:val="18"/>
          <w:szCs w:val="18"/>
        </w:rPr>
        <w:t>estadual</w:t>
      </w:r>
    </w:p>
    <w:p w14:paraId="59755B99" w14:textId="77777777" w:rsidR="00CB53CD"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Recursos</w:t>
      </w:r>
      <w:r w:rsidRPr="004E27A8">
        <w:rPr>
          <w:spacing w:val="-5"/>
          <w:sz w:val="18"/>
          <w:szCs w:val="18"/>
        </w:rPr>
        <w:t xml:space="preserve"> </w:t>
      </w:r>
      <w:r w:rsidRPr="004E27A8">
        <w:rPr>
          <w:sz w:val="18"/>
          <w:szCs w:val="18"/>
        </w:rPr>
        <w:t>de</w:t>
      </w:r>
      <w:r w:rsidRPr="004E27A8">
        <w:rPr>
          <w:spacing w:val="-5"/>
          <w:sz w:val="18"/>
          <w:szCs w:val="18"/>
        </w:rPr>
        <w:t xml:space="preserve"> </w:t>
      </w:r>
      <w:r w:rsidRPr="004E27A8">
        <w:rPr>
          <w:sz w:val="18"/>
          <w:szCs w:val="18"/>
        </w:rPr>
        <w:t>Lei</w:t>
      </w:r>
      <w:r w:rsidRPr="004E27A8">
        <w:rPr>
          <w:spacing w:val="-4"/>
          <w:sz w:val="18"/>
          <w:szCs w:val="18"/>
        </w:rPr>
        <w:t xml:space="preserve"> </w:t>
      </w:r>
      <w:r w:rsidRPr="004E27A8">
        <w:rPr>
          <w:sz w:val="18"/>
          <w:szCs w:val="18"/>
        </w:rPr>
        <w:t>de</w:t>
      </w:r>
      <w:r w:rsidRPr="004E27A8">
        <w:rPr>
          <w:spacing w:val="-5"/>
          <w:sz w:val="18"/>
          <w:szCs w:val="18"/>
        </w:rPr>
        <w:t xml:space="preserve"> </w:t>
      </w:r>
      <w:r w:rsidRPr="004E27A8">
        <w:rPr>
          <w:sz w:val="18"/>
          <w:szCs w:val="18"/>
        </w:rPr>
        <w:t>Incentivo</w:t>
      </w:r>
      <w:r w:rsidRPr="004E27A8">
        <w:rPr>
          <w:spacing w:val="-4"/>
          <w:sz w:val="18"/>
          <w:szCs w:val="18"/>
        </w:rPr>
        <w:t xml:space="preserve"> </w:t>
      </w:r>
      <w:r w:rsidR="00CB53CD" w:rsidRPr="004E27A8">
        <w:rPr>
          <w:sz w:val="18"/>
          <w:szCs w:val="18"/>
        </w:rPr>
        <w:t xml:space="preserve">Municipal </w:t>
      </w:r>
    </w:p>
    <w:p w14:paraId="0647DA2C" w14:textId="77777777" w:rsidR="00CB53CD"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Recurs</w:t>
      </w:r>
      <w:r w:rsidR="00CB53CD" w:rsidRPr="004E27A8">
        <w:rPr>
          <w:sz w:val="18"/>
          <w:szCs w:val="18"/>
        </w:rPr>
        <w:t>os de Lei de Incentivo Estadual</w:t>
      </w:r>
    </w:p>
    <w:p w14:paraId="0D897871"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Recursos de Lei de Incentivo Federal</w:t>
      </w:r>
    </w:p>
    <w:p w14:paraId="6DDE5234" w14:textId="77777777" w:rsidR="005E3813" w:rsidRPr="004E27A8" w:rsidRDefault="00A02881" w:rsidP="0004488F">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3"/>
          <w:sz w:val="18"/>
          <w:szCs w:val="18"/>
        </w:rPr>
        <w:t xml:space="preserve"> </w:t>
      </w:r>
      <w:r w:rsidRPr="004E27A8">
        <w:rPr>
          <w:sz w:val="18"/>
          <w:szCs w:val="18"/>
        </w:rPr>
        <w:t>Patrocínio</w:t>
      </w:r>
      <w:r w:rsidRPr="004E27A8">
        <w:rPr>
          <w:spacing w:val="-1"/>
          <w:sz w:val="18"/>
          <w:szCs w:val="18"/>
        </w:rPr>
        <w:t xml:space="preserve"> </w:t>
      </w:r>
      <w:r w:rsidRPr="004E27A8">
        <w:rPr>
          <w:sz w:val="18"/>
          <w:szCs w:val="18"/>
        </w:rPr>
        <w:t>privado</w:t>
      </w:r>
      <w:r w:rsidRPr="004E27A8">
        <w:rPr>
          <w:spacing w:val="-1"/>
          <w:sz w:val="18"/>
          <w:szCs w:val="18"/>
        </w:rPr>
        <w:t xml:space="preserve"> </w:t>
      </w:r>
      <w:r w:rsidRPr="004E27A8">
        <w:rPr>
          <w:spacing w:val="-2"/>
          <w:sz w:val="18"/>
          <w:szCs w:val="18"/>
        </w:rPr>
        <w:t>direto</w:t>
      </w:r>
    </w:p>
    <w:p w14:paraId="050475DA" w14:textId="77777777" w:rsidR="00CB53CD"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8"/>
          <w:sz w:val="18"/>
          <w:szCs w:val="18"/>
        </w:rPr>
        <w:t xml:space="preserve"> </w:t>
      </w:r>
      <w:r w:rsidRPr="004E27A8">
        <w:rPr>
          <w:sz w:val="18"/>
          <w:szCs w:val="18"/>
        </w:rPr>
        <w:t>Patrocínio</w:t>
      </w:r>
      <w:r w:rsidRPr="004E27A8">
        <w:rPr>
          <w:spacing w:val="-6"/>
          <w:sz w:val="18"/>
          <w:szCs w:val="18"/>
        </w:rPr>
        <w:t xml:space="preserve"> </w:t>
      </w:r>
      <w:r w:rsidRPr="004E27A8">
        <w:rPr>
          <w:sz w:val="18"/>
          <w:szCs w:val="18"/>
        </w:rPr>
        <w:t>de</w:t>
      </w:r>
      <w:r w:rsidRPr="004E27A8">
        <w:rPr>
          <w:spacing w:val="-7"/>
          <w:sz w:val="18"/>
          <w:szCs w:val="18"/>
        </w:rPr>
        <w:t xml:space="preserve"> </w:t>
      </w:r>
      <w:r w:rsidRPr="004E27A8">
        <w:rPr>
          <w:sz w:val="18"/>
          <w:szCs w:val="18"/>
        </w:rPr>
        <w:t>instituição</w:t>
      </w:r>
      <w:r w:rsidRPr="004E27A8">
        <w:rPr>
          <w:spacing w:val="-6"/>
          <w:sz w:val="18"/>
          <w:szCs w:val="18"/>
        </w:rPr>
        <w:t xml:space="preserve"> </w:t>
      </w:r>
      <w:r w:rsidR="00CB53CD" w:rsidRPr="004E27A8">
        <w:rPr>
          <w:sz w:val="18"/>
          <w:szCs w:val="18"/>
        </w:rPr>
        <w:t>internacional</w:t>
      </w:r>
    </w:p>
    <w:p w14:paraId="1729E179"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Doações de Pessoas Físicas</w:t>
      </w:r>
    </w:p>
    <w:p w14:paraId="3CBB980E" w14:textId="77777777" w:rsidR="00CB53CD" w:rsidRPr="004E27A8" w:rsidRDefault="00A02881" w:rsidP="0004488F">
      <w:pPr>
        <w:jc w:val="both"/>
        <w:rPr>
          <w:sz w:val="18"/>
          <w:szCs w:val="18"/>
        </w:rPr>
      </w:pPr>
      <w:r w:rsidRPr="004E27A8">
        <w:rPr>
          <w:sz w:val="18"/>
          <w:szCs w:val="18"/>
        </w:rPr>
        <w:t>(</w:t>
      </w:r>
      <w:r w:rsidRPr="004E27A8">
        <w:rPr>
          <w:spacing w:val="40"/>
          <w:sz w:val="18"/>
          <w:szCs w:val="18"/>
        </w:rPr>
        <w:t xml:space="preserve"> </w:t>
      </w:r>
      <w:r w:rsidR="00CB53CD" w:rsidRPr="004E27A8">
        <w:rPr>
          <w:sz w:val="18"/>
          <w:szCs w:val="18"/>
        </w:rPr>
        <w:t>) Doações de Empresas</w:t>
      </w:r>
    </w:p>
    <w:p w14:paraId="03C5144D" w14:textId="77777777" w:rsidR="00D63230"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6"/>
          <w:sz w:val="18"/>
          <w:szCs w:val="18"/>
        </w:rPr>
        <w:t xml:space="preserve"> </w:t>
      </w:r>
      <w:r w:rsidRPr="004E27A8">
        <w:rPr>
          <w:sz w:val="18"/>
          <w:szCs w:val="18"/>
        </w:rPr>
        <w:t>Cobrança</w:t>
      </w:r>
      <w:r w:rsidRPr="004E27A8">
        <w:rPr>
          <w:spacing w:val="-8"/>
          <w:sz w:val="18"/>
          <w:szCs w:val="18"/>
        </w:rPr>
        <w:t xml:space="preserve"> </w:t>
      </w:r>
      <w:r w:rsidRPr="004E27A8">
        <w:rPr>
          <w:sz w:val="18"/>
          <w:szCs w:val="18"/>
        </w:rPr>
        <w:t>de</w:t>
      </w:r>
      <w:r w:rsidRPr="004E27A8">
        <w:rPr>
          <w:spacing w:val="-7"/>
          <w:sz w:val="18"/>
          <w:szCs w:val="18"/>
        </w:rPr>
        <w:t xml:space="preserve"> </w:t>
      </w:r>
      <w:r w:rsidR="00CB53CD" w:rsidRPr="004E27A8">
        <w:rPr>
          <w:sz w:val="18"/>
          <w:szCs w:val="18"/>
        </w:rPr>
        <w:t xml:space="preserve">ingressos </w:t>
      </w:r>
    </w:p>
    <w:p w14:paraId="3AA87ED4"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Outros</w:t>
      </w:r>
    </w:p>
    <w:p w14:paraId="6D164EF9" w14:textId="77777777" w:rsidR="005E3813" w:rsidRPr="004E27A8" w:rsidRDefault="00A02881" w:rsidP="0004488F">
      <w:pPr>
        <w:jc w:val="both"/>
        <w:rPr>
          <w:sz w:val="18"/>
          <w:szCs w:val="18"/>
        </w:rPr>
      </w:pPr>
      <w:r w:rsidRPr="004E27A8">
        <w:rPr>
          <w:sz w:val="18"/>
          <w:szCs w:val="18"/>
        </w:rPr>
        <w:t xml:space="preserve">Se o projeto tem outras fontes de financiamento, detalhe quais são, o valor do financiamento e onde os recursos </w:t>
      </w:r>
      <w:r w:rsidRPr="004E27A8">
        <w:rPr>
          <w:spacing w:val="-2"/>
          <w:sz w:val="18"/>
          <w:szCs w:val="18"/>
        </w:rPr>
        <w:t>serão</w:t>
      </w:r>
      <w:r w:rsidR="00D63230" w:rsidRPr="004E27A8">
        <w:rPr>
          <w:sz w:val="18"/>
          <w:szCs w:val="18"/>
        </w:rPr>
        <w:t xml:space="preserve"> </w:t>
      </w:r>
      <w:r w:rsidRPr="004E27A8">
        <w:rPr>
          <w:spacing w:val="-2"/>
          <w:sz w:val="18"/>
          <w:szCs w:val="18"/>
        </w:rPr>
        <w:t>empregados</w:t>
      </w:r>
      <w:r w:rsidR="00D63230" w:rsidRPr="004E27A8">
        <w:rPr>
          <w:sz w:val="18"/>
          <w:szCs w:val="18"/>
        </w:rPr>
        <w:t xml:space="preserve"> </w:t>
      </w:r>
      <w:r w:rsidRPr="004E27A8">
        <w:rPr>
          <w:spacing w:val="-5"/>
          <w:sz w:val="18"/>
          <w:szCs w:val="18"/>
        </w:rPr>
        <w:t>no</w:t>
      </w:r>
      <w:r w:rsidR="00D63230" w:rsidRPr="004E27A8">
        <w:rPr>
          <w:sz w:val="18"/>
          <w:szCs w:val="18"/>
        </w:rPr>
        <w:t xml:space="preserve"> </w:t>
      </w:r>
      <w:r w:rsidRPr="004E27A8">
        <w:rPr>
          <w:spacing w:val="-2"/>
          <w:sz w:val="18"/>
          <w:szCs w:val="18"/>
        </w:rPr>
        <w:t>projeto.</w:t>
      </w:r>
    </w:p>
    <w:p w14:paraId="0BE09CFF" w14:textId="77777777" w:rsidR="005E3813" w:rsidRPr="004E27A8" w:rsidRDefault="00A02881" w:rsidP="0004488F">
      <w:pPr>
        <w:jc w:val="both"/>
        <w:rPr>
          <w:b/>
          <w:sz w:val="18"/>
          <w:szCs w:val="18"/>
        </w:rPr>
      </w:pPr>
      <w:r w:rsidRPr="004E27A8">
        <w:rPr>
          <w:b/>
          <w:sz w:val="18"/>
          <w:szCs w:val="18"/>
        </w:rPr>
        <w:t>O</w:t>
      </w:r>
      <w:r w:rsidRPr="004E27A8">
        <w:rPr>
          <w:b/>
          <w:spacing w:val="-1"/>
          <w:sz w:val="18"/>
          <w:szCs w:val="18"/>
        </w:rPr>
        <w:t xml:space="preserve"> </w:t>
      </w:r>
      <w:r w:rsidRPr="004E27A8">
        <w:rPr>
          <w:b/>
          <w:sz w:val="18"/>
          <w:szCs w:val="18"/>
        </w:rPr>
        <w:t>projeto</w:t>
      </w:r>
      <w:r w:rsidRPr="004E27A8">
        <w:rPr>
          <w:b/>
          <w:spacing w:val="-3"/>
          <w:sz w:val="18"/>
          <w:szCs w:val="18"/>
        </w:rPr>
        <w:t xml:space="preserve"> </w:t>
      </w:r>
      <w:r w:rsidRPr="004E27A8">
        <w:rPr>
          <w:b/>
          <w:sz w:val="18"/>
          <w:szCs w:val="18"/>
        </w:rPr>
        <w:t>prevê</w:t>
      </w:r>
      <w:r w:rsidRPr="004E27A8">
        <w:rPr>
          <w:b/>
          <w:spacing w:val="-1"/>
          <w:sz w:val="18"/>
          <w:szCs w:val="18"/>
        </w:rPr>
        <w:t xml:space="preserve"> </w:t>
      </w:r>
      <w:r w:rsidRPr="004E27A8">
        <w:rPr>
          <w:b/>
          <w:sz w:val="18"/>
          <w:szCs w:val="18"/>
        </w:rPr>
        <w:t>a</w:t>
      </w:r>
      <w:r w:rsidRPr="004E27A8">
        <w:rPr>
          <w:b/>
          <w:spacing w:val="-2"/>
          <w:sz w:val="18"/>
          <w:szCs w:val="18"/>
        </w:rPr>
        <w:t xml:space="preserve"> </w:t>
      </w:r>
      <w:r w:rsidRPr="004E27A8">
        <w:rPr>
          <w:b/>
          <w:sz w:val="18"/>
          <w:szCs w:val="18"/>
        </w:rPr>
        <w:t>venda</w:t>
      </w:r>
      <w:r w:rsidRPr="004E27A8">
        <w:rPr>
          <w:b/>
          <w:spacing w:val="-2"/>
          <w:sz w:val="18"/>
          <w:szCs w:val="18"/>
        </w:rPr>
        <w:t xml:space="preserve"> </w:t>
      </w:r>
      <w:r w:rsidRPr="004E27A8">
        <w:rPr>
          <w:b/>
          <w:sz w:val="18"/>
          <w:szCs w:val="18"/>
        </w:rPr>
        <w:t xml:space="preserve">de </w:t>
      </w:r>
      <w:r w:rsidRPr="004E27A8">
        <w:rPr>
          <w:b/>
          <w:spacing w:val="-2"/>
          <w:sz w:val="18"/>
          <w:szCs w:val="18"/>
        </w:rPr>
        <w:t>produtos/ingressos?</w:t>
      </w:r>
    </w:p>
    <w:p w14:paraId="42F3A3E6" w14:textId="77777777" w:rsidR="005E3813" w:rsidRPr="004E27A8" w:rsidRDefault="00A02881" w:rsidP="0004488F">
      <w:pPr>
        <w:jc w:val="both"/>
        <w:rPr>
          <w:sz w:val="18"/>
          <w:szCs w:val="18"/>
        </w:rPr>
      </w:pPr>
      <w:r w:rsidRPr="004E27A8">
        <w:rPr>
          <w:sz w:val="18"/>
          <w:szCs w:val="18"/>
        </w:rPr>
        <w:t>(Informe</w:t>
      </w:r>
      <w:r w:rsidRPr="004E27A8">
        <w:rPr>
          <w:spacing w:val="-4"/>
          <w:sz w:val="18"/>
          <w:szCs w:val="18"/>
        </w:rPr>
        <w:t xml:space="preserve"> </w:t>
      </w:r>
      <w:r w:rsidRPr="004E27A8">
        <w:rPr>
          <w:sz w:val="18"/>
          <w:szCs w:val="18"/>
        </w:rPr>
        <w:t>a</w:t>
      </w:r>
      <w:r w:rsidRPr="004E27A8">
        <w:rPr>
          <w:spacing w:val="-3"/>
          <w:sz w:val="18"/>
          <w:szCs w:val="18"/>
        </w:rPr>
        <w:t xml:space="preserve"> </w:t>
      </w:r>
      <w:r w:rsidRPr="004E27A8">
        <w:rPr>
          <w:sz w:val="18"/>
          <w:szCs w:val="18"/>
        </w:rPr>
        <w:t>quantidade</w:t>
      </w:r>
      <w:r w:rsidRPr="004E27A8">
        <w:rPr>
          <w:spacing w:val="-4"/>
          <w:sz w:val="18"/>
          <w:szCs w:val="18"/>
        </w:rPr>
        <w:t xml:space="preserve"> </w:t>
      </w:r>
      <w:r w:rsidRPr="004E27A8">
        <w:rPr>
          <w:sz w:val="18"/>
          <w:szCs w:val="18"/>
        </w:rPr>
        <w:t>dos</w:t>
      </w:r>
      <w:r w:rsidRPr="004E27A8">
        <w:rPr>
          <w:spacing w:val="-7"/>
          <w:sz w:val="18"/>
          <w:szCs w:val="18"/>
        </w:rPr>
        <w:t xml:space="preserve"> </w:t>
      </w:r>
      <w:r w:rsidRPr="004E27A8">
        <w:rPr>
          <w:sz w:val="18"/>
          <w:szCs w:val="18"/>
        </w:rPr>
        <w:t>produtos</w:t>
      </w:r>
      <w:r w:rsidRPr="004E27A8">
        <w:rPr>
          <w:spacing w:val="-5"/>
          <w:sz w:val="18"/>
          <w:szCs w:val="18"/>
        </w:rPr>
        <w:t xml:space="preserve"> </w:t>
      </w:r>
      <w:r w:rsidRPr="004E27A8">
        <w:rPr>
          <w:sz w:val="18"/>
          <w:szCs w:val="18"/>
        </w:rPr>
        <w:t>a</w:t>
      </w:r>
      <w:r w:rsidRPr="004E27A8">
        <w:rPr>
          <w:spacing w:val="-5"/>
          <w:sz w:val="18"/>
          <w:szCs w:val="18"/>
        </w:rPr>
        <w:t xml:space="preserve"> </w:t>
      </w:r>
      <w:r w:rsidRPr="004E27A8">
        <w:rPr>
          <w:sz w:val="18"/>
          <w:szCs w:val="18"/>
        </w:rPr>
        <w:t>serem</w:t>
      </w:r>
      <w:r w:rsidRPr="004E27A8">
        <w:rPr>
          <w:spacing w:val="-5"/>
          <w:sz w:val="18"/>
          <w:szCs w:val="18"/>
        </w:rPr>
        <w:t xml:space="preserve"> </w:t>
      </w:r>
      <w:r w:rsidRPr="004E27A8">
        <w:rPr>
          <w:sz w:val="18"/>
          <w:szCs w:val="18"/>
        </w:rPr>
        <w:t>vendidos,</w:t>
      </w:r>
      <w:r w:rsidRPr="004E27A8">
        <w:rPr>
          <w:spacing w:val="-6"/>
          <w:sz w:val="18"/>
          <w:szCs w:val="18"/>
        </w:rPr>
        <w:t xml:space="preserve"> </w:t>
      </w:r>
      <w:r w:rsidRPr="004E27A8">
        <w:rPr>
          <w:sz w:val="18"/>
          <w:szCs w:val="18"/>
        </w:rPr>
        <w:t>o</w:t>
      </w:r>
      <w:r w:rsidRPr="004E27A8">
        <w:rPr>
          <w:spacing w:val="-1"/>
          <w:sz w:val="18"/>
          <w:szCs w:val="18"/>
        </w:rPr>
        <w:t xml:space="preserve"> </w:t>
      </w:r>
      <w:r w:rsidRPr="004E27A8">
        <w:rPr>
          <w:sz w:val="18"/>
          <w:szCs w:val="18"/>
        </w:rPr>
        <w:t>valor</w:t>
      </w:r>
      <w:r w:rsidRPr="004E27A8">
        <w:rPr>
          <w:spacing w:val="-5"/>
          <w:sz w:val="18"/>
          <w:szCs w:val="18"/>
        </w:rPr>
        <w:t xml:space="preserve"> </w:t>
      </w:r>
      <w:r w:rsidRPr="004E27A8">
        <w:rPr>
          <w:sz w:val="18"/>
          <w:szCs w:val="18"/>
        </w:rPr>
        <w:t>unitário</w:t>
      </w:r>
      <w:r w:rsidRPr="004E27A8">
        <w:rPr>
          <w:spacing w:val="-4"/>
          <w:sz w:val="18"/>
          <w:szCs w:val="18"/>
        </w:rPr>
        <w:t xml:space="preserve"> </w:t>
      </w:r>
      <w:r w:rsidRPr="004E27A8">
        <w:rPr>
          <w:sz w:val="18"/>
          <w:szCs w:val="18"/>
        </w:rPr>
        <w:t>por</w:t>
      </w:r>
      <w:r w:rsidRPr="004E27A8">
        <w:rPr>
          <w:spacing w:val="-5"/>
          <w:sz w:val="18"/>
          <w:szCs w:val="18"/>
        </w:rPr>
        <w:t xml:space="preserve"> </w:t>
      </w:r>
      <w:r w:rsidRPr="004E27A8">
        <w:rPr>
          <w:sz w:val="18"/>
          <w:szCs w:val="18"/>
        </w:rPr>
        <w:t>produto</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o</w:t>
      </w:r>
      <w:r w:rsidRPr="004E27A8">
        <w:rPr>
          <w:spacing w:val="-4"/>
          <w:sz w:val="18"/>
          <w:szCs w:val="18"/>
        </w:rPr>
        <w:t xml:space="preserve"> </w:t>
      </w:r>
      <w:r w:rsidRPr="004E27A8">
        <w:rPr>
          <w:sz w:val="18"/>
          <w:szCs w:val="18"/>
        </w:rPr>
        <w:t>valor</w:t>
      </w:r>
      <w:r w:rsidRPr="004E27A8">
        <w:rPr>
          <w:spacing w:val="-5"/>
          <w:sz w:val="18"/>
          <w:szCs w:val="18"/>
        </w:rPr>
        <w:t xml:space="preserve"> </w:t>
      </w:r>
      <w:r w:rsidRPr="004E27A8">
        <w:rPr>
          <w:sz w:val="18"/>
          <w:szCs w:val="18"/>
        </w:rPr>
        <w:t>total</w:t>
      </w:r>
      <w:r w:rsidRPr="004E27A8">
        <w:rPr>
          <w:spacing w:val="-4"/>
          <w:sz w:val="18"/>
          <w:szCs w:val="18"/>
        </w:rPr>
        <w:t xml:space="preserve"> </w:t>
      </w:r>
      <w:r w:rsidRPr="004E27A8">
        <w:rPr>
          <w:sz w:val="18"/>
          <w:szCs w:val="18"/>
        </w:rPr>
        <w:t>a</w:t>
      </w:r>
      <w:r w:rsidRPr="004E27A8">
        <w:rPr>
          <w:spacing w:val="-5"/>
          <w:sz w:val="18"/>
          <w:szCs w:val="18"/>
        </w:rPr>
        <w:t xml:space="preserve"> </w:t>
      </w:r>
      <w:r w:rsidRPr="004E27A8">
        <w:rPr>
          <w:sz w:val="18"/>
          <w:szCs w:val="18"/>
        </w:rPr>
        <w:t>ser</w:t>
      </w:r>
      <w:r w:rsidRPr="004E27A8">
        <w:rPr>
          <w:spacing w:val="-4"/>
          <w:sz w:val="18"/>
          <w:szCs w:val="18"/>
        </w:rPr>
        <w:t xml:space="preserve"> </w:t>
      </w:r>
      <w:r w:rsidRPr="004E27A8">
        <w:rPr>
          <w:sz w:val="18"/>
          <w:szCs w:val="18"/>
        </w:rPr>
        <w:t>arrecadado. Detalhe onde os recursos arrecadados serão aplicados no projeto.)</w:t>
      </w:r>
    </w:p>
    <w:p w14:paraId="17E3906A" w14:textId="77777777" w:rsidR="005E3813" w:rsidRPr="004E27A8" w:rsidRDefault="00D63230" w:rsidP="0004488F">
      <w:pPr>
        <w:jc w:val="both"/>
        <w:rPr>
          <w:b/>
          <w:sz w:val="18"/>
          <w:szCs w:val="18"/>
        </w:rPr>
      </w:pPr>
      <w:r w:rsidRPr="004E27A8">
        <w:rPr>
          <w:b/>
          <w:sz w:val="18"/>
          <w:szCs w:val="18"/>
        </w:rPr>
        <w:lastRenderedPageBreak/>
        <w:t>3.</w:t>
      </w:r>
      <w:r w:rsidR="00A02881" w:rsidRPr="004E27A8">
        <w:rPr>
          <w:b/>
          <w:sz w:val="18"/>
          <w:szCs w:val="18"/>
        </w:rPr>
        <w:t>PLANILHA</w:t>
      </w:r>
      <w:r w:rsidR="00A02881" w:rsidRPr="004E27A8">
        <w:rPr>
          <w:b/>
          <w:spacing w:val="-3"/>
          <w:sz w:val="18"/>
          <w:szCs w:val="18"/>
        </w:rPr>
        <w:t xml:space="preserve"> </w:t>
      </w:r>
      <w:r w:rsidR="00A02881" w:rsidRPr="004E27A8">
        <w:rPr>
          <w:b/>
          <w:spacing w:val="-2"/>
          <w:sz w:val="18"/>
          <w:szCs w:val="18"/>
        </w:rPr>
        <w:t>ORÇAMENTÁRIA</w:t>
      </w:r>
    </w:p>
    <w:p w14:paraId="1027EE87" w14:textId="77777777" w:rsidR="00D63230" w:rsidRPr="004E27A8" w:rsidRDefault="00A02881" w:rsidP="0004488F">
      <w:pPr>
        <w:jc w:val="both"/>
        <w:rPr>
          <w:spacing w:val="-2"/>
          <w:sz w:val="18"/>
          <w:szCs w:val="18"/>
        </w:rPr>
      </w:pPr>
      <w:r w:rsidRPr="004E27A8">
        <w:rPr>
          <w:sz w:val="18"/>
          <w:szCs w:val="18"/>
        </w:rPr>
        <w:t>Preencha</w:t>
      </w:r>
      <w:r w:rsidRPr="004E27A8">
        <w:rPr>
          <w:spacing w:val="-4"/>
          <w:sz w:val="18"/>
          <w:szCs w:val="18"/>
        </w:rPr>
        <w:t xml:space="preserve"> </w:t>
      </w:r>
      <w:r w:rsidRPr="004E27A8">
        <w:rPr>
          <w:sz w:val="18"/>
          <w:szCs w:val="18"/>
        </w:rPr>
        <w:t>a</w:t>
      </w:r>
      <w:r w:rsidRPr="004E27A8">
        <w:rPr>
          <w:spacing w:val="-2"/>
          <w:sz w:val="18"/>
          <w:szCs w:val="18"/>
        </w:rPr>
        <w:t xml:space="preserve"> </w:t>
      </w:r>
      <w:r w:rsidRPr="004E27A8">
        <w:rPr>
          <w:sz w:val="18"/>
          <w:szCs w:val="18"/>
        </w:rPr>
        <w:t>tabela</w:t>
      </w:r>
      <w:r w:rsidRPr="004E27A8">
        <w:rPr>
          <w:spacing w:val="-2"/>
          <w:sz w:val="18"/>
          <w:szCs w:val="18"/>
        </w:rPr>
        <w:t xml:space="preserve"> </w:t>
      </w:r>
      <w:r w:rsidRPr="004E27A8">
        <w:rPr>
          <w:sz w:val="18"/>
          <w:szCs w:val="18"/>
        </w:rPr>
        <w:t>informando</w:t>
      </w:r>
      <w:r w:rsidRPr="004E27A8">
        <w:rPr>
          <w:spacing w:val="-1"/>
          <w:sz w:val="18"/>
          <w:szCs w:val="18"/>
        </w:rPr>
        <w:t xml:space="preserve"> </w:t>
      </w:r>
      <w:r w:rsidRPr="004E27A8">
        <w:rPr>
          <w:sz w:val="18"/>
          <w:szCs w:val="18"/>
        </w:rPr>
        <w:t>todas</w:t>
      </w:r>
      <w:r w:rsidRPr="004E27A8">
        <w:rPr>
          <w:spacing w:val="-2"/>
          <w:sz w:val="18"/>
          <w:szCs w:val="18"/>
        </w:rPr>
        <w:t xml:space="preserve"> </w:t>
      </w:r>
      <w:r w:rsidRPr="004E27A8">
        <w:rPr>
          <w:sz w:val="18"/>
          <w:szCs w:val="18"/>
        </w:rPr>
        <w:t>as</w:t>
      </w:r>
      <w:r w:rsidRPr="004E27A8">
        <w:rPr>
          <w:spacing w:val="-3"/>
          <w:sz w:val="18"/>
          <w:szCs w:val="18"/>
        </w:rPr>
        <w:t xml:space="preserve"> </w:t>
      </w:r>
      <w:r w:rsidRPr="004E27A8">
        <w:rPr>
          <w:sz w:val="18"/>
          <w:szCs w:val="18"/>
        </w:rPr>
        <w:t>despesas</w:t>
      </w:r>
      <w:r w:rsidRPr="004E27A8">
        <w:rPr>
          <w:spacing w:val="-3"/>
          <w:sz w:val="18"/>
          <w:szCs w:val="18"/>
        </w:rPr>
        <w:t xml:space="preserve"> </w:t>
      </w:r>
      <w:r w:rsidRPr="004E27A8">
        <w:rPr>
          <w:sz w:val="18"/>
          <w:szCs w:val="18"/>
        </w:rPr>
        <w:t>indicando</w:t>
      </w:r>
      <w:r w:rsidRPr="004E27A8">
        <w:rPr>
          <w:spacing w:val="-1"/>
          <w:sz w:val="18"/>
          <w:szCs w:val="18"/>
        </w:rPr>
        <w:t xml:space="preserve"> </w:t>
      </w:r>
      <w:r w:rsidRPr="004E27A8">
        <w:rPr>
          <w:sz w:val="18"/>
          <w:szCs w:val="18"/>
        </w:rPr>
        <w:t>as</w:t>
      </w:r>
      <w:r w:rsidRPr="004E27A8">
        <w:rPr>
          <w:spacing w:val="-3"/>
          <w:sz w:val="18"/>
          <w:szCs w:val="18"/>
        </w:rPr>
        <w:t xml:space="preserve"> </w:t>
      </w:r>
      <w:r w:rsidRPr="004E27A8">
        <w:rPr>
          <w:sz w:val="18"/>
          <w:szCs w:val="18"/>
        </w:rPr>
        <w:t>metas/etapas</w:t>
      </w:r>
      <w:r w:rsidRPr="004E27A8">
        <w:rPr>
          <w:spacing w:val="-1"/>
          <w:sz w:val="18"/>
          <w:szCs w:val="18"/>
        </w:rPr>
        <w:t xml:space="preserve"> </w:t>
      </w:r>
      <w:r w:rsidRPr="004E27A8">
        <w:rPr>
          <w:sz w:val="18"/>
          <w:szCs w:val="18"/>
        </w:rPr>
        <w:t>às</w:t>
      </w:r>
      <w:r w:rsidRPr="004E27A8">
        <w:rPr>
          <w:spacing w:val="-3"/>
          <w:sz w:val="18"/>
          <w:szCs w:val="18"/>
        </w:rPr>
        <w:t xml:space="preserve"> </w:t>
      </w:r>
      <w:r w:rsidRPr="004E27A8">
        <w:rPr>
          <w:sz w:val="18"/>
          <w:szCs w:val="18"/>
        </w:rPr>
        <w:t>quais</w:t>
      </w:r>
      <w:r w:rsidRPr="004E27A8">
        <w:rPr>
          <w:spacing w:val="-2"/>
          <w:sz w:val="18"/>
          <w:szCs w:val="18"/>
        </w:rPr>
        <w:t xml:space="preserve"> </w:t>
      </w:r>
      <w:r w:rsidRPr="004E27A8">
        <w:rPr>
          <w:sz w:val="18"/>
          <w:szCs w:val="18"/>
        </w:rPr>
        <w:t>elas</w:t>
      </w:r>
      <w:r w:rsidRPr="004E27A8">
        <w:rPr>
          <w:spacing w:val="-3"/>
          <w:sz w:val="18"/>
          <w:szCs w:val="18"/>
        </w:rPr>
        <w:t xml:space="preserve"> </w:t>
      </w:r>
      <w:r w:rsidRPr="004E27A8">
        <w:rPr>
          <w:sz w:val="18"/>
          <w:szCs w:val="18"/>
        </w:rPr>
        <w:t>estão</w:t>
      </w:r>
      <w:r w:rsidRPr="004E27A8">
        <w:rPr>
          <w:spacing w:val="-1"/>
          <w:sz w:val="18"/>
          <w:szCs w:val="18"/>
        </w:rPr>
        <w:t xml:space="preserve"> </w:t>
      </w:r>
      <w:r w:rsidRPr="004E27A8">
        <w:rPr>
          <w:spacing w:val="-2"/>
          <w:sz w:val="18"/>
          <w:szCs w:val="18"/>
        </w:rPr>
        <w:t>relacionadas.</w:t>
      </w:r>
    </w:p>
    <w:p w14:paraId="66F67779" w14:textId="77777777" w:rsidR="005E3813" w:rsidRPr="004E27A8" w:rsidRDefault="00A02881" w:rsidP="0004488F">
      <w:pPr>
        <w:jc w:val="both"/>
        <w:rPr>
          <w:sz w:val="18"/>
          <w:szCs w:val="18"/>
        </w:rPr>
      </w:pPr>
      <w:r w:rsidRPr="004E27A8">
        <w:rPr>
          <w:sz w:val="18"/>
          <w:szCs w:val="18"/>
        </w:rPr>
        <w:t>Pode haver a indicação do parâmetro de preço (Ex.: preço estabelecido no SALICNET, 3 orçamentos, etc)</w:t>
      </w:r>
      <w:r w:rsidRPr="004E27A8">
        <w:rPr>
          <w:spacing w:val="80"/>
          <w:sz w:val="18"/>
          <w:szCs w:val="18"/>
        </w:rPr>
        <w:t xml:space="preserve"> </w:t>
      </w:r>
      <w:r w:rsidRPr="004E27A8">
        <w:rPr>
          <w:sz w:val="18"/>
          <w:szCs w:val="18"/>
        </w:rPr>
        <w:t>utilizado com a referência específica do item de despesa para auxiliar a análise técnica da comissão de seleção.</w:t>
      </w:r>
    </w:p>
    <w:tbl>
      <w:tblPr>
        <w:tblStyle w:val="TableNormal"/>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63"/>
        <w:gridCol w:w="1799"/>
        <w:gridCol w:w="1800"/>
        <w:gridCol w:w="1761"/>
        <w:gridCol w:w="1740"/>
        <w:gridCol w:w="1643"/>
      </w:tblGrid>
      <w:tr w:rsidR="005E3813" w:rsidRPr="004E27A8" w14:paraId="13295CDD" w14:textId="77777777" w:rsidTr="00D63230">
        <w:trPr>
          <w:trHeight w:val="514"/>
        </w:trPr>
        <w:tc>
          <w:tcPr>
            <w:tcW w:w="1463" w:type="dxa"/>
          </w:tcPr>
          <w:p w14:paraId="18525346" w14:textId="77777777" w:rsidR="005E3813" w:rsidRPr="004E27A8" w:rsidRDefault="00A02881" w:rsidP="00A80BDC">
            <w:pPr>
              <w:jc w:val="center"/>
              <w:rPr>
                <w:b/>
                <w:sz w:val="18"/>
                <w:szCs w:val="18"/>
              </w:rPr>
            </w:pPr>
            <w:r w:rsidRPr="004E27A8">
              <w:rPr>
                <w:b/>
                <w:spacing w:val="-2"/>
                <w:sz w:val="18"/>
                <w:szCs w:val="18"/>
              </w:rPr>
              <w:t xml:space="preserve">Descriçã </w:t>
            </w:r>
            <w:r w:rsidRPr="004E27A8">
              <w:rPr>
                <w:b/>
                <w:sz w:val="18"/>
                <w:szCs w:val="18"/>
              </w:rPr>
              <w:t xml:space="preserve">o do </w:t>
            </w:r>
            <w:r w:rsidRPr="004E27A8">
              <w:rPr>
                <w:b/>
                <w:spacing w:val="-4"/>
                <w:sz w:val="18"/>
                <w:szCs w:val="18"/>
              </w:rPr>
              <w:t>item</w:t>
            </w:r>
          </w:p>
        </w:tc>
        <w:tc>
          <w:tcPr>
            <w:tcW w:w="1799" w:type="dxa"/>
          </w:tcPr>
          <w:p w14:paraId="295150A4" w14:textId="05BF9639" w:rsidR="005E3813" w:rsidRPr="004E27A8" w:rsidRDefault="00A02881" w:rsidP="00A80BDC">
            <w:pPr>
              <w:jc w:val="center"/>
              <w:rPr>
                <w:b/>
                <w:sz w:val="18"/>
                <w:szCs w:val="18"/>
              </w:rPr>
            </w:pPr>
            <w:r w:rsidRPr="004E27A8">
              <w:rPr>
                <w:b/>
                <w:spacing w:val="-2"/>
                <w:sz w:val="18"/>
                <w:szCs w:val="18"/>
              </w:rPr>
              <w:t>Justificativ</w:t>
            </w:r>
            <w:r w:rsidRPr="004E27A8">
              <w:rPr>
                <w:b/>
                <w:spacing w:val="-10"/>
                <w:sz w:val="18"/>
                <w:szCs w:val="18"/>
              </w:rPr>
              <w:t>a</w:t>
            </w:r>
          </w:p>
        </w:tc>
        <w:tc>
          <w:tcPr>
            <w:tcW w:w="1800" w:type="dxa"/>
          </w:tcPr>
          <w:p w14:paraId="2F8F5D80" w14:textId="77777777" w:rsidR="005E3813" w:rsidRPr="004E27A8" w:rsidRDefault="00A02881" w:rsidP="00A80BDC">
            <w:pPr>
              <w:jc w:val="center"/>
              <w:rPr>
                <w:b/>
                <w:sz w:val="18"/>
                <w:szCs w:val="18"/>
              </w:rPr>
            </w:pPr>
            <w:r w:rsidRPr="004E27A8">
              <w:rPr>
                <w:b/>
                <w:spacing w:val="-2"/>
                <w:sz w:val="18"/>
                <w:szCs w:val="18"/>
              </w:rPr>
              <w:t xml:space="preserve">Unidade </w:t>
            </w:r>
            <w:r w:rsidRPr="004E27A8">
              <w:rPr>
                <w:b/>
                <w:sz w:val="18"/>
                <w:szCs w:val="18"/>
              </w:rPr>
              <w:t>de</w:t>
            </w:r>
            <w:r w:rsidRPr="004E27A8">
              <w:rPr>
                <w:b/>
                <w:spacing w:val="-16"/>
                <w:sz w:val="18"/>
                <w:szCs w:val="18"/>
              </w:rPr>
              <w:t xml:space="preserve"> </w:t>
            </w:r>
            <w:r w:rsidRPr="004E27A8">
              <w:rPr>
                <w:b/>
                <w:sz w:val="18"/>
                <w:szCs w:val="18"/>
              </w:rPr>
              <w:t>medida</w:t>
            </w:r>
          </w:p>
        </w:tc>
        <w:tc>
          <w:tcPr>
            <w:tcW w:w="1761" w:type="dxa"/>
          </w:tcPr>
          <w:p w14:paraId="2A02BAA3" w14:textId="77777777" w:rsidR="005E3813" w:rsidRPr="004E27A8" w:rsidRDefault="00A02881" w:rsidP="00A80BDC">
            <w:pPr>
              <w:jc w:val="center"/>
              <w:rPr>
                <w:b/>
                <w:sz w:val="18"/>
                <w:szCs w:val="18"/>
              </w:rPr>
            </w:pPr>
            <w:r w:rsidRPr="004E27A8">
              <w:rPr>
                <w:b/>
                <w:spacing w:val="-2"/>
                <w:sz w:val="18"/>
                <w:szCs w:val="18"/>
              </w:rPr>
              <w:t>Valor unitário</w:t>
            </w:r>
          </w:p>
        </w:tc>
        <w:tc>
          <w:tcPr>
            <w:tcW w:w="1740" w:type="dxa"/>
          </w:tcPr>
          <w:p w14:paraId="45BECF77" w14:textId="0E4B9C80" w:rsidR="005E3813" w:rsidRPr="004E27A8" w:rsidRDefault="00A02881" w:rsidP="00A80BDC">
            <w:pPr>
              <w:jc w:val="center"/>
              <w:rPr>
                <w:b/>
                <w:sz w:val="18"/>
                <w:szCs w:val="18"/>
              </w:rPr>
            </w:pPr>
            <w:r w:rsidRPr="004E27A8">
              <w:rPr>
                <w:b/>
                <w:spacing w:val="-2"/>
                <w:sz w:val="18"/>
                <w:szCs w:val="18"/>
              </w:rPr>
              <w:t>Quantidad</w:t>
            </w:r>
            <w:r w:rsidRPr="004E27A8">
              <w:rPr>
                <w:b/>
                <w:spacing w:val="-10"/>
                <w:sz w:val="18"/>
                <w:szCs w:val="18"/>
              </w:rPr>
              <w:t>e</w:t>
            </w:r>
          </w:p>
        </w:tc>
        <w:tc>
          <w:tcPr>
            <w:tcW w:w="1643" w:type="dxa"/>
          </w:tcPr>
          <w:p w14:paraId="4429D050" w14:textId="77777777" w:rsidR="005E3813" w:rsidRPr="004E27A8" w:rsidRDefault="00A02881" w:rsidP="00A80BDC">
            <w:pPr>
              <w:jc w:val="center"/>
              <w:rPr>
                <w:b/>
                <w:sz w:val="18"/>
                <w:szCs w:val="18"/>
              </w:rPr>
            </w:pPr>
            <w:r w:rsidRPr="004E27A8">
              <w:rPr>
                <w:b/>
                <w:spacing w:val="-2"/>
                <w:sz w:val="18"/>
                <w:szCs w:val="18"/>
              </w:rPr>
              <w:t>Valor total</w:t>
            </w:r>
          </w:p>
        </w:tc>
      </w:tr>
      <w:tr w:rsidR="005E3813" w:rsidRPr="004E27A8" w14:paraId="19D63FF7" w14:textId="77777777" w:rsidTr="00D63230">
        <w:trPr>
          <w:trHeight w:val="692"/>
        </w:trPr>
        <w:tc>
          <w:tcPr>
            <w:tcW w:w="1463" w:type="dxa"/>
          </w:tcPr>
          <w:p w14:paraId="34DC4EEC" w14:textId="77777777" w:rsidR="005E3813" w:rsidRPr="004E27A8" w:rsidRDefault="00A02881" w:rsidP="00B70DDC">
            <w:pPr>
              <w:jc w:val="center"/>
              <w:rPr>
                <w:sz w:val="18"/>
                <w:szCs w:val="18"/>
              </w:rPr>
            </w:pPr>
            <w:r w:rsidRPr="004E27A8">
              <w:rPr>
                <w:spacing w:val="-4"/>
                <w:sz w:val="18"/>
                <w:szCs w:val="18"/>
              </w:rPr>
              <w:t>Ex.:</w:t>
            </w:r>
            <w:r w:rsidRPr="004E27A8">
              <w:rPr>
                <w:spacing w:val="-2"/>
                <w:sz w:val="18"/>
                <w:szCs w:val="18"/>
              </w:rPr>
              <w:t>Fotógrafo</w:t>
            </w:r>
          </w:p>
        </w:tc>
        <w:tc>
          <w:tcPr>
            <w:tcW w:w="1799" w:type="dxa"/>
          </w:tcPr>
          <w:p w14:paraId="02CC75E6" w14:textId="77777777" w:rsidR="005E3813" w:rsidRPr="004E27A8" w:rsidRDefault="00A02881" w:rsidP="00B70DDC">
            <w:pPr>
              <w:jc w:val="center"/>
              <w:rPr>
                <w:sz w:val="18"/>
                <w:szCs w:val="18"/>
              </w:rPr>
            </w:pPr>
            <w:r w:rsidRPr="004E27A8">
              <w:rPr>
                <w:spacing w:val="-2"/>
                <w:sz w:val="18"/>
                <w:szCs w:val="18"/>
              </w:rPr>
              <w:t xml:space="preserve">Profissional necessário </w:t>
            </w:r>
            <w:r w:rsidRPr="004E27A8">
              <w:rPr>
                <w:spacing w:val="-4"/>
                <w:sz w:val="18"/>
                <w:szCs w:val="18"/>
              </w:rPr>
              <w:t xml:space="preserve">para </w:t>
            </w:r>
            <w:r w:rsidRPr="004E27A8">
              <w:rPr>
                <w:sz w:val="18"/>
                <w:szCs w:val="18"/>
              </w:rPr>
              <w:t xml:space="preserve">registro da </w:t>
            </w:r>
            <w:r w:rsidRPr="004E27A8">
              <w:rPr>
                <w:spacing w:val="-2"/>
                <w:sz w:val="18"/>
                <w:szCs w:val="18"/>
              </w:rPr>
              <w:t>oficina</w:t>
            </w:r>
          </w:p>
        </w:tc>
        <w:tc>
          <w:tcPr>
            <w:tcW w:w="1800" w:type="dxa"/>
          </w:tcPr>
          <w:p w14:paraId="78D3BAF0" w14:textId="77777777" w:rsidR="005E3813" w:rsidRPr="004E27A8" w:rsidRDefault="00A02881" w:rsidP="00B70DDC">
            <w:pPr>
              <w:jc w:val="center"/>
              <w:rPr>
                <w:sz w:val="18"/>
                <w:szCs w:val="18"/>
              </w:rPr>
            </w:pPr>
            <w:r w:rsidRPr="004E27A8">
              <w:rPr>
                <w:spacing w:val="-2"/>
                <w:sz w:val="18"/>
                <w:szCs w:val="18"/>
              </w:rPr>
              <w:t>Serviço</w:t>
            </w:r>
          </w:p>
        </w:tc>
        <w:tc>
          <w:tcPr>
            <w:tcW w:w="1761" w:type="dxa"/>
          </w:tcPr>
          <w:p w14:paraId="6DB786D8" w14:textId="77777777" w:rsidR="005E3813" w:rsidRPr="004E27A8" w:rsidRDefault="00A02881" w:rsidP="00B70DDC">
            <w:pPr>
              <w:jc w:val="center"/>
              <w:rPr>
                <w:sz w:val="18"/>
                <w:szCs w:val="18"/>
              </w:rPr>
            </w:pPr>
            <w:r w:rsidRPr="004E27A8">
              <w:rPr>
                <w:spacing w:val="-2"/>
                <w:sz w:val="18"/>
                <w:szCs w:val="18"/>
              </w:rPr>
              <w:t>R$1.100,00</w:t>
            </w:r>
          </w:p>
        </w:tc>
        <w:tc>
          <w:tcPr>
            <w:tcW w:w="1740" w:type="dxa"/>
          </w:tcPr>
          <w:p w14:paraId="34BCEE67" w14:textId="77777777" w:rsidR="005E3813" w:rsidRPr="004E27A8" w:rsidRDefault="00A02881" w:rsidP="00B70DDC">
            <w:pPr>
              <w:jc w:val="center"/>
              <w:rPr>
                <w:sz w:val="18"/>
                <w:szCs w:val="18"/>
              </w:rPr>
            </w:pPr>
            <w:r w:rsidRPr="004E27A8">
              <w:rPr>
                <w:spacing w:val="-10"/>
                <w:sz w:val="18"/>
                <w:szCs w:val="18"/>
              </w:rPr>
              <w:t>1</w:t>
            </w:r>
          </w:p>
        </w:tc>
        <w:tc>
          <w:tcPr>
            <w:tcW w:w="1643" w:type="dxa"/>
          </w:tcPr>
          <w:p w14:paraId="4F12A87A" w14:textId="77777777" w:rsidR="005E3813" w:rsidRPr="004E27A8" w:rsidRDefault="00A02881" w:rsidP="00B70DDC">
            <w:pPr>
              <w:jc w:val="center"/>
              <w:rPr>
                <w:sz w:val="18"/>
                <w:szCs w:val="18"/>
              </w:rPr>
            </w:pPr>
            <w:r w:rsidRPr="004E27A8">
              <w:rPr>
                <w:spacing w:val="-2"/>
                <w:sz w:val="18"/>
                <w:szCs w:val="18"/>
              </w:rPr>
              <w:t xml:space="preserve">R$1.100,0 </w:t>
            </w:r>
            <w:r w:rsidRPr="004E27A8">
              <w:rPr>
                <w:spacing w:val="-10"/>
                <w:sz w:val="18"/>
                <w:szCs w:val="18"/>
              </w:rPr>
              <w:t>0</w:t>
            </w:r>
          </w:p>
        </w:tc>
      </w:tr>
    </w:tbl>
    <w:p w14:paraId="4B60B2EF" w14:textId="77777777" w:rsidR="005E3813" w:rsidRPr="004E27A8" w:rsidRDefault="005E3813" w:rsidP="0004488F">
      <w:pPr>
        <w:jc w:val="both"/>
        <w:rPr>
          <w:sz w:val="18"/>
          <w:szCs w:val="18"/>
        </w:rPr>
      </w:pPr>
    </w:p>
    <w:p w14:paraId="57BD4A3F" w14:textId="77777777" w:rsidR="005E3813" w:rsidRPr="004E27A8" w:rsidRDefault="00D63230" w:rsidP="0004488F">
      <w:pPr>
        <w:jc w:val="both"/>
        <w:rPr>
          <w:b/>
          <w:sz w:val="18"/>
          <w:szCs w:val="18"/>
        </w:rPr>
      </w:pPr>
      <w:r w:rsidRPr="004E27A8">
        <w:rPr>
          <w:b/>
          <w:sz w:val="18"/>
          <w:szCs w:val="18"/>
        </w:rPr>
        <w:t xml:space="preserve">4. </w:t>
      </w:r>
      <w:r w:rsidR="00A02881" w:rsidRPr="004E27A8">
        <w:rPr>
          <w:b/>
          <w:sz w:val="18"/>
          <w:szCs w:val="18"/>
        </w:rPr>
        <w:t>DOCUMENTOS</w:t>
      </w:r>
      <w:r w:rsidR="00A02881" w:rsidRPr="004E27A8">
        <w:rPr>
          <w:b/>
          <w:spacing w:val="-8"/>
          <w:sz w:val="18"/>
          <w:szCs w:val="18"/>
        </w:rPr>
        <w:t xml:space="preserve"> </w:t>
      </w:r>
      <w:r w:rsidR="00A02881" w:rsidRPr="004E27A8">
        <w:rPr>
          <w:b/>
          <w:spacing w:val="-2"/>
          <w:sz w:val="18"/>
          <w:szCs w:val="18"/>
        </w:rPr>
        <w:t>COMPLEMENTARES</w:t>
      </w:r>
    </w:p>
    <w:p w14:paraId="13D64169" w14:textId="77777777" w:rsidR="005E3813" w:rsidRPr="004E27A8" w:rsidRDefault="00A02881" w:rsidP="0004488F">
      <w:pPr>
        <w:jc w:val="both"/>
        <w:rPr>
          <w:sz w:val="18"/>
          <w:szCs w:val="18"/>
        </w:rPr>
      </w:pPr>
      <w:r w:rsidRPr="004E27A8">
        <w:rPr>
          <w:sz w:val="18"/>
          <w:szCs w:val="18"/>
        </w:rPr>
        <w:t>Caso queira, junte documentos que auxiliam na análise do seu projeto e da sua equipe técnica,</w:t>
      </w:r>
      <w:r w:rsidRPr="004E27A8">
        <w:rPr>
          <w:spacing w:val="-1"/>
          <w:sz w:val="18"/>
          <w:szCs w:val="18"/>
        </w:rPr>
        <w:t xml:space="preserve"> </w:t>
      </w:r>
      <w:r w:rsidRPr="004E27A8">
        <w:rPr>
          <w:sz w:val="18"/>
          <w:szCs w:val="18"/>
        </w:rPr>
        <w:t>tais como currículos e portfólios, entre outros documentos que achar necessário.</w:t>
      </w:r>
    </w:p>
    <w:p w14:paraId="1D98098D" w14:textId="77777777" w:rsidR="00D63230" w:rsidRPr="004E27A8" w:rsidRDefault="00D63230" w:rsidP="0004488F">
      <w:pPr>
        <w:jc w:val="both"/>
        <w:rPr>
          <w:sz w:val="18"/>
          <w:szCs w:val="18"/>
        </w:rPr>
      </w:pPr>
    </w:p>
    <w:p w14:paraId="6CB326BC" w14:textId="77777777" w:rsidR="005E3813" w:rsidRPr="004E27A8" w:rsidRDefault="00A02881" w:rsidP="00D63230">
      <w:pPr>
        <w:jc w:val="center"/>
        <w:rPr>
          <w:b/>
          <w:sz w:val="18"/>
          <w:szCs w:val="18"/>
        </w:rPr>
      </w:pPr>
      <w:r w:rsidRPr="004E27A8">
        <w:rPr>
          <w:b/>
          <w:sz w:val="18"/>
          <w:szCs w:val="18"/>
        </w:rPr>
        <w:t>ANEXO</w:t>
      </w:r>
      <w:r w:rsidRPr="004E27A8">
        <w:rPr>
          <w:b/>
          <w:spacing w:val="-15"/>
          <w:sz w:val="18"/>
          <w:szCs w:val="18"/>
        </w:rPr>
        <w:t xml:space="preserve"> </w:t>
      </w:r>
      <w:r w:rsidRPr="004E27A8">
        <w:rPr>
          <w:b/>
          <w:spacing w:val="-5"/>
          <w:sz w:val="18"/>
          <w:szCs w:val="18"/>
        </w:rPr>
        <w:t>III</w:t>
      </w:r>
    </w:p>
    <w:p w14:paraId="2FE1E333" w14:textId="77777777" w:rsidR="005E3813" w:rsidRPr="004E27A8" w:rsidRDefault="00A02881" w:rsidP="00D63230">
      <w:pPr>
        <w:jc w:val="center"/>
        <w:rPr>
          <w:b/>
          <w:sz w:val="18"/>
          <w:szCs w:val="18"/>
        </w:rPr>
      </w:pPr>
      <w:r w:rsidRPr="004E27A8">
        <w:rPr>
          <w:b/>
          <w:spacing w:val="-2"/>
          <w:sz w:val="18"/>
          <w:szCs w:val="18"/>
        </w:rPr>
        <w:t>CRITÉRIOS</w:t>
      </w:r>
      <w:r w:rsidRPr="004E27A8">
        <w:rPr>
          <w:b/>
          <w:spacing w:val="-4"/>
          <w:sz w:val="18"/>
          <w:szCs w:val="18"/>
        </w:rPr>
        <w:t xml:space="preserve"> </w:t>
      </w:r>
      <w:r w:rsidRPr="004E27A8">
        <w:rPr>
          <w:b/>
          <w:spacing w:val="-2"/>
          <w:sz w:val="18"/>
          <w:szCs w:val="18"/>
        </w:rPr>
        <w:t>UTILIZADOS</w:t>
      </w:r>
      <w:r w:rsidRPr="004E27A8">
        <w:rPr>
          <w:b/>
          <w:spacing w:val="-3"/>
          <w:sz w:val="18"/>
          <w:szCs w:val="18"/>
        </w:rPr>
        <w:t xml:space="preserve"> </w:t>
      </w:r>
      <w:r w:rsidRPr="004E27A8">
        <w:rPr>
          <w:b/>
          <w:spacing w:val="-2"/>
          <w:sz w:val="18"/>
          <w:szCs w:val="18"/>
        </w:rPr>
        <w:t>NA</w:t>
      </w:r>
      <w:r w:rsidRPr="004E27A8">
        <w:rPr>
          <w:b/>
          <w:spacing w:val="-3"/>
          <w:sz w:val="18"/>
          <w:szCs w:val="18"/>
        </w:rPr>
        <w:t xml:space="preserve"> </w:t>
      </w:r>
      <w:r w:rsidRPr="004E27A8">
        <w:rPr>
          <w:b/>
          <w:spacing w:val="-2"/>
          <w:sz w:val="18"/>
          <w:szCs w:val="18"/>
        </w:rPr>
        <w:t>AVALIAÇÃO</w:t>
      </w:r>
      <w:r w:rsidRPr="004E27A8">
        <w:rPr>
          <w:b/>
          <w:spacing w:val="-4"/>
          <w:sz w:val="18"/>
          <w:szCs w:val="18"/>
        </w:rPr>
        <w:t xml:space="preserve"> </w:t>
      </w:r>
      <w:r w:rsidRPr="004E27A8">
        <w:rPr>
          <w:b/>
          <w:spacing w:val="-2"/>
          <w:sz w:val="18"/>
          <w:szCs w:val="18"/>
        </w:rPr>
        <w:t>DE</w:t>
      </w:r>
      <w:r w:rsidRPr="004E27A8">
        <w:rPr>
          <w:b/>
          <w:spacing w:val="-4"/>
          <w:sz w:val="18"/>
          <w:szCs w:val="18"/>
        </w:rPr>
        <w:t xml:space="preserve"> </w:t>
      </w:r>
      <w:r w:rsidRPr="004E27A8">
        <w:rPr>
          <w:b/>
          <w:spacing w:val="-2"/>
          <w:sz w:val="18"/>
          <w:szCs w:val="18"/>
        </w:rPr>
        <w:t>MÉRITO CULTURAL</w:t>
      </w:r>
    </w:p>
    <w:p w14:paraId="07D5DA65" w14:textId="77777777" w:rsidR="005E3813" w:rsidRDefault="00A02881" w:rsidP="0004488F">
      <w:pPr>
        <w:jc w:val="both"/>
        <w:rPr>
          <w:spacing w:val="-2"/>
          <w:sz w:val="18"/>
          <w:szCs w:val="18"/>
        </w:rPr>
      </w:pPr>
      <w:r w:rsidRPr="004E27A8">
        <w:rPr>
          <w:sz w:val="18"/>
          <w:szCs w:val="18"/>
        </w:rPr>
        <w:t>A</w:t>
      </w:r>
      <w:r w:rsidRPr="004E27A8">
        <w:rPr>
          <w:spacing w:val="-1"/>
          <w:sz w:val="18"/>
          <w:szCs w:val="18"/>
        </w:rPr>
        <w:t xml:space="preserve"> </w:t>
      </w:r>
      <w:r w:rsidRPr="004E27A8">
        <w:rPr>
          <w:sz w:val="18"/>
          <w:szCs w:val="18"/>
        </w:rPr>
        <w:t>avaliação dos projetos será realizada mediante atribuição de notas</w:t>
      </w:r>
      <w:r w:rsidRPr="004E27A8">
        <w:rPr>
          <w:spacing w:val="-1"/>
          <w:sz w:val="18"/>
          <w:szCs w:val="18"/>
        </w:rPr>
        <w:t xml:space="preserve"> </w:t>
      </w:r>
      <w:r w:rsidRPr="004E27A8">
        <w:rPr>
          <w:sz w:val="18"/>
          <w:szCs w:val="18"/>
        </w:rPr>
        <w:t>aos critérios de seleção,</w:t>
      </w:r>
      <w:r w:rsidRPr="004E27A8">
        <w:rPr>
          <w:spacing w:val="-1"/>
          <w:sz w:val="18"/>
          <w:szCs w:val="18"/>
        </w:rPr>
        <w:t xml:space="preserve"> </w:t>
      </w:r>
      <w:r w:rsidRPr="004E27A8">
        <w:rPr>
          <w:sz w:val="18"/>
          <w:szCs w:val="18"/>
        </w:rPr>
        <w:t xml:space="preserve">conforme descrição a </w:t>
      </w:r>
      <w:r w:rsidRPr="004E27A8">
        <w:rPr>
          <w:spacing w:val="-2"/>
          <w:sz w:val="18"/>
          <w:szCs w:val="18"/>
        </w:rPr>
        <w:t>seguir:</w:t>
      </w:r>
    </w:p>
    <w:p w14:paraId="6C33D41F" w14:textId="52B6DDDD" w:rsidR="002C2206" w:rsidRPr="0038244E" w:rsidRDefault="002C2206" w:rsidP="002C2206">
      <w:pPr>
        <w:pStyle w:val="Corpodetexto"/>
        <w:jc w:val="both"/>
        <w:rPr>
          <w:rFonts w:cstheme="minorHAnsi"/>
          <w:color w:val="EE0000"/>
        </w:rPr>
      </w:pPr>
      <w:r w:rsidRPr="0038244E">
        <w:rPr>
          <w:rFonts w:cstheme="minorHAnsi"/>
          <w:color w:val="EE0000"/>
        </w:rPr>
        <w:t>Cada</w:t>
      </w:r>
      <w:r w:rsidRPr="0038244E">
        <w:rPr>
          <w:rFonts w:cstheme="minorHAnsi"/>
          <w:color w:val="EE0000"/>
          <w:spacing w:val="-4"/>
        </w:rPr>
        <w:t xml:space="preserve"> </w:t>
      </w:r>
      <w:r w:rsidRPr="0038244E">
        <w:rPr>
          <w:rFonts w:cstheme="minorHAnsi"/>
          <w:color w:val="EE0000"/>
        </w:rPr>
        <w:t>critério</w:t>
      </w:r>
      <w:r w:rsidRPr="0038244E">
        <w:rPr>
          <w:rFonts w:cstheme="minorHAnsi"/>
          <w:color w:val="EE0000"/>
          <w:spacing w:val="-4"/>
        </w:rPr>
        <w:t xml:space="preserve"> </w:t>
      </w:r>
      <w:r w:rsidRPr="0038244E">
        <w:rPr>
          <w:rFonts w:cstheme="minorHAnsi"/>
          <w:color w:val="EE0000"/>
        </w:rPr>
        <w:t>será estabelecido conforme a pontuação</w:t>
      </w:r>
      <w:r w:rsidR="00332E96">
        <w:rPr>
          <w:rFonts w:cstheme="minorHAnsi"/>
          <w:color w:val="EE0000"/>
        </w:rPr>
        <w:t xml:space="preserve"> de 0 a 20</w:t>
      </w:r>
      <w:r w:rsidRPr="0038244E">
        <w:rPr>
          <w:rFonts w:cstheme="minorHAnsi"/>
          <w:color w:val="EE0000"/>
        </w:rPr>
        <w:t xml:space="preserve">, levando em consideração o grau de atendimento: </w:t>
      </w:r>
    </w:p>
    <w:p w14:paraId="1B5D9649" w14:textId="77777777" w:rsidR="002C2206" w:rsidRPr="0038244E" w:rsidRDefault="002C2206" w:rsidP="002C2206">
      <w:pPr>
        <w:pStyle w:val="Corpodetexto"/>
        <w:jc w:val="both"/>
        <w:rPr>
          <w:rFonts w:cstheme="minorHAnsi"/>
          <w:color w:val="EE0000"/>
        </w:rPr>
      </w:pPr>
      <w:r w:rsidRPr="0038244E">
        <w:rPr>
          <w:rFonts w:cstheme="minorHAnsi"/>
          <w:color w:val="EE0000"/>
        </w:rPr>
        <w:t>1: Não Atendido: O critério não foi cumprido.</w:t>
      </w:r>
    </w:p>
    <w:p w14:paraId="705B2D15" w14:textId="77777777" w:rsidR="002C2206" w:rsidRPr="0038244E" w:rsidRDefault="002C2206" w:rsidP="002C2206">
      <w:pPr>
        <w:pStyle w:val="Corpodetexto"/>
        <w:jc w:val="both"/>
        <w:rPr>
          <w:rFonts w:cstheme="minorHAnsi"/>
          <w:color w:val="EE0000"/>
        </w:rPr>
      </w:pPr>
      <w:r w:rsidRPr="0038244E">
        <w:rPr>
          <w:rFonts w:cstheme="minorHAnsi"/>
          <w:color w:val="EE0000"/>
        </w:rPr>
        <w:t>2: Parcialmente Atendido: O critério foi cumprido de forma insuficiente ou incompleta.</w:t>
      </w:r>
    </w:p>
    <w:p w14:paraId="74DD722A" w14:textId="77777777" w:rsidR="002C2206" w:rsidRPr="0038244E" w:rsidRDefault="002C2206" w:rsidP="002C2206">
      <w:pPr>
        <w:pStyle w:val="Corpodetexto"/>
        <w:jc w:val="both"/>
        <w:rPr>
          <w:rFonts w:cstheme="minorHAnsi"/>
          <w:color w:val="EE0000"/>
        </w:rPr>
      </w:pPr>
      <w:r w:rsidRPr="0038244E">
        <w:rPr>
          <w:rFonts w:cstheme="minorHAnsi"/>
          <w:color w:val="EE0000"/>
        </w:rPr>
        <w:t>3: Atendido: O critério foi cumprido conforme o esperado.</w:t>
      </w:r>
    </w:p>
    <w:p w14:paraId="6E71B90E" w14:textId="77777777" w:rsidR="002C2206" w:rsidRPr="0038244E" w:rsidRDefault="002C2206" w:rsidP="002C2206">
      <w:pPr>
        <w:pStyle w:val="Corpodetexto"/>
        <w:jc w:val="both"/>
        <w:rPr>
          <w:rFonts w:cstheme="minorHAnsi"/>
          <w:color w:val="EE0000"/>
        </w:rPr>
      </w:pPr>
      <w:r w:rsidRPr="0038244E">
        <w:rPr>
          <w:rFonts w:cstheme="minorHAnsi"/>
          <w:color w:val="EE0000"/>
        </w:rPr>
        <w:t>4: Atendido com Qualidade: O critério foi superado, apresentando um resultado superior ao esperado.</w:t>
      </w:r>
    </w:p>
    <w:p w14:paraId="1BD53B69" w14:textId="77777777" w:rsidR="002C2206" w:rsidRPr="0038244E" w:rsidRDefault="002C2206" w:rsidP="002C2206">
      <w:pPr>
        <w:pStyle w:val="Corpodetexto"/>
        <w:jc w:val="both"/>
        <w:rPr>
          <w:rFonts w:cstheme="minorHAnsi"/>
          <w:color w:val="EE0000"/>
        </w:rPr>
      </w:pPr>
      <w:r w:rsidRPr="0038244E">
        <w:rPr>
          <w:rFonts w:cstheme="minorHAnsi"/>
          <w:color w:val="EE0000"/>
        </w:rPr>
        <w:t>5: Atendido de forma Excepcional: O critério foi atendido de maneira completa, com excelência e superando as expectativas.</w:t>
      </w:r>
    </w:p>
    <w:p w14:paraId="7A0D52F1" w14:textId="77777777" w:rsidR="002C2206" w:rsidRPr="004E27A8" w:rsidRDefault="002C2206" w:rsidP="0004488F">
      <w:pPr>
        <w:jc w:val="both"/>
        <w:rPr>
          <w:sz w:val="18"/>
          <w:szCs w:val="18"/>
        </w:rPr>
      </w:pP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14"/>
        <w:gridCol w:w="4785"/>
        <w:gridCol w:w="21"/>
        <w:gridCol w:w="3459"/>
        <w:gridCol w:w="27"/>
      </w:tblGrid>
      <w:tr w:rsidR="005E3813" w:rsidRPr="004E27A8" w14:paraId="13BC26F9" w14:textId="77777777" w:rsidTr="00035272">
        <w:trPr>
          <w:gridAfter w:val="1"/>
          <w:wAfter w:w="27" w:type="dxa"/>
          <w:trHeight w:val="300"/>
        </w:trPr>
        <w:tc>
          <w:tcPr>
            <w:tcW w:w="10179" w:type="dxa"/>
            <w:gridSpan w:val="4"/>
          </w:tcPr>
          <w:p w14:paraId="12B70EB6" w14:textId="77777777" w:rsidR="005E3813" w:rsidRPr="004E27A8" w:rsidRDefault="00A02881" w:rsidP="00D170DD">
            <w:pPr>
              <w:jc w:val="center"/>
              <w:rPr>
                <w:b/>
                <w:sz w:val="18"/>
                <w:szCs w:val="18"/>
              </w:rPr>
            </w:pPr>
            <w:r w:rsidRPr="004E27A8">
              <w:rPr>
                <w:b/>
                <w:sz w:val="18"/>
                <w:szCs w:val="18"/>
              </w:rPr>
              <w:t>CRITÉRIOS</w:t>
            </w:r>
            <w:r w:rsidRPr="004E27A8">
              <w:rPr>
                <w:b/>
                <w:spacing w:val="-5"/>
                <w:sz w:val="18"/>
                <w:szCs w:val="18"/>
              </w:rPr>
              <w:t xml:space="preserve"> </w:t>
            </w:r>
            <w:r w:rsidRPr="004E27A8">
              <w:rPr>
                <w:b/>
                <w:spacing w:val="-2"/>
                <w:sz w:val="18"/>
                <w:szCs w:val="18"/>
              </w:rPr>
              <w:t>OBRIGATÓRIOS</w:t>
            </w:r>
          </w:p>
        </w:tc>
      </w:tr>
      <w:tr w:rsidR="005E3813" w:rsidRPr="004E27A8" w14:paraId="7A29ACEA" w14:textId="77777777" w:rsidTr="00035272">
        <w:trPr>
          <w:gridAfter w:val="1"/>
          <w:wAfter w:w="27" w:type="dxa"/>
          <w:trHeight w:val="392"/>
        </w:trPr>
        <w:tc>
          <w:tcPr>
            <w:tcW w:w="1914" w:type="dxa"/>
          </w:tcPr>
          <w:p w14:paraId="342FE38B" w14:textId="0F8CB951" w:rsidR="005E3813" w:rsidRPr="004E27A8" w:rsidRDefault="00A02881" w:rsidP="00035272">
            <w:pPr>
              <w:jc w:val="center"/>
              <w:rPr>
                <w:b/>
                <w:sz w:val="18"/>
                <w:szCs w:val="18"/>
              </w:rPr>
            </w:pPr>
            <w:r w:rsidRPr="004E27A8">
              <w:rPr>
                <w:b/>
                <w:spacing w:val="-2"/>
                <w:sz w:val="18"/>
                <w:szCs w:val="18"/>
              </w:rPr>
              <w:t>Identificaç</w:t>
            </w:r>
            <w:r w:rsidRPr="004E27A8">
              <w:rPr>
                <w:b/>
                <w:sz w:val="18"/>
                <w:szCs w:val="18"/>
              </w:rPr>
              <w:t xml:space="preserve">ão do </w:t>
            </w:r>
            <w:r w:rsidRPr="004E27A8">
              <w:rPr>
                <w:b/>
                <w:spacing w:val="-2"/>
                <w:sz w:val="18"/>
                <w:szCs w:val="18"/>
              </w:rPr>
              <w:t>Critério</w:t>
            </w:r>
          </w:p>
        </w:tc>
        <w:tc>
          <w:tcPr>
            <w:tcW w:w="4806" w:type="dxa"/>
            <w:gridSpan w:val="2"/>
          </w:tcPr>
          <w:p w14:paraId="2C39111B" w14:textId="77777777" w:rsidR="005E3813" w:rsidRPr="004E27A8" w:rsidRDefault="00A02881" w:rsidP="00035272">
            <w:pPr>
              <w:jc w:val="center"/>
              <w:rPr>
                <w:b/>
                <w:sz w:val="18"/>
                <w:szCs w:val="18"/>
              </w:rPr>
            </w:pPr>
            <w:r w:rsidRPr="004E27A8">
              <w:rPr>
                <w:b/>
                <w:sz w:val="18"/>
                <w:szCs w:val="18"/>
              </w:rPr>
              <w:t>Descrição</w:t>
            </w:r>
            <w:r w:rsidRPr="004E27A8">
              <w:rPr>
                <w:b/>
                <w:spacing w:val="-4"/>
                <w:sz w:val="18"/>
                <w:szCs w:val="18"/>
              </w:rPr>
              <w:t xml:space="preserve"> </w:t>
            </w:r>
            <w:r w:rsidRPr="004E27A8">
              <w:rPr>
                <w:b/>
                <w:sz w:val="18"/>
                <w:szCs w:val="18"/>
              </w:rPr>
              <w:t>do</w:t>
            </w:r>
            <w:r w:rsidRPr="004E27A8">
              <w:rPr>
                <w:b/>
                <w:spacing w:val="-3"/>
                <w:sz w:val="18"/>
                <w:szCs w:val="18"/>
              </w:rPr>
              <w:t xml:space="preserve"> </w:t>
            </w:r>
            <w:r w:rsidRPr="004E27A8">
              <w:rPr>
                <w:b/>
                <w:spacing w:val="-2"/>
                <w:sz w:val="18"/>
                <w:szCs w:val="18"/>
              </w:rPr>
              <w:t>Critério</w:t>
            </w:r>
          </w:p>
        </w:tc>
        <w:tc>
          <w:tcPr>
            <w:tcW w:w="3459" w:type="dxa"/>
          </w:tcPr>
          <w:p w14:paraId="245208D6" w14:textId="77777777" w:rsidR="005E3813" w:rsidRPr="004E27A8" w:rsidRDefault="00A02881" w:rsidP="00035272">
            <w:pPr>
              <w:jc w:val="center"/>
              <w:rPr>
                <w:b/>
                <w:sz w:val="18"/>
                <w:szCs w:val="18"/>
              </w:rPr>
            </w:pPr>
            <w:r w:rsidRPr="004E27A8">
              <w:rPr>
                <w:b/>
                <w:sz w:val="18"/>
                <w:szCs w:val="18"/>
              </w:rPr>
              <w:t>Pontuação</w:t>
            </w:r>
            <w:r w:rsidRPr="004E27A8">
              <w:rPr>
                <w:b/>
                <w:spacing w:val="-5"/>
                <w:sz w:val="18"/>
                <w:szCs w:val="18"/>
              </w:rPr>
              <w:t xml:space="preserve"> </w:t>
            </w:r>
            <w:r w:rsidRPr="004E27A8">
              <w:rPr>
                <w:b/>
                <w:spacing w:val="-2"/>
                <w:sz w:val="18"/>
                <w:szCs w:val="18"/>
              </w:rPr>
              <w:t>Máxima</w:t>
            </w:r>
          </w:p>
        </w:tc>
      </w:tr>
      <w:tr w:rsidR="00B04C84" w:rsidRPr="004E27A8" w14:paraId="6A3606A0" w14:textId="77777777" w:rsidTr="00035272">
        <w:trPr>
          <w:gridAfter w:val="1"/>
          <w:wAfter w:w="27" w:type="dxa"/>
          <w:trHeight w:val="1515"/>
        </w:trPr>
        <w:tc>
          <w:tcPr>
            <w:tcW w:w="1914" w:type="dxa"/>
          </w:tcPr>
          <w:p w14:paraId="2BDB8F89" w14:textId="77777777" w:rsidR="00B04C84" w:rsidRPr="004E27A8" w:rsidRDefault="00B04C84" w:rsidP="00B04C84">
            <w:pPr>
              <w:jc w:val="center"/>
              <w:rPr>
                <w:b/>
                <w:sz w:val="18"/>
                <w:szCs w:val="18"/>
              </w:rPr>
            </w:pPr>
            <w:r w:rsidRPr="004E27A8">
              <w:rPr>
                <w:b/>
                <w:spacing w:val="-10"/>
                <w:sz w:val="18"/>
                <w:szCs w:val="18"/>
              </w:rPr>
              <w:t>A</w:t>
            </w:r>
          </w:p>
        </w:tc>
        <w:tc>
          <w:tcPr>
            <w:tcW w:w="4806" w:type="dxa"/>
            <w:gridSpan w:val="2"/>
          </w:tcPr>
          <w:p w14:paraId="03B959B4" w14:textId="77777777" w:rsidR="00B04C84" w:rsidRPr="00180077" w:rsidRDefault="00B04C84" w:rsidP="00B04C84">
            <w:pPr>
              <w:jc w:val="both"/>
              <w:rPr>
                <w:b/>
                <w:sz w:val="18"/>
                <w:szCs w:val="18"/>
              </w:rPr>
            </w:pPr>
            <w:r w:rsidRPr="00180077">
              <w:rPr>
                <w:b/>
                <w:sz w:val="18"/>
                <w:szCs w:val="18"/>
              </w:rPr>
              <w:t xml:space="preserve">Qualidade e relevância do Projeto </w:t>
            </w:r>
            <w:r>
              <w:rPr>
                <w:b/>
                <w:sz w:val="18"/>
                <w:szCs w:val="18"/>
              </w:rPr>
              <w:t xml:space="preserve">- </w:t>
            </w:r>
            <w:r w:rsidRPr="00180077">
              <w:rPr>
                <w:b/>
                <w:sz w:val="18"/>
                <w:szCs w:val="18"/>
              </w:rPr>
              <w:t>Coerência do objeto,</w:t>
            </w:r>
            <w:r w:rsidRPr="00180077">
              <w:rPr>
                <w:b/>
                <w:spacing w:val="-10"/>
                <w:sz w:val="18"/>
                <w:szCs w:val="18"/>
              </w:rPr>
              <w:t xml:space="preserve"> </w:t>
            </w:r>
            <w:r w:rsidRPr="00180077">
              <w:rPr>
                <w:b/>
                <w:sz w:val="18"/>
                <w:szCs w:val="18"/>
              </w:rPr>
              <w:t>objetivos,</w:t>
            </w:r>
            <w:r w:rsidRPr="00180077">
              <w:rPr>
                <w:b/>
                <w:spacing w:val="-10"/>
                <w:sz w:val="18"/>
                <w:szCs w:val="18"/>
              </w:rPr>
              <w:t xml:space="preserve"> </w:t>
            </w:r>
            <w:r w:rsidRPr="00180077">
              <w:rPr>
                <w:b/>
                <w:sz w:val="18"/>
                <w:szCs w:val="18"/>
              </w:rPr>
              <w:t>justificativa</w:t>
            </w:r>
            <w:r w:rsidRPr="00180077">
              <w:rPr>
                <w:b/>
                <w:spacing w:val="-10"/>
                <w:sz w:val="18"/>
                <w:szCs w:val="18"/>
              </w:rPr>
              <w:t xml:space="preserve"> </w:t>
            </w:r>
            <w:r w:rsidRPr="00180077">
              <w:rPr>
                <w:b/>
                <w:sz w:val="18"/>
                <w:szCs w:val="18"/>
              </w:rPr>
              <w:t>e</w:t>
            </w:r>
            <w:r w:rsidRPr="00180077">
              <w:rPr>
                <w:b/>
                <w:spacing w:val="-7"/>
                <w:sz w:val="18"/>
                <w:szCs w:val="18"/>
              </w:rPr>
              <w:t xml:space="preserve"> </w:t>
            </w:r>
            <w:r>
              <w:rPr>
                <w:b/>
                <w:sz w:val="18"/>
                <w:szCs w:val="18"/>
              </w:rPr>
              <w:t>metas</w:t>
            </w:r>
          </w:p>
          <w:p w14:paraId="204DDCA0" w14:textId="78B2F99F" w:rsidR="00B04C84" w:rsidRPr="004E27A8" w:rsidRDefault="00B04C84" w:rsidP="00B04C84">
            <w:pPr>
              <w:jc w:val="both"/>
              <w:rPr>
                <w:sz w:val="18"/>
                <w:szCs w:val="18"/>
              </w:rPr>
            </w:pPr>
            <w:r w:rsidRPr="00052AAE">
              <w:rPr>
                <w:sz w:val="18"/>
                <w:szCs w:val="18"/>
              </w:rPr>
              <w:t>A análise deverá considerar, para fins de avaliação e valoração, se o conteúdo do projeto apresenta, de forma integrada e consistente, coerência entre o objeto, os objetivos, a justificativa e as metas propostas, permitindo identificar claramente os resultados a serem alcançados.</w:t>
            </w:r>
          </w:p>
        </w:tc>
        <w:tc>
          <w:tcPr>
            <w:tcW w:w="3459" w:type="dxa"/>
          </w:tcPr>
          <w:p w14:paraId="6615B7B8" w14:textId="2FA644EF" w:rsidR="00B04C84" w:rsidRPr="004E27A8" w:rsidRDefault="00B04C84" w:rsidP="00B04C84">
            <w:pPr>
              <w:jc w:val="center"/>
              <w:rPr>
                <w:b/>
                <w:sz w:val="18"/>
                <w:szCs w:val="18"/>
              </w:rPr>
            </w:pPr>
            <w:r w:rsidRPr="004E27A8">
              <w:rPr>
                <w:b/>
                <w:spacing w:val="-5"/>
                <w:sz w:val="18"/>
                <w:szCs w:val="18"/>
              </w:rPr>
              <w:t>20</w:t>
            </w:r>
          </w:p>
        </w:tc>
      </w:tr>
      <w:tr w:rsidR="00B04C84" w:rsidRPr="004E27A8" w14:paraId="0517BC8D" w14:textId="77777777" w:rsidTr="00035272">
        <w:trPr>
          <w:gridAfter w:val="1"/>
          <w:wAfter w:w="27" w:type="dxa"/>
          <w:trHeight w:val="1681"/>
        </w:trPr>
        <w:tc>
          <w:tcPr>
            <w:tcW w:w="1914" w:type="dxa"/>
          </w:tcPr>
          <w:p w14:paraId="39B9E3BE" w14:textId="52AA5E4A" w:rsidR="00B04C84" w:rsidRPr="004E27A8" w:rsidRDefault="00B04C84" w:rsidP="00B04C84">
            <w:pPr>
              <w:jc w:val="center"/>
              <w:rPr>
                <w:b/>
                <w:sz w:val="18"/>
                <w:szCs w:val="18"/>
              </w:rPr>
            </w:pPr>
            <w:r w:rsidRPr="004E27A8">
              <w:rPr>
                <w:b/>
                <w:sz w:val="18"/>
                <w:szCs w:val="18"/>
              </w:rPr>
              <w:t>B</w:t>
            </w:r>
          </w:p>
        </w:tc>
        <w:tc>
          <w:tcPr>
            <w:tcW w:w="4806" w:type="dxa"/>
            <w:gridSpan w:val="2"/>
          </w:tcPr>
          <w:p w14:paraId="1B226A35" w14:textId="77777777" w:rsidR="00B04C84" w:rsidRPr="00180077" w:rsidRDefault="00B04C84" w:rsidP="00B04C84">
            <w:pPr>
              <w:jc w:val="both"/>
              <w:rPr>
                <w:b/>
                <w:sz w:val="18"/>
                <w:szCs w:val="18"/>
              </w:rPr>
            </w:pPr>
            <w:r w:rsidRPr="00180077">
              <w:rPr>
                <w:b/>
                <w:sz w:val="18"/>
                <w:szCs w:val="18"/>
              </w:rPr>
              <w:t>Aspectos</w:t>
            </w:r>
            <w:r w:rsidRPr="00180077">
              <w:rPr>
                <w:b/>
                <w:spacing w:val="-13"/>
                <w:sz w:val="18"/>
                <w:szCs w:val="18"/>
              </w:rPr>
              <w:t xml:space="preserve"> </w:t>
            </w:r>
            <w:r w:rsidRPr="00180077">
              <w:rPr>
                <w:b/>
                <w:sz w:val="18"/>
                <w:szCs w:val="18"/>
              </w:rPr>
              <w:t>de</w:t>
            </w:r>
            <w:r w:rsidRPr="00180077">
              <w:rPr>
                <w:b/>
                <w:spacing w:val="-13"/>
                <w:sz w:val="18"/>
                <w:szCs w:val="18"/>
              </w:rPr>
              <w:t xml:space="preserve"> </w:t>
            </w:r>
            <w:r w:rsidRPr="00180077">
              <w:rPr>
                <w:b/>
                <w:sz w:val="18"/>
                <w:szCs w:val="18"/>
              </w:rPr>
              <w:t>integrac</w:t>
            </w:r>
            <w:r w:rsidRPr="00180077">
              <w:rPr>
                <w:rFonts w:ascii="Arial" w:hAnsi="Arial" w:cs="Arial"/>
                <w:b/>
                <w:sz w:val="18"/>
                <w:szCs w:val="18"/>
              </w:rPr>
              <w:t>̧</w:t>
            </w:r>
            <w:r w:rsidRPr="00180077">
              <w:rPr>
                <w:b/>
                <w:sz w:val="18"/>
                <w:szCs w:val="18"/>
              </w:rPr>
              <w:t>ão</w:t>
            </w:r>
            <w:r w:rsidRPr="00180077">
              <w:rPr>
                <w:b/>
                <w:spacing w:val="-13"/>
                <w:sz w:val="18"/>
                <w:szCs w:val="18"/>
              </w:rPr>
              <w:t xml:space="preserve"> </w:t>
            </w:r>
            <w:r w:rsidRPr="00180077">
              <w:rPr>
                <w:b/>
                <w:sz w:val="18"/>
                <w:szCs w:val="18"/>
              </w:rPr>
              <w:t xml:space="preserve">comunitária </w:t>
            </w:r>
            <w:r>
              <w:rPr>
                <w:b/>
                <w:sz w:val="18"/>
                <w:szCs w:val="18"/>
              </w:rPr>
              <w:t>e Relevância Sociocultural</w:t>
            </w:r>
          </w:p>
          <w:p w14:paraId="04C7D8EA" w14:textId="12513EA3" w:rsidR="00B04C84" w:rsidRPr="004E27A8" w:rsidRDefault="00B04C84" w:rsidP="00B04C84">
            <w:pPr>
              <w:jc w:val="both"/>
              <w:rPr>
                <w:sz w:val="18"/>
                <w:szCs w:val="18"/>
              </w:rPr>
            </w:pPr>
            <w:r w:rsidRPr="00052AAE">
              <w:rPr>
                <w:sz w:val="18"/>
                <w:szCs w:val="18"/>
              </w:rPr>
              <w:t>A análise deverá considerar, para fins de avaliação e valoração, se o projeto apresenta ações e estratégias que promovam a integração comunitária, com impacto social positivo voltado à inclusão de pessoas com deficiência, idosos e demais grupos em situação de vulnerabilidade econômica ou social, contribuindo para o fortalecimento da cidadania e da diversidade cultural.</w:t>
            </w:r>
          </w:p>
        </w:tc>
        <w:tc>
          <w:tcPr>
            <w:tcW w:w="3459" w:type="dxa"/>
          </w:tcPr>
          <w:p w14:paraId="01D936CB" w14:textId="1745FA2C" w:rsidR="00B04C84" w:rsidRPr="004E27A8" w:rsidRDefault="00B04C84" w:rsidP="00B04C84">
            <w:pPr>
              <w:jc w:val="center"/>
              <w:rPr>
                <w:b/>
                <w:sz w:val="18"/>
                <w:szCs w:val="18"/>
              </w:rPr>
            </w:pPr>
            <w:r w:rsidRPr="004E27A8">
              <w:rPr>
                <w:b/>
                <w:spacing w:val="-5"/>
                <w:sz w:val="18"/>
                <w:szCs w:val="18"/>
              </w:rPr>
              <w:t>20</w:t>
            </w:r>
          </w:p>
        </w:tc>
      </w:tr>
      <w:tr w:rsidR="00B04C84" w:rsidRPr="004E27A8" w14:paraId="667A2207" w14:textId="77777777" w:rsidTr="00035272">
        <w:trPr>
          <w:gridAfter w:val="1"/>
          <w:wAfter w:w="27" w:type="dxa"/>
          <w:trHeight w:val="592"/>
        </w:trPr>
        <w:tc>
          <w:tcPr>
            <w:tcW w:w="1914" w:type="dxa"/>
          </w:tcPr>
          <w:p w14:paraId="7AA9268B" w14:textId="42C6350D" w:rsidR="00B04C84" w:rsidRPr="004E27A8" w:rsidRDefault="00B04C84" w:rsidP="00B04C84">
            <w:pPr>
              <w:jc w:val="center"/>
              <w:rPr>
                <w:b/>
                <w:sz w:val="18"/>
                <w:szCs w:val="18"/>
              </w:rPr>
            </w:pPr>
            <w:r w:rsidRPr="004E27A8">
              <w:rPr>
                <w:b/>
                <w:spacing w:val="-10"/>
                <w:sz w:val="18"/>
                <w:szCs w:val="18"/>
              </w:rPr>
              <w:t>C</w:t>
            </w:r>
          </w:p>
        </w:tc>
        <w:tc>
          <w:tcPr>
            <w:tcW w:w="4806" w:type="dxa"/>
            <w:gridSpan w:val="2"/>
          </w:tcPr>
          <w:p w14:paraId="1766F7D3" w14:textId="77777777" w:rsidR="00B04C84" w:rsidRDefault="00B04C84" w:rsidP="00B04C84">
            <w:pPr>
              <w:jc w:val="both"/>
              <w:rPr>
                <w:b/>
                <w:sz w:val="18"/>
                <w:szCs w:val="18"/>
              </w:rPr>
            </w:pPr>
            <w:r w:rsidRPr="00180077">
              <w:rPr>
                <w:b/>
                <w:spacing w:val="-4"/>
                <w:sz w:val="18"/>
                <w:szCs w:val="18"/>
              </w:rPr>
              <w:t>Coerência</w:t>
            </w:r>
            <w:r w:rsidRPr="00180077">
              <w:rPr>
                <w:b/>
                <w:spacing w:val="-9"/>
                <w:sz w:val="18"/>
                <w:szCs w:val="18"/>
              </w:rPr>
              <w:t xml:space="preserve"> </w:t>
            </w:r>
            <w:r w:rsidRPr="00180077">
              <w:rPr>
                <w:b/>
                <w:spacing w:val="-4"/>
                <w:sz w:val="18"/>
                <w:szCs w:val="18"/>
              </w:rPr>
              <w:t>da</w:t>
            </w:r>
            <w:r w:rsidRPr="00180077">
              <w:rPr>
                <w:b/>
                <w:spacing w:val="-9"/>
                <w:sz w:val="18"/>
                <w:szCs w:val="18"/>
              </w:rPr>
              <w:t xml:space="preserve"> </w:t>
            </w:r>
            <w:r w:rsidRPr="00180077">
              <w:rPr>
                <w:b/>
                <w:spacing w:val="-4"/>
                <w:sz w:val="18"/>
                <w:szCs w:val="18"/>
              </w:rPr>
              <w:t>planilha</w:t>
            </w:r>
            <w:r w:rsidRPr="00180077">
              <w:rPr>
                <w:b/>
                <w:spacing w:val="-9"/>
                <w:sz w:val="18"/>
                <w:szCs w:val="18"/>
              </w:rPr>
              <w:t xml:space="preserve"> </w:t>
            </w:r>
            <w:r w:rsidRPr="00180077">
              <w:rPr>
                <w:b/>
                <w:spacing w:val="-4"/>
                <w:sz w:val="18"/>
                <w:szCs w:val="18"/>
              </w:rPr>
              <w:t>orc</w:t>
            </w:r>
            <w:r w:rsidRPr="00180077">
              <w:rPr>
                <w:rFonts w:ascii="Arial" w:hAnsi="Arial" w:cs="Arial"/>
                <w:b/>
                <w:spacing w:val="-4"/>
                <w:sz w:val="18"/>
                <w:szCs w:val="18"/>
              </w:rPr>
              <w:t>̧</w:t>
            </w:r>
            <w:r w:rsidRPr="00180077">
              <w:rPr>
                <w:b/>
                <w:spacing w:val="-4"/>
                <w:sz w:val="18"/>
                <w:szCs w:val="18"/>
              </w:rPr>
              <w:t>amentária</w:t>
            </w:r>
            <w:r w:rsidRPr="00180077">
              <w:rPr>
                <w:b/>
                <w:spacing w:val="-9"/>
                <w:sz w:val="18"/>
                <w:szCs w:val="18"/>
              </w:rPr>
              <w:t xml:space="preserve"> </w:t>
            </w:r>
            <w:r w:rsidRPr="00180077">
              <w:rPr>
                <w:b/>
                <w:spacing w:val="-4"/>
                <w:sz w:val="18"/>
                <w:szCs w:val="18"/>
              </w:rPr>
              <w:t xml:space="preserve">e </w:t>
            </w:r>
            <w:r w:rsidRPr="00180077">
              <w:rPr>
                <w:b/>
                <w:sz w:val="18"/>
                <w:szCs w:val="18"/>
              </w:rPr>
              <w:t>do cronograma de execuc</w:t>
            </w:r>
            <w:r w:rsidRPr="00180077">
              <w:rPr>
                <w:rFonts w:ascii="Arial" w:hAnsi="Arial" w:cs="Arial"/>
                <w:b/>
                <w:sz w:val="18"/>
                <w:szCs w:val="18"/>
              </w:rPr>
              <w:t>̧</w:t>
            </w:r>
            <w:r w:rsidRPr="00180077">
              <w:rPr>
                <w:b/>
                <w:sz w:val="18"/>
                <w:szCs w:val="18"/>
              </w:rPr>
              <w:t>ão</w:t>
            </w:r>
          </w:p>
          <w:p w14:paraId="643E05EF" w14:textId="77777777" w:rsidR="00B04C84" w:rsidRPr="00052AAE" w:rsidRDefault="00B04C84" w:rsidP="00B04C84">
            <w:pPr>
              <w:jc w:val="both"/>
              <w:rPr>
                <w:sz w:val="18"/>
                <w:szCs w:val="18"/>
              </w:rPr>
            </w:pPr>
            <w:r w:rsidRPr="00052AAE">
              <w:rPr>
                <w:sz w:val="18"/>
                <w:szCs w:val="18"/>
              </w:rPr>
              <w:t>A análise deverá considerar, para fins de avaliação e valoração, a viabilidade técnica do projeto sob a perspectiva dos gastos previstos na planilha orçamentária e da compatibilidade entre o cronograma de execução, o objeto, as metas e os objetivos propostos.</w:t>
            </w:r>
          </w:p>
          <w:p w14:paraId="4638919B" w14:textId="3A768913" w:rsidR="00B04C84" w:rsidRPr="004E27A8" w:rsidRDefault="00B04C84" w:rsidP="00B04C84">
            <w:pPr>
              <w:jc w:val="both"/>
              <w:rPr>
                <w:b/>
                <w:sz w:val="18"/>
                <w:szCs w:val="18"/>
              </w:rPr>
            </w:pPr>
            <w:r w:rsidRPr="00052AAE">
              <w:rPr>
                <w:sz w:val="18"/>
                <w:szCs w:val="18"/>
              </w:rPr>
              <w:t>Deverá ser verificada, ainda, a coerência e a conformidade dos valores e das quantidades dos itens orçamentários, observando-se sua adequação às práticas de mercado e à execução efetiva das atividades descritas no projeto.</w:t>
            </w:r>
          </w:p>
        </w:tc>
        <w:tc>
          <w:tcPr>
            <w:tcW w:w="3459" w:type="dxa"/>
          </w:tcPr>
          <w:p w14:paraId="0336C041" w14:textId="0C5CC497" w:rsidR="00B04C84" w:rsidRPr="004E27A8" w:rsidRDefault="00B04C84" w:rsidP="00B04C84">
            <w:pPr>
              <w:jc w:val="center"/>
              <w:rPr>
                <w:b/>
                <w:sz w:val="18"/>
                <w:szCs w:val="18"/>
              </w:rPr>
            </w:pPr>
            <w:r w:rsidRPr="004E27A8">
              <w:rPr>
                <w:b/>
                <w:spacing w:val="-5"/>
                <w:sz w:val="18"/>
                <w:szCs w:val="18"/>
              </w:rPr>
              <w:t>20</w:t>
            </w:r>
          </w:p>
        </w:tc>
      </w:tr>
      <w:tr w:rsidR="00B04C84" w:rsidRPr="004E27A8" w14:paraId="70DECBCD" w14:textId="77777777" w:rsidTr="00035272">
        <w:trPr>
          <w:trHeight w:val="1671"/>
        </w:trPr>
        <w:tc>
          <w:tcPr>
            <w:tcW w:w="1914" w:type="dxa"/>
          </w:tcPr>
          <w:p w14:paraId="0BC1A4D3" w14:textId="533BD3E6" w:rsidR="00B04C84" w:rsidRPr="004E27A8" w:rsidRDefault="00B04C84" w:rsidP="00B04C84">
            <w:pPr>
              <w:jc w:val="center"/>
              <w:rPr>
                <w:b/>
                <w:sz w:val="18"/>
                <w:szCs w:val="18"/>
              </w:rPr>
            </w:pPr>
            <w:r w:rsidRPr="004E27A8">
              <w:rPr>
                <w:b/>
                <w:sz w:val="18"/>
                <w:szCs w:val="18"/>
              </w:rPr>
              <w:lastRenderedPageBreak/>
              <w:t>D</w:t>
            </w:r>
          </w:p>
        </w:tc>
        <w:tc>
          <w:tcPr>
            <w:tcW w:w="4785" w:type="dxa"/>
          </w:tcPr>
          <w:p w14:paraId="673A31C7" w14:textId="77777777" w:rsidR="00B04C84" w:rsidRDefault="00B04C84" w:rsidP="00B04C84">
            <w:pPr>
              <w:jc w:val="both"/>
              <w:rPr>
                <w:b/>
                <w:sz w:val="18"/>
                <w:szCs w:val="18"/>
              </w:rPr>
            </w:pPr>
            <w:r>
              <w:rPr>
                <w:b/>
                <w:sz w:val="18"/>
                <w:szCs w:val="18"/>
              </w:rPr>
              <w:t>Compatibilidade da F</w:t>
            </w:r>
            <w:r w:rsidRPr="00180077">
              <w:rPr>
                <w:b/>
                <w:sz w:val="18"/>
                <w:szCs w:val="18"/>
              </w:rPr>
              <w:t>ic</w:t>
            </w:r>
            <w:r>
              <w:rPr>
                <w:b/>
                <w:sz w:val="18"/>
                <w:szCs w:val="18"/>
              </w:rPr>
              <w:t>ha T</w:t>
            </w:r>
            <w:r w:rsidRPr="00180077">
              <w:rPr>
                <w:b/>
                <w:sz w:val="18"/>
                <w:szCs w:val="18"/>
              </w:rPr>
              <w:t>écnica co</w:t>
            </w:r>
            <w:r>
              <w:rPr>
                <w:b/>
                <w:sz w:val="18"/>
                <w:szCs w:val="18"/>
              </w:rPr>
              <w:t>m as atividades desenvolvidas</w:t>
            </w:r>
          </w:p>
          <w:p w14:paraId="3E948A37" w14:textId="77777777" w:rsidR="00B04C84" w:rsidRPr="002C060C" w:rsidRDefault="00B04C84" w:rsidP="00B04C84">
            <w:pPr>
              <w:jc w:val="both"/>
              <w:rPr>
                <w:sz w:val="18"/>
                <w:szCs w:val="18"/>
              </w:rPr>
            </w:pPr>
            <w:r w:rsidRPr="002C060C">
              <w:rPr>
                <w:sz w:val="18"/>
                <w:szCs w:val="18"/>
              </w:rPr>
              <w:t>A análise deverá considerar, para fins de avaliação e valoração, a experiência e a trajetória profissional dos integrantes do corpo técnico e artístico, verificando a coerência entre suas formações, atuações e as funções que exercerão no âmbito do projeto.</w:t>
            </w:r>
          </w:p>
          <w:p w14:paraId="1EDCEB9A" w14:textId="63874189" w:rsidR="00B04C84" w:rsidRPr="004E27A8" w:rsidRDefault="00B04C84" w:rsidP="00B04C84">
            <w:pPr>
              <w:jc w:val="both"/>
              <w:rPr>
                <w:sz w:val="18"/>
                <w:szCs w:val="18"/>
              </w:rPr>
            </w:pPr>
            <w:r w:rsidRPr="002C060C">
              <w:rPr>
                <w:sz w:val="18"/>
                <w:szCs w:val="18"/>
              </w:rPr>
              <w:t>Para essa avaliação, serão observados os currículos dos profissionais indicados na ficha técnica, de modo a aferir a adequação das competências apresentadas às atividades propostas.</w:t>
            </w:r>
          </w:p>
        </w:tc>
        <w:tc>
          <w:tcPr>
            <w:tcW w:w="3507" w:type="dxa"/>
            <w:gridSpan w:val="3"/>
          </w:tcPr>
          <w:p w14:paraId="1C472839" w14:textId="20E00E59" w:rsidR="00B04C84" w:rsidRPr="004E27A8" w:rsidRDefault="00B04C84" w:rsidP="00B04C84">
            <w:pPr>
              <w:jc w:val="center"/>
              <w:rPr>
                <w:b/>
                <w:sz w:val="18"/>
                <w:szCs w:val="18"/>
              </w:rPr>
            </w:pPr>
            <w:r w:rsidRPr="004E27A8">
              <w:rPr>
                <w:b/>
                <w:spacing w:val="-5"/>
                <w:sz w:val="18"/>
                <w:szCs w:val="18"/>
              </w:rPr>
              <w:t>20</w:t>
            </w:r>
          </w:p>
        </w:tc>
      </w:tr>
      <w:tr w:rsidR="00B04C84" w:rsidRPr="004E27A8" w14:paraId="0CB686A3" w14:textId="77777777" w:rsidTr="00035272">
        <w:trPr>
          <w:trHeight w:val="889"/>
        </w:trPr>
        <w:tc>
          <w:tcPr>
            <w:tcW w:w="1914" w:type="dxa"/>
          </w:tcPr>
          <w:p w14:paraId="2E3D610C" w14:textId="348BF0DA" w:rsidR="00B04C84" w:rsidRPr="004E27A8" w:rsidRDefault="00B04C84" w:rsidP="00B04C84">
            <w:pPr>
              <w:jc w:val="center"/>
              <w:rPr>
                <w:b/>
                <w:sz w:val="18"/>
                <w:szCs w:val="18"/>
              </w:rPr>
            </w:pPr>
            <w:r w:rsidRPr="004E27A8">
              <w:rPr>
                <w:b/>
                <w:spacing w:val="-10"/>
                <w:sz w:val="18"/>
                <w:szCs w:val="18"/>
              </w:rPr>
              <w:t>E</w:t>
            </w:r>
          </w:p>
        </w:tc>
        <w:tc>
          <w:tcPr>
            <w:tcW w:w="4785" w:type="dxa"/>
          </w:tcPr>
          <w:p w14:paraId="6CB3977E" w14:textId="77777777" w:rsidR="00B04C84" w:rsidRDefault="00B04C84" w:rsidP="00B04C84">
            <w:pPr>
              <w:jc w:val="both"/>
              <w:rPr>
                <w:sz w:val="18"/>
                <w:szCs w:val="18"/>
              </w:rPr>
            </w:pPr>
            <w:r w:rsidRPr="00180077">
              <w:rPr>
                <w:b/>
                <w:sz w:val="18"/>
                <w:szCs w:val="18"/>
              </w:rPr>
              <w:t xml:space="preserve">Trajetória artística e cultural do proponente  </w:t>
            </w:r>
          </w:p>
          <w:p w14:paraId="40C7B196" w14:textId="77777777" w:rsidR="00B04C84" w:rsidRPr="002C060C" w:rsidRDefault="00B04C84" w:rsidP="00B04C84">
            <w:pPr>
              <w:jc w:val="both"/>
              <w:rPr>
                <w:sz w:val="18"/>
                <w:szCs w:val="18"/>
              </w:rPr>
            </w:pPr>
            <w:r w:rsidRPr="002C060C">
              <w:rPr>
                <w:sz w:val="18"/>
                <w:szCs w:val="18"/>
              </w:rPr>
              <w:t>A análise deverá considerar, para fins de avaliação e valoração, a carreira e a experiência do(a) proponente na área cultural, com base no currículo e nas comprovações apresentadas junto à proposta.</w:t>
            </w:r>
          </w:p>
          <w:p w14:paraId="47F4A839" w14:textId="77777777" w:rsidR="00B04C84" w:rsidRDefault="00B04C84" w:rsidP="00B04C84">
            <w:pPr>
              <w:jc w:val="both"/>
              <w:rPr>
                <w:sz w:val="18"/>
                <w:szCs w:val="18"/>
              </w:rPr>
            </w:pPr>
            <w:r w:rsidRPr="002C060C">
              <w:rPr>
                <w:sz w:val="18"/>
                <w:szCs w:val="18"/>
              </w:rPr>
              <w:t>Serão observados aspectos como tempo de atuação, relevância das realizações anteriores, participação em projetos ou eventos culturais e contribuições significativas para o desenvolvimento do setor artístico-cultural.</w:t>
            </w:r>
          </w:p>
          <w:p w14:paraId="03C0E0A8" w14:textId="56EA11A4" w:rsidR="00B04C84" w:rsidRPr="004E27A8" w:rsidRDefault="00B04C84" w:rsidP="00B04C84">
            <w:pPr>
              <w:jc w:val="both"/>
              <w:rPr>
                <w:sz w:val="18"/>
                <w:szCs w:val="18"/>
              </w:rPr>
            </w:pPr>
          </w:p>
        </w:tc>
        <w:tc>
          <w:tcPr>
            <w:tcW w:w="3507" w:type="dxa"/>
            <w:gridSpan w:val="3"/>
          </w:tcPr>
          <w:p w14:paraId="19773199" w14:textId="018DA7F5" w:rsidR="00B04C84" w:rsidRPr="004E27A8" w:rsidRDefault="00B04C84" w:rsidP="00B04C84">
            <w:pPr>
              <w:jc w:val="center"/>
              <w:rPr>
                <w:b/>
                <w:sz w:val="18"/>
                <w:szCs w:val="18"/>
              </w:rPr>
            </w:pPr>
            <w:r w:rsidRPr="004E27A8">
              <w:rPr>
                <w:b/>
                <w:spacing w:val="-5"/>
                <w:sz w:val="18"/>
                <w:szCs w:val="18"/>
              </w:rPr>
              <w:t>20</w:t>
            </w:r>
          </w:p>
        </w:tc>
      </w:tr>
      <w:tr w:rsidR="005E3813" w:rsidRPr="004E27A8" w14:paraId="3FDCDC67" w14:textId="77777777" w:rsidTr="00035272">
        <w:trPr>
          <w:trHeight w:val="342"/>
        </w:trPr>
        <w:tc>
          <w:tcPr>
            <w:tcW w:w="6699" w:type="dxa"/>
            <w:gridSpan w:val="2"/>
          </w:tcPr>
          <w:p w14:paraId="5157DCB4" w14:textId="77777777" w:rsidR="005E3813" w:rsidRPr="004E27A8" w:rsidRDefault="00A02881" w:rsidP="0004488F">
            <w:pPr>
              <w:jc w:val="both"/>
              <w:rPr>
                <w:b/>
                <w:sz w:val="18"/>
                <w:szCs w:val="18"/>
              </w:rPr>
            </w:pPr>
            <w:r w:rsidRPr="004E27A8">
              <w:rPr>
                <w:b/>
                <w:sz w:val="18"/>
                <w:szCs w:val="18"/>
              </w:rPr>
              <w:t>PONTUAÇÃO</w:t>
            </w:r>
            <w:r w:rsidRPr="004E27A8">
              <w:rPr>
                <w:b/>
                <w:spacing w:val="-6"/>
                <w:sz w:val="18"/>
                <w:szCs w:val="18"/>
              </w:rPr>
              <w:t xml:space="preserve"> </w:t>
            </w:r>
            <w:r w:rsidRPr="004E27A8">
              <w:rPr>
                <w:b/>
                <w:spacing w:val="-2"/>
                <w:sz w:val="18"/>
                <w:szCs w:val="18"/>
              </w:rPr>
              <w:t>TOTAL:</w:t>
            </w:r>
          </w:p>
        </w:tc>
        <w:tc>
          <w:tcPr>
            <w:tcW w:w="3507" w:type="dxa"/>
            <w:gridSpan w:val="3"/>
          </w:tcPr>
          <w:p w14:paraId="32BAB5CA" w14:textId="38F316A1" w:rsidR="005E3813" w:rsidRPr="004E27A8" w:rsidRDefault="00FB38F7" w:rsidP="00035272">
            <w:pPr>
              <w:jc w:val="center"/>
              <w:rPr>
                <w:b/>
                <w:sz w:val="18"/>
                <w:szCs w:val="18"/>
              </w:rPr>
            </w:pPr>
            <w:r w:rsidRPr="004E27A8">
              <w:rPr>
                <w:b/>
                <w:spacing w:val="-5"/>
                <w:sz w:val="18"/>
                <w:szCs w:val="18"/>
              </w:rPr>
              <w:t>100</w:t>
            </w:r>
          </w:p>
        </w:tc>
      </w:tr>
    </w:tbl>
    <w:p w14:paraId="170022FA" w14:textId="168CFDF7" w:rsidR="005E3813" w:rsidRPr="004E27A8" w:rsidRDefault="005E3813" w:rsidP="0004488F">
      <w:pPr>
        <w:jc w:val="both"/>
        <w:rPr>
          <w:color w:val="EE0000"/>
          <w:sz w:val="18"/>
          <w:szCs w:val="18"/>
        </w:rPr>
      </w:pPr>
    </w:p>
    <w:p w14:paraId="0D156BDB" w14:textId="77777777" w:rsidR="003B2ACB" w:rsidRPr="00F50C85" w:rsidRDefault="003B2ACB" w:rsidP="00B04C84">
      <w:pPr>
        <w:jc w:val="both"/>
        <w:rPr>
          <w:sz w:val="18"/>
          <w:szCs w:val="18"/>
        </w:rPr>
      </w:pPr>
      <w:r w:rsidRPr="00F50C85">
        <w:rPr>
          <w:sz w:val="18"/>
          <w:szCs w:val="18"/>
        </w:rPr>
        <w:t>A pontuação final de cada candidatura será obtida pela média aritmética das notas atribuídas individualmente por cada parecerista.</w:t>
      </w:r>
    </w:p>
    <w:p w14:paraId="3DB1D89A" w14:textId="29F3E7EE" w:rsidR="00B04C84" w:rsidRPr="00F50C85" w:rsidRDefault="00B04C84" w:rsidP="00B04C84">
      <w:pPr>
        <w:jc w:val="both"/>
        <w:rPr>
          <w:sz w:val="18"/>
          <w:szCs w:val="18"/>
        </w:rPr>
      </w:pPr>
      <w:r w:rsidRPr="00F50C85">
        <w:rPr>
          <w:sz w:val="18"/>
          <w:szCs w:val="18"/>
        </w:rPr>
        <w:t>Os critérios gerais são de caráter eliminatório, de modo que o(a) agente cultural que obtiver nota 0 (zero) em qualquer um deles será desclassificado(a) do presente Edital.</w:t>
      </w:r>
    </w:p>
    <w:p w14:paraId="6ACF6D6D" w14:textId="77777777" w:rsidR="00B04C84" w:rsidRPr="00F50C85" w:rsidRDefault="00B04C84" w:rsidP="00B04C84">
      <w:pPr>
        <w:jc w:val="both"/>
        <w:rPr>
          <w:sz w:val="18"/>
          <w:szCs w:val="18"/>
        </w:rPr>
      </w:pPr>
      <w:r w:rsidRPr="00F50C85">
        <w:rPr>
          <w:sz w:val="18"/>
          <w:szCs w:val="18"/>
        </w:rPr>
        <w:t>Em caso de empate na pontuação final, será considerada, para fins de desempate, a maior nota obtida nos critérios, observada a seguinte ordem de prioridade: A, B, C, D e E, respectivamente.</w:t>
      </w:r>
    </w:p>
    <w:p w14:paraId="7FA3826C" w14:textId="77777777" w:rsidR="00A5664A" w:rsidRPr="00F50C85" w:rsidRDefault="00A5664A" w:rsidP="00B04C84">
      <w:pPr>
        <w:jc w:val="both"/>
        <w:rPr>
          <w:sz w:val="18"/>
          <w:szCs w:val="18"/>
        </w:rPr>
      </w:pPr>
      <w:r w:rsidRPr="00F50C85">
        <w:rPr>
          <w:sz w:val="18"/>
          <w:szCs w:val="18"/>
        </w:rPr>
        <w:t>Persistindo o empate após a aplicação dos critérios acima, o desempate será realizado por sorteio, a ser promovido pela FCMS, em data, horário e local previamente divulgados.</w:t>
      </w:r>
    </w:p>
    <w:p w14:paraId="1ED60D8A" w14:textId="6D7D6BF5" w:rsidR="00B04C84" w:rsidRPr="00F50C85" w:rsidRDefault="00B04C84" w:rsidP="00B04C84">
      <w:pPr>
        <w:jc w:val="both"/>
        <w:rPr>
          <w:sz w:val="18"/>
          <w:szCs w:val="18"/>
        </w:rPr>
      </w:pPr>
      <w:r w:rsidRPr="00F50C85">
        <w:rPr>
          <w:sz w:val="18"/>
          <w:szCs w:val="18"/>
        </w:rPr>
        <w:t>Serão considerados aptos os projetos que alcançarem nota final igual ou superior a 40 (quarenta) pontos.</w:t>
      </w:r>
    </w:p>
    <w:p w14:paraId="14D23536" w14:textId="77777777" w:rsidR="00B04C84" w:rsidRPr="00F50C85" w:rsidRDefault="00B04C84" w:rsidP="00B04C84">
      <w:pPr>
        <w:jc w:val="both"/>
        <w:rPr>
          <w:sz w:val="18"/>
          <w:szCs w:val="18"/>
        </w:rPr>
      </w:pPr>
      <w:r w:rsidRPr="00F50C85">
        <w:rPr>
          <w:sz w:val="18"/>
          <w:szCs w:val="18"/>
        </w:rPr>
        <w:t>Serão desclassificados os projetos que:</w:t>
      </w:r>
    </w:p>
    <w:p w14:paraId="5F50166E" w14:textId="77777777" w:rsidR="00B04C84" w:rsidRPr="00F50C85" w:rsidRDefault="00B04C84" w:rsidP="00B04C84">
      <w:pPr>
        <w:jc w:val="both"/>
        <w:rPr>
          <w:sz w:val="18"/>
          <w:szCs w:val="18"/>
        </w:rPr>
      </w:pPr>
      <w:r w:rsidRPr="00F50C85">
        <w:rPr>
          <w:sz w:val="18"/>
          <w:szCs w:val="18"/>
        </w:rPr>
        <w:t>I – obtiverem nota 0 (zero) em qualquer dos critérios obrigatórios;</w:t>
      </w:r>
    </w:p>
    <w:p w14:paraId="1E79748C" w14:textId="77777777" w:rsidR="00B04C84" w:rsidRPr="00F50C85" w:rsidRDefault="00B04C84" w:rsidP="00B04C84">
      <w:pPr>
        <w:jc w:val="both"/>
        <w:rPr>
          <w:sz w:val="18"/>
          <w:szCs w:val="18"/>
        </w:rPr>
      </w:pPr>
      <w:r w:rsidRPr="00F50C85">
        <w:rPr>
          <w:sz w:val="18"/>
          <w:szCs w:val="18"/>
        </w:rPr>
        <w:t>II – apresentarem quaisquer formas de preconceito ou discriminação de origem, raça, etnia, gênero, cor, idade, religião ou outras formas de violação de direitos humanos, nos termos do inciso IV do caput do art. 3º da Constituição Federal, garantidos o contraditório e a ampla defesa.</w:t>
      </w:r>
    </w:p>
    <w:p w14:paraId="3478D8A1" w14:textId="77777777" w:rsidR="00B04C84" w:rsidRPr="00F50C85" w:rsidRDefault="00B04C84" w:rsidP="00B04C84">
      <w:pPr>
        <w:jc w:val="both"/>
        <w:rPr>
          <w:sz w:val="18"/>
          <w:szCs w:val="18"/>
        </w:rPr>
      </w:pPr>
      <w:r w:rsidRPr="00F50C85">
        <w:rPr>
          <w:sz w:val="18"/>
          <w:szCs w:val="18"/>
        </w:rPr>
        <w:t>A falsidade de informações prestadas pelo(a) proponente implicará desclassificação imediata, sem prejuízo da aplicação das sanções administrativas e penais cabíveis.</w:t>
      </w:r>
    </w:p>
    <w:p w14:paraId="0F08A337" w14:textId="77777777" w:rsidR="001B5332" w:rsidRPr="00F50C85" w:rsidRDefault="001B5332" w:rsidP="001B5332">
      <w:pPr>
        <w:jc w:val="center"/>
        <w:rPr>
          <w:sz w:val="18"/>
          <w:szCs w:val="18"/>
        </w:rPr>
      </w:pPr>
    </w:p>
    <w:p w14:paraId="6BA78EC3" w14:textId="77777777" w:rsidR="00FB2409" w:rsidRPr="00F50C85" w:rsidRDefault="00FB2409" w:rsidP="001B5332">
      <w:pPr>
        <w:jc w:val="center"/>
        <w:rPr>
          <w:sz w:val="18"/>
          <w:szCs w:val="18"/>
        </w:rPr>
      </w:pPr>
    </w:p>
    <w:p w14:paraId="596A3365" w14:textId="48AB389C" w:rsidR="005E3813" w:rsidRPr="00F50C85" w:rsidRDefault="00A02881" w:rsidP="001B5332">
      <w:pPr>
        <w:jc w:val="center"/>
        <w:rPr>
          <w:sz w:val="18"/>
          <w:szCs w:val="18"/>
        </w:rPr>
      </w:pPr>
      <w:r w:rsidRPr="00F50C85">
        <w:rPr>
          <w:sz w:val="18"/>
          <w:szCs w:val="18"/>
        </w:rPr>
        <w:t>ANEXO</w:t>
      </w:r>
      <w:r w:rsidRPr="00F50C85">
        <w:rPr>
          <w:spacing w:val="-3"/>
          <w:sz w:val="18"/>
          <w:szCs w:val="18"/>
        </w:rPr>
        <w:t xml:space="preserve"> </w:t>
      </w:r>
      <w:r w:rsidRPr="00F50C85">
        <w:rPr>
          <w:spacing w:val="-5"/>
          <w:sz w:val="18"/>
          <w:szCs w:val="18"/>
        </w:rPr>
        <w:t>IV</w:t>
      </w:r>
    </w:p>
    <w:p w14:paraId="5A428F4B" w14:textId="77777777" w:rsidR="005E3813" w:rsidRPr="00F50C85" w:rsidRDefault="00A02881" w:rsidP="001B5332">
      <w:pPr>
        <w:jc w:val="center"/>
        <w:rPr>
          <w:b/>
          <w:sz w:val="18"/>
          <w:szCs w:val="18"/>
        </w:rPr>
      </w:pPr>
      <w:r w:rsidRPr="00F50C85">
        <w:rPr>
          <w:b/>
          <w:sz w:val="18"/>
          <w:szCs w:val="18"/>
        </w:rPr>
        <w:t>TERMO</w:t>
      </w:r>
      <w:r w:rsidRPr="00F50C85">
        <w:rPr>
          <w:b/>
          <w:spacing w:val="-3"/>
          <w:sz w:val="18"/>
          <w:szCs w:val="18"/>
        </w:rPr>
        <w:t xml:space="preserve"> </w:t>
      </w:r>
      <w:r w:rsidRPr="00F50C85">
        <w:rPr>
          <w:b/>
          <w:sz w:val="18"/>
          <w:szCs w:val="18"/>
        </w:rPr>
        <w:t>DE</w:t>
      </w:r>
      <w:r w:rsidRPr="00F50C85">
        <w:rPr>
          <w:b/>
          <w:spacing w:val="-4"/>
          <w:sz w:val="18"/>
          <w:szCs w:val="18"/>
        </w:rPr>
        <w:t xml:space="preserve"> </w:t>
      </w:r>
      <w:r w:rsidRPr="00F50C85">
        <w:rPr>
          <w:b/>
          <w:sz w:val="18"/>
          <w:szCs w:val="18"/>
        </w:rPr>
        <w:t>EXECUÇÃO</w:t>
      </w:r>
      <w:r w:rsidRPr="00F50C85">
        <w:rPr>
          <w:b/>
          <w:spacing w:val="-2"/>
          <w:sz w:val="18"/>
          <w:szCs w:val="18"/>
        </w:rPr>
        <w:t xml:space="preserve"> CULTURAL</w:t>
      </w:r>
    </w:p>
    <w:p w14:paraId="468015C6" w14:textId="77777777" w:rsidR="005E3813" w:rsidRPr="00F50C85" w:rsidRDefault="005E3813" w:rsidP="0004488F">
      <w:pPr>
        <w:jc w:val="both"/>
        <w:rPr>
          <w:b/>
          <w:sz w:val="18"/>
          <w:szCs w:val="18"/>
        </w:rPr>
      </w:pPr>
    </w:p>
    <w:p w14:paraId="5F213D17" w14:textId="0985E7C9" w:rsidR="005E3813" w:rsidRPr="00F50C85" w:rsidRDefault="00A02881" w:rsidP="0004488F">
      <w:pPr>
        <w:jc w:val="both"/>
        <w:rPr>
          <w:sz w:val="18"/>
          <w:szCs w:val="18"/>
        </w:rPr>
      </w:pPr>
      <w:r w:rsidRPr="00F50C85">
        <w:rPr>
          <w:sz w:val="18"/>
          <w:szCs w:val="18"/>
        </w:rPr>
        <w:t xml:space="preserve">TERMO DE EXECUÇÃO CULTURAL Nº [INDICAR NÚMERO]/[INDICAR ANO] TENDO POR OBJETO A CONCESSÃO DE APOIO FINANCEIRO A AÇÕES CULTURAIS CONTEMPLADAS PELO EDITAL nº </w:t>
      </w:r>
      <w:r w:rsidR="00BE5A4E" w:rsidRPr="00F50C85">
        <w:rPr>
          <w:sz w:val="18"/>
          <w:szCs w:val="18"/>
        </w:rPr>
        <w:t>xx</w:t>
      </w:r>
      <w:r w:rsidR="00D54F16" w:rsidRPr="00F50C85">
        <w:rPr>
          <w:sz w:val="18"/>
          <w:szCs w:val="18"/>
        </w:rPr>
        <w:t>/2025</w:t>
      </w:r>
      <w:r w:rsidRPr="00F50C85">
        <w:rPr>
          <w:sz w:val="18"/>
          <w:szCs w:val="18"/>
        </w:rPr>
        <w:t xml:space="preserve"> </w:t>
      </w:r>
      <w:r w:rsidRPr="00F50C85">
        <w:rPr>
          <w:i/>
          <w:sz w:val="18"/>
          <w:szCs w:val="18"/>
        </w:rPr>
        <w:t xml:space="preserve">–, </w:t>
      </w:r>
      <w:r w:rsidRPr="00F50C85">
        <w:rPr>
          <w:sz w:val="18"/>
          <w:szCs w:val="18"/>
        </w:rPr>
        <w:t>NOS TERMOS DA LEI Nº 14.399/2022 (PNAB), DA LEI Nº 14.903/</w:t>
      </w:r>
      <w:r w:rsidR="008A2B2E" w:rsidRPr="00F50C85">
        <w:rPr>
          <w:sz w:val="18"/>
          <w:szCs w:val="18"/>
        </w:rPr>
        <w:t>2024</w:t>
      </w:r>
      <w:r w:rsidRPr="00F50C85">
        <w:rPr>
          <w:sz w:val="18"/>
          <w:szCs w:val="18"/>
        </w:rPr>
        <w:t xml:space="preserve"> (MARCO REGULATÓRIO DO FOMENTO À CULTURA), DO DECRETO N.11.740/2023</w:t>
      </w:r>
      <w:r w:rsidRPr="00F50C85">
        <w:rPr>
          <w:spacing w:val="-6"/>
          <w:sz w:val="18"/>
          <w:szCs w:val="18"/>
        </w:rPr>
        <w:t xml:space="preserve"> </w:t>
      </w:r>
      <w:r w:rsidRPr="00F50C85">
        <w:rPr>
          <w:sz w:val="18"/>
          <w:szCs w:val="18"/>
        </w:rPr>
        <w:t>(DECRETO</w:t>
      </w:r>
      <w:r w:rsidRPr="00F50C85">
        <w:rPr>
          <w:spacing w:val="-5"/>
          <w:sz w:val="18"/>
          <w:szCs w:val="18"/>
        </w:rPr>
        <w:t xml:space="preserve"> </w:t>
      </w:r>
      <w:r w:rsidRPr="00F50C85">
        <w:rPr>
          <w:sz w:val="18"/>
          <w:szCs w:val="18"/>
        </w:rPr>
        <w:t>PNAB)</w:t>
      </w:r>
      <w:r w:rsidRPr="00F50C85">
        <w:rPr>
          <w:spacing w:val="-2"/>
          <w:sz w:val="18"/>
          <w:szCs w:val="18"/>
        </w:rPr>
        <w:t xml:space="preserve"> </w:t>
      </w:r>
      <w:r w:rsidRPr="00F50C85">
        <w:rPr>
          <w:sz w:val="18"/>
          <w:szCs w:val="18"/>
        </w:rPr>
        <w:t>E</w:t>
      </w:r>
      <w:r w:rsidRPr="00F50C85">
        <w:rPr>
          <w:spacing w:val="-5"/>
          <w:sz w:val="18"/>
          <w:szCs w:val="18"/>
        </w:rPr>
        <w:t xml:space="preserve"> </w:t>
      </w:r>
      <w:r w:rsidRPr="00F50C85">
        <w:rPr>
          <w:sz w:val="18"/>
          <w:szCs w:val="18"/>
        </w:rPr>
        <w:t>DO</w:t>
      </w:r>
      <w:r w:rsidRPr="00F50C85">
        <w:rPr>
          <w:spacing w:val="-4"/>
          <w:sz w:val="18"/>
          <w:szCs w:val="18"/>
        </w:rPr>
        <w:t xml:space="preserve"> </w:t>
      </w:r>
      <w:r w:rsidRPr="00F50C85">
        <w:rPr>
          <w:sz w:val="18"/>
          <w:szCs w:val="18"/>
        </w:rPr>
        <w:t>DECRETO</w:t>
      </w:r>
      <w:r w:rsidRPr="00F50C85">
        <w:rPr>
          <w:spacing w:val="-4"/>
          <w:sz w:val="18"/>
          <w:szCs w:val="18"/>
        </w:rPr>
        <w:t xml:space="preserve"> </w:t>
      </w:r>
      <w:r w:rsidRPr="00F50C85">
        <w:rPr>
          <w:sz w:val="18"/>
          <w:szCs w:val="18"/>
        </w:rPr>
        <w:t>Nº</w:t>
      </w:r>
      <w:r w:rsidRPr="00F50C85">
        <w:rPr>
          <w:spacing w:val="-4"/>
          <w:sz w:val="18"/>
          <w:szCs w:val="18"/>
        </w:rPr>
        <w:t xml:space="preserve"> </w:t>
      </w:r>
      <w:r w:rsidRPr="00F50C85">
        <w:rPr>
          <w:sz w:val="18"/>
          <w:szCs w:val="18"/>
        </w:rPr>
        <w:t>11.453/2023</w:t>
      </w:r>
      <w:r w:rsidRPr="00F50C85">
        <w:rPr>
          <w:spacing w:val="-4"/>
          <w:sz w:val="18"/>
          <w:szCs w:val="18"/>
        </w:rPr>
        <w:t xml:space="preserve"> </w:t>
      </w:r>
      <w:r w:rsidRPr="00F50C85">
        <w:rPr>
          <w:sz w:val="18"/>
          <w:szCs w:val="18"/>
        </w:rPr>
        <w:t>(DECRETO</w:t>
      </w:r>
      <w:r w:rsidRPr="00F50C85">
        <w:rPr>
          <w:spacing w:val="-5"/>
          <w:sz w:val="18"/>
          <w:szCs w:val="18"/>
        </w:rPr>
        <w:t xml:space="preserve"> </w:t>
      </w:r>
      <w:r w:rsidRPr="00F50C85">
        <w:rPr>
          <w:sz w:val="18"/>
          <w:szCs w:val="18"/>
        </w:rPr>
        <w:t>DE</w:t>
      </w:r>
      <w:r w:rsidRPr="00F50C85">
        <w:rPr>
          <w:spacing w:val="-2"/>
          <w:sz w:val="18"/>
          <w:szCs w:val="18"/>
        </w:rPr>
        <w:t xml:space="preserve"> FOMENTO).</w:t>
      </w:r>
    </w:p>
    <w:p w14:paraId="6E8E4F0F" w14:textId="77777777" w:rsidR="00A966A7" w:rsidRPr="00F50C85" w:rsidRDefault="00A966A7" w:rsidP="0004488F">
      <w:pPr>
        <w:jc w:val="both"/>
        <w:rPr>
          <w:b/>
          <w:spacing w:val="-2"/>
          <w:sz w:val="18"/>
          <w:szCs w:val="18"/>
        </w:rPr>
      </w:pPr>
    </w:p>
    <w:p w14:paraId="19317DAA" w14:textId="6D04DC8F" w:rsidR="005E3813" w:rsidRPr="004E27A8" w:rsidRDefault="001B5332" w:rsidP="0004488F">
      <w:pPr>
        <w:jc w:val="both"/>
        <w:rPr>
          <w:b/>
          <w:sz w:val="18"/>
          <w:szCs w:val="18"/>
        </w:rPr>
      </w:pPr>
      <w:r w:rsidRPr="00F50C85">
        <w:rPr>
          <w:b/>
          <w:spacing w:val="-2"/>
          <w:sz w:val="18"/>
          <w:szCs w:val="18"/>
        </w:rPr>
        <w:t>1.</w:t>
      </w:r>
      <w:r w:rsidR="00A02881" w:rsidRPr="00F50C85">
        <w:rPr>
          <w:b/>
          <w:spacing w:val="-2"/>
          <w:sz w:val="18"/>
          <w:szCs w:val="18"/>
        </w:rPr>
        <w:t>PARTES</w:t>
      </w:r>
    </w:p>
    <w:p w14:paraId="1AAEA23A" w14:textId="77777777" w:rsidR="005E3813" w:rsidRPr="004E27A8" w:rsidRDefault="00A02881" w:rsidP="0004488F">
      <w:pPr>
        <w:jc w:val="both"/>
        <w:rPr>
          <w:sz w:val="18"/>
          <w:szCs w:val="18"/>
        </w:rPr>
      </w:pPr>
      <w:r w:rsidRPr="004E27A8">
        <w:rPr>
          <w:sz w:val="18"/>
          <w:szCs w:val="18"/>
        </w:rPr>
        <w:t>O Ministério da Cultura, neste ato representado por</w:t>
      </w:r>
      <w:r w:rsidRPr="004E27A8">
        <w:rPr>
          <w:spacing w:val="40"/>
          <w:sz w:val="18"/>
          <w:szCs w:val="18"/>
        </w:rPr>
        <w:t xml:space="preserve"> </w:t>
      </w:r>
      <w:r w:rsidRPr="004E27A8">
        <w:rPr>
          <w:sz w:val="18"/>
          <w:szCs w:val="18"/>
        </w:rPr>
        <w:t>[AUTORIDADE QUE ASSINARÁ PELO ENTE FEDERATIVO], Senhor(a) [INDICAR NOME DA AUTORIDADE QUE ASSINARÁ PELO ENTE FEDERATIVO], e o(a) AGENTE CULTURAL, [INDICAR NOME DO(A) AGENTE CULTURAL CONTEMPLADO], portador(a) do RG nº [INDICAR Nº DO RG], expedida</w:t>
      </w:r>
    </w:p>
    <w:p w14:paraId="389238C7" w14:textId="77777777" w:rsidR="005E3813" w:rsidRPr="004E27A8" w:rsidRDefault="00A02881" w:rsidP="0004488F">
      <w:pPr>
        <w:jc w:val="both"/>
        <w:rPr>
          <w:sz w:val="18"/>
          <w:szCs w:val="18"/>
        </w:rPr>
      </w:pPr>
      <w:r w:rsidRPr="004E27A8">
        <w:rPr>
          <w:sz w:val="18"/>
          <w:szCs w:val="18"/>
        </w:rPr>
        <w:t>em</w:t>
      </w:r>
      <w:r w:rsidRPr="004E27A8">
        <w:rPr>
          <w:spacing w:val="-13"/>
          <w:sz w:val="18"/>
          <w:szCs w:val="18"/>
        </w:rPr>
        <w:t xml:space="preserve"> </w:t>
      </w:r>
      <w:r w:rsidRPr="004E27A8">
        <w:rPr>
          <w:sz w:val="18"/>
          <w:szCs w:val="18"/>
        </w:rPr>
        <w:t>[INDICAR</w:t>
      </w:r>
      <w:r w:rsidRPr="004E27A8">
        <w:rPr>
          <w:spacing w:val="-13"/>
          <w:sz w:val="18"/>
          <w:szCs w:val="18"/>
        </w:rPr>
        <w:t xml:space="preserve"> </w:t>
      </w:r>
      <w:r w:rsidRPr="004E27A8">
        <w:rPr>
          <w:sz w:val="18"/>
          <w:szCs w:val="18"/>
        </w:rPr>
        <w:t>ÓRGÃO</w:t>
      </w:r>
      <w:r w:rsidRPr="004E27A8">
        <w:rPr>
          <w:spacing w:val="-11"/>
          <w:sz w:val="18"/>
          <w:szCs w:val="18"/>
        </w:rPr>
        <w:t xml:space="preserve"> </w:t>
      </w:r>
      <w:r w:rsidRPr="004E27A8">
        <w:rPr>
          <w:sz w:val="18"/>
          <w:szCs w:val="18"/>
        </w:rPr>
        <w:t>EXPEDIDOR],</w:t>
      </w:r>
      <w:r w:rsidRPr="004E27A8">
        <w:rPr>
          <w:spacing w:val="-14"/>
          <w:sz w:val="18"/>
          <w:szCs w:val="18"/>
        </w:rPr>
        <w:t xml:space="preserve"> </w:t>
      </w:r>
      <w:r w:rsidRPr="004E27A8">
        <w:rPr>
          <w:sz w:val="18"/>
          <w:szCs w:val="18"/>
        </w:rPr>
        <w:t>CPF</w:t>
      </w:r>
      <w:r w:rsidRPr="004E27A8">
        <w:rPr>
          <w:spacing w:val="-11"/>
          <w:sz w:val="18"/>
          <w:szCs w:val="18"/>
        </w:rPr>
        <w:t xml:space="preserve"> </w:t>
      </w:r>
      <w:r w:rsidRPr="004E27A8">
        <w:rPr>
          <w:sz w:val="18"/>
          <w:szCs w:val="18"/>
        </w:rPr>
        <w:t>nº</w:t>
      </w:r>
      <w:r w:rsidRPr="004E27A8">
        <w:rPr>
          <w:spacing w:val="-13"/>
          <w:sz w:val="18"/>
          <w:szCs w:val="18"/>
        </w:rPr>
        <w:t xml:space="preserve"> </w:t>
      </w:r>
      <w:r w:rsidRPr="004E27A8">
        <w:rPr>
          <w:sz w:val="18"/>
          <w:szCs w:val="18"/>
        </w:rPr>
        <w:t>[INDICAR</w:t>
      </w:r>
      <w:r w:rsidRPr="004E27A8">
        <w:rPr>
          <w:spacing w:val="-11"/>
          <w:sz w:val="18"/>
          <w:szCs w:val="18"/>
        </w:rPr>
        <w:t xml:space="preserve"> </w:t>
      </w:r>
      <w:r w:rsidRPr="004E27A8">
        <w:rPr>
          <w:sz w:val="18"/>
          <w:szCs w:val="18"/>
        </w:rPr>
        <w:t>Nº</w:t>
      </w:r>
      <w:r w:rsidRPr="004E27A8">
        <w:rPr>
          <w:spacing w:val="-13"/>
          <w:sz w:val="18"/>
          <w:szCs w:val="18"/>
        </w:rPr>
        <w:t xml:space="preserve"> </w:t>
      </w:r>
      <w:r w:rsidRPr="004E27A8">
        <w:rPr>
          <w:sz w:val="18"/>
          <w:szCs w:val="18"/>
        </w:rPr>
        <w:t>DO</w:t>
      </w:r>
      <w:r w:rsidRPr="004E27A8">
        <w:rPr>
          <w:spacing w:val="-13"/>
          <w:sz w:val="18"/>
          <w:szCs w:val="18"/>
        </w:rPr>
        <w:t xml:space="preserve"> </w:t>
      </w:r>
      <w:r w:rsidRPr="004E27A8">
        <w:rPr>
          <w:sz w:val="18"/>
          <w:szCs w:val="18"/>
        </w:rPr>
        <w:t>CPF],</w:t>
      </w:r>
      <w:r w:rsidRPr="004E27A8">
        <w:rPr>
          <w:spacing w:val="-14"/>
          <w:sz w:val="18"/>
          <w:szCs w:val="18"/>
        </w:rPr>
        <w:t xml:space="preserve"> </w:t>
      </w:r>
      <w:r w:rsidRPr="004E27A8">
        <w:rPr>
          <w:sz w:val="18"/>
          <w:szCs w:val="18"/>
        </w:rPr>
        <w:t>residente</w:t>
      </w:r>
      <w:r w:rsidRPr="004E27A8">
        <w:rPr>
          <w:spacing w:val="-12"/>
          <w:sz w:val="18"/>
          <w:szCs w:val="18"/>
        </w:rPr>
        <w:t xml:space="preserve"> </w:t>
      </w:r>
      <w:r w:rsidRPr="004E27A8">
        <w:rPr>
          <w:sz w:val="18"/>
          <w:szCs w:val="18"/>
        </w:rPr>
        <w:t>e</w:t>
      </w:r>
      <w:r w:rsidRPr="004E27A8">
        <w:rPr>
          <w:spacing w:val="-12"/>
          <w:sz w:val="18"/>
          <w:szCs w:val="18"/>
        </w:rPr>
        <w:t xml:space="preserve"> </w:t>
      </w:r>
      <w:r w:rsidRPr="004E27A8">
        <w:rPr>
          <w:sz w:val="18"/>
          <w:szCs w:val="18"/>
        </w:rPr>
        <w:t>domiciliado(a)</w:t>
      </w:r>
      <w:r w:rsidRPr="004E27A8">
        <w:rPr>
          <w:spacing w:val="-13"/>
          <w:sz w:val="18"/>
          <w:szCs w:val="18"/>
        </w:rPr>
        <w:t xml:space="preserve"> </w:t>
      </w:r>
      <w:r w:rsidRPr="004E27A8">
        <w:rPr>
          <w:sz w:val="18"/>
          <w:szCs w:val="18"/>
        </w:rPr>
        <w:t>à</w:t>
      </w:r>
      <w:r w:rsidRPr="004E27A8">
        <w:rPr>
          <w:spacing w:val="-13"/>
          <w:sz w:val="18"/>
          <w:szCs w:val="18"/>
        </w:rPr>
        <w:t xml:space="preserve"> </w:t>
      </w:r>
      <w:r w:rsidRPr="004E27A8">
        <w:rPr>
          <w:sz w:val="18"/>
          <w:szCs w:val="18"/>
        </w:rPr>
        <w:t>[INDICAR</w:t>
      </w:r>
      <w:r w:rsidRPr="004E27A8">
        <w:rPr>
          <w:spacing w:val="-13"/>
          <w:sz w:val="18"/>
          <w:szCs w:val="18"/>
        </w:rPr>
        <w:t xml:space="preserve"> </w:t>
      </w:r>
      <w:r w:rsidRPr="004E27A8">
        <w:rPr>
          <w:sz w:val="18"/>
          <w:szCs w:val="18"/>
        </w:rPr>
        <w:t>ENDEREÇO], CEP: [INDICAR CEP], telefones: [INDICAR TELEFONES], resolvem firmar o presente Termo de Execução Cultural, de acordo com as seguintes condições:</w:t>
      </w:r>
    </w:p>
    <w:p w14:paraId="018EC8A0" w14:textId="77777777" w:rsidR="00A966A7" w:rsidRDefault="00A966A7" w:rsidP="0004488F">
      <w:pPr>
        <w:jc w:val="both"/>
        <w:rPr>
          <w:b/>
          <w:spacing w:val="-2"/>
          <w:sz w:val="18"/>
          <w:szCs w:val="18"/>
        </w:rPr>
      </w:pPr>
    </w:p>
    <w:p w14:paraId="5C98FC7D" w14:textId="647BEF0E" w:rsidR="005E3813" w:rsidRPr="004E27A8" w:rsidRDefault="001B5332" w:rsidP="0004488F">
      <w:pPr>
        <w:jc w:val="both"/>
        <w:rPr>
          <w:b/>
          <w:sz w:val="18"/>
          <w:szCs w:val="18"/>
        </w:rPr>
      </w:pPr>
      <w:r w:rsidRPr="004E27A8">
        <w:rPr>
          <w:b/>
          <w:spacing w:val="-2"/>
          <w:sz w:val="18"/>
          <w:szCs w:val="18"/>
        </w:rPr>
        <w:t>2.</w:t>
      </w:r>
      <w:r w:rsidR="00A02881" w:rsidRPr="004E27A8">
        <w:rPr>
          <w:b/>
          <w:spacing w:val="-2"/>
          <w:sz w:val="18"/>
          <w:szCs w:val="18"/>
        </w:rPr>
        <w:t>PROCEDIMENTO</w:t>
      </w:r>
    </w:p>
    <w:p w14:paraId="741B2B36" w14:textId="77777777" w:rsidR="005E3813" w:rsidRPr="004E27A8" w:rsidRDefault="00A02881" w:rsidP="0004488F">
      <w:pPr>
        <w:jc w:val="both"/>
        <w:rPr>
          <w:sz w:val="18"/>
          <w:szCs w:val="18"/>
        </w:rPr>
      </w:pPr>
      <w:r w:rsidRPr="004E27A8">
        <w:rPr>
          <w:sz w:val="18"/>
          <w:szCs w:val="18"/>
        </w:rPr>
        <w:t>Este</w:t>
      </w:r>
      <w:r w:rsidRPr="004E27A8">
        <w:rPr>
          <w:spacing w:val="-16"/>
          <w:sz w:val="18"/>
          <w:szCs w:val="18"/>
        </w:rPr>
        <w:t xml:space="preserve"> </w:t>
      </w:r>
      <w:r w:rsidRPr="004E27A8">
        <w:rPr>
          <w:sz w:val="18"/>
          <w:szCs w:val="18"/>
        </w:rPr>
        <w:t>Termo</w:t>
      </w:r>
      <w:r w:rsidRPr="004E27A8">
        <w:rPr>
          <w:spacing w:val="-16"/>
          <w:sz w:val="18"/>
          <w:szCs w:val="18"/>
        </w:rPr>
        <w:t xml:space="preserve"> </w:t>
      </w:r>
      <w:r w:rsidRPr="004E27A8">
        <w:rPr>
          <w:sz w:val="18"/>
          <w:szCs w:val="18"/>
        </w:rPr>
        <w:t>de</w:t>
      </w:r>
      <w:r w:rsidRPr="004E27A8">
        <w:rPr>
          <w:spacing w:val="-16"/>
          <w:sz w:val="18"/>
          <w:szCs w:val="18"/>
        </w:rPr>
        <w:t xml:space="preserve"> </w:t>
      </w:r>
      <w:r w:rsidRPr="004E27A8">
        <w:rPr>
          <w:sz w:val="18"/>
          <w:szCs w:val="18"/>
        </w:rPr>
        <w:t>Execução</w:t>
      </w:r>
      <w:r w:rsidRPr="004E27A8">
        <w:rPr>
          <w:spacing w:val="-16"/>
          <w:sz w:val="18"/>
          <w:szCs w:val="18"/>
        </w:rPr>
        <w:t xml:space="preserve"> </w:t>
      </w:r>
      <w:r w:rsidRPr="004E27A8">
        <w:rPr>
          <w:sz w:val="18"/>
          <w:szCs w:val="18"/>
        </w:rPr>
        <w:t>Cultural</w:t>
      </w:r>
      <w:r w:rsidRPr="004E27A8">
        <w:rPr>
          <w:spacing w:val="-16"/>
          <w:sz w:val="18"/>
          <w:szCs w:val="18"/>
        </w:rPr>
        <w:t xml:space="preserve"> </w:t>
      </w:r>
      <w:r w:rsidRPr="004E27A8">
        <w:rPr>
          <w:sz w:val="18"/>
          <w:szCs w:val="18"/>
        </w:rPr>
        <w:t>é</w:t>
      </w:r>
      <w:r w:rsidRPr="004E27A8">
        <w:rPr>
          <w:spacing w:val="-15"/>
          <w:sz w:val="18"/>
          <w:szCs w:val="18"/>
        </w:rPr>
        <w:t xml:space="preserve"> </w:t>
      </w:r>
      <w:r w:rsidRPr="004E27A8">
        <w:rPr>
          <w:sz w:val="18"/>
          <w:szCs w:val="18"/>
        </w:rPr>
        <w:t>instrumento</w:t>
      </w:r>
      <w:r w:rsidRPr="004E27A8">
        <w:rPr>
          <w:spacing w:val="-16"/>
          <w:sz w:val="18"/>
          <w:szCs w:val="18"/>
        </w:rPr>
        <w:t xml:space="preserve"> </w:t>
      </w:r>
      <w:r w:rsidRPr="004E27A8">
        <w:rPr>
          <w:sz w:val="18"/>
          <w:szCs w:val="18"/>
        </w:rPr>
        <w:t>da</w:t>
      </w:r>
      <w:r w:rsidRPr="004E27A8">
        <w:rPr>
          <w:spacing w:val="-16"/>
          <w:sz w:val="18"/>
          <w:szCs w:val="18"/>
        </w:rPr>
        <w:t xml:space="preserve"> </w:t>
      </w:r>
      <w:r w:rsidRPr="004E27A8">
        <w:rPr>
          <w:sz w:val="18"/>
          <w:szCs w:val="18"/>
        </w:rPr>
        <w:t>modalidade</w:t>
      </w:r>
      <w:r w:rsidRPr="004E27A8">
        <w:rPr>
          <w:spacing w:val="-16"/>
          <w:sz w:val="18"/>
          <w:szCs w:val="18"/>
        </w:rPr>
        <w:t xml:space="preserve"> </w:t>
      </w:r>
      <w:r w:rsidRPr="004E27A8">
        <w:rPr>
          <w:sz w:val="18"/>
          <w:szCs w:val="18"/>
        </w:rPr>
        <w:t>de</w:t>
      </w:r>
      <w:r w:rsidRPr="004E27A8">
        <w:rPr>
          <w:spacing w:val="-16"/>
          <w:sz w:val="18"/>
          <w:szCs w:val="18"/>
        </w:rPr>
        <w:t xml:space="preserve"> </w:t>
      </w:r>
      <w:r w:rsidRPr="004E27A8">
        <w:rPr>
          <w:sz w:val="18"/>
          <w:szCs w:val="18"/>
        </w:rPr>
        <w:t>fomento</w:t>
      </w:r>
      <w:r w:rsidRPr="004E27A8">
        <w:rPr>
          <w:spacing w:val="-16"/>
          <w:sz w:val="18"/>
          <w:szCs w:val="18"/>
        </w:rPr>
        <w:t xml:space="preserve"> </w:t>
      </w:r>
      <w:r w:rsidRPr="004E27A8">
        <w:rPr>
          <w:sz w:val="18"/>
          <w:szCs w:val="18"/>
        </w:rPr>
        <w:t>à</w:t>
      </w:r>
      <w:r w:rsidRPr="004E27A8">
        <w:rPr>
          <w:spacing w:val="-15"/>
          <w:sz w:val="18"/>
          <w:szCs w:val="18"/>
        </w:rPr>
        <w:t xml:space="preserve"> </w:t>
      </w:r>
      <w:r w:rsidRPr="004E27A8">
        <w:rPr>
          <w:sz w:val="18"/>
          <w:szCs w:val="18"/>
        </w:rPr>
        <w:t>execução</w:t>
      </w:r>
      <w:r w:rsidRPr="004E27A8">
        <w:rPr>
          <w:spacing w:val="-16"/>
          <w:sz w:val="18"/>
          <w:szCs w:val="18"/>
        </w:rPr>
        <w:t xml:space="preserve"> </w:t>
      </w:r>
      <w:r w:rsidRPr="004E27A8">
        <w:rPr>
          <w:sz w:val="18"/>
          <w:szCs w:val="18"/>
        </w:rPr>
        <w:t>de</w:t>
      </w:r>
      <w:r w:rsidRPr="004E27A8">
        <w:rPr>
          <w:spacing w:val="-16"/>
          <w:sz w:val="18"/>
          <w:szCs w:val="18"/>
        </w:rPr>
        <w:t xml:space="preserve"> </w:t>
      </w:r>
      <w:r w:rsidRPr="004E27A8">
        <w:rPr>
          <w:sz w:val="18"/>
          <w:szCs w:val="18"/>
        </w:rPr>
        <w:t>ações</w:t>
      </w:r>
      <w:r w:rsidRPr="004E27A8">
        <w:rPr>
          <w:spacing w:val="-16"/>
          <w:sz w:val="18"/>
          <w:szCs w:val="18"/>
        </w:rPr>
        <w:t xml:space="preserve"> </w:t>
      </w:r>
      <w:r w:rsidRPr="004E27A8">
        <w:rPr>
          <w:sz w:val="18"/>
          <w:szCs w:val="18"/>
        </w:rPr>
        <w:t>culturais,</w:t>
      </w:r>
      <w:r w:rsidRPr="004E27A8">
        <w:rPr>
          <w:spacing w:val="-16"/>
          <w:sz w:val="18"/>
          <w:szCs w:val="18"/>
        </w:rPr>
        <w:t xml:space="preserve"> </w:t>
      </w:r>
      <w:r w:rsidRPr="004E27A8">
        <w:rPr>
          <w:sz w:val="18"/>
          <w:szCs w:val="18"/>
        </w:rPr>
        <w:t>celebrado com</w:t>
      </w:r>
      <w:r w:rsidRPr="004E27A8">
        <w:rPr>
          <w:spacing w:val="-14"/>
          <w:sz w:val="18"/>
          <w:szCs w:val="18"/>
        </w:rPr>
        <w:t xml:space="preserve"> </w:t>
      </w:r>
      <w:r w:rsidRPr="004E27A8">
        <w:rPr>
          <w:sz w:val="18"/>
          <w:szCs w:val="18"/>
        </w:rPr>
        <w:t>agente</w:t>
      </w:r>
      <w:r w:rsidRPr="004E27A8">
        <w:rPr>
          <w:spacing w:val="-14"/>
          <w:sz w:val="18"/>
          <w:szCs w:val="18"/>
        </w:rPr>
        <w:t xml:space="preserve"> </w:t>
      </w:r>
      <w:r w:rsidRPr="004E27A8">
        <w:rPr>
          <w:sz w:val="18"/>
          <w:szCs w:val="18"/>
        </w:rPr>
        <w:t>cultural</w:t>
      </w:r>
      <w:r w:rsidRPr="004E27A8">
        <w:rPr>
          <w:spacing w:val="-14"/>
          <w:sz w:val="18"/>
          <w:szCs w:val="18"/>
        </w:rPr>
        <w:t xml:space="preserve"> </w:t>
      </w:r>
      <w:r w:rsidRPr="004E27A8">
        <w:rPr>
          <w:sz w:val="18"/>
          <w:szCs w:val="18"/>
        </w:rPr>
        <w:t>selecionado</w:t>
      </w:r>
      <w:r w:rsidRPr="004E27A8">
        <w:rPr>
          <w:spacing w:val="-13"/>
          <w:sz w:val="18"/>
          <w:szCs w:val="18"/>
        </w:rPr>
        <w:t xml:space="preserve"> </w:t>
      </w:r>
      <w:r w:rsidRPr="004E27A8">
        <w:rPr>
          <w:sz w:val="18"/>
          <w:szCs w:val="18"/>
        </w:rPr>
        <w:t>nos</w:t>
      </w:r>
      <w:r w:rsidRPr="004E27A8">
        <w:rPr>
          <w:spacing w:val="-15"/>
          <w:sz w:val="18"/>
          <w:szCs w:val="18"/>
        </w:rPr>
        <w:t xml:space="preserve"> </w:t>
      </w:r>
      <w:r w:rsidRPr="004E27A8">
        <w:rPr>
          <w:sz w:val="18"/>
          <w:szCs w:val="18"/>
        </w:rPr>
        <w:t>termos</w:t>
      </w:r>
      <w:r w:rsidRPr="004E27A8">
        <w:rPr>
          <w:spacing w:val="-15"/>
          <w:sz w:val="18"/>
          <w:szCs w:val="18"/>
        </w:rPr>
        <w:t xml:space="preserve"> </w:t>
      </w:r>
      <w:r w:rsidRPr="004E27A8">
        <w:rPr>
          <w:sz w:val="18"/>
          <w:szCs w:val="18"/>
        </w:rPr>
        <w:t>da</w:t>
      </w:r>
      <w:r w:rsidRPr="004E27A8">
        <w:rPr>
          <w:spacing w:val="-14"/>
          <w:sz w:val="18"/>
          <w:szCs w:val="18"/>
        </w:rPr>
        <w:t xml:space="preserve"> </w:t>
      </w:r>
      <w:r w:rsidRPr="004E27A8">
        <w:rPr>
          <w:sz w:val="18"/>
          <w:szCs w:val="18"/>
        </w:rPr>
        <w:t>LEI</w:t>
      </w:r>
      <w:r w:rsidRPr="004E27A8">
        <w:rPr>
          <w:spacing w:val="-13"/>
          <w:sz w:val="18"/>
          <w:szCs w:val="18"/>
        </w:rPr>
        <w:t xml:space="preserve"> </w:t>
      </w:r>
      <w:r w:rsidRPr="004E27A8">
        <w:rPr>
          <w:sz w:val="18"/>
          <w:szCs w:val="18"/>
        </w:rPr>
        <w:t>Nº</w:t>
      </w:r>
      <w:r w:rsidRPr="004E27A8">
        <w:rPr>
          <w:spacing w:val="-12"/>
          <w:sz w:val="18"/>
          <w:szCs w:val="18"/>
        </w:rPr>
        <w:t xml:space="preserve"> </w:t>
      </w:r>
      <w:r w:rsidRPr="004E27A8">
        <w:rPr>
          <w:sz w:val="18"/>
          <w:szCs w:val="18"/>
        </w:rPr>
        <w:t>14.399/2022</w:t>
      </w:r>
      <w:r w:rsidRPr="004E27A8">
        <w:rPr>
          <w:spacing w:val="-14"/>
          <w:sz w:val="18"/>
          <w:szCs w:val="18"/>
        </w:rPr>
        <w:t xml:space="preserve"> </w:t>
      </w:r>
      <w:r w:rsidRPr="004E27A8">
        <w:rPr>
          <w:sz w:val="18"/>
          <w:szCs w:val="18"/>
        </w:rPr>
        <w:t>(PNAB),</w:t>
      </w:r>
      <w:r w:rsidRPr="004E27A8">
        <w:rPr>
          <w:spacing w:val="-15"/>
          <w:sz w:val="18"/>
          <w:szCs w:val="18"/>
        </w:rPr>
        <w:t xml:space="preserve"> </w:t>
      </w:r>
      <w:r w:rsidRPr="004E27A8">
        <w:rPr>
          <w:sz w:val="18"/>
          <w:szCs w:val="18"/>
        </w:rPr>
        <w:t>da</w:t>
      </w:r>
      <w:r w:rsidRPr="004E27A8">
        <w:rPr>
          <w:spacing w:val="-12"/>
          <w:sz w:val="18"/>
          <w:szCs w:val="18"/>
        </w:rPr>
        <w:t xml:space="preserve"> </w:t>
      </w:r>
      <w:r w:rsidRPr="004E27A8">
        <w:rPr>
          <w:sz w:val="18"/>
          <w:szCs w:val="18"/>
        </w:rPr>
        <w:t>LEI</w:t>
      </w:r>
      <w:r w:rsidRPr="004E27A8">
        <w:rPr>
          <w:spacing w:val="-13"/>
          <w:sz w:val="18"/>
          <w:szCs w:val="18"/>
        </w:rPr>
        <w:t xml:space="preserve"> </w:t>
      </w:r>
      <w:r w:rsidRPr="004E27A8">
        <w:rPr>
          <w:sz w:val="18"/>
          <w:szCs w:val="18"/>
        </w:rPr>
        <w:t>Nº</w:t>
      </w:r>
      <w:r w:rsidRPr="004E27A8">
        <w:rPr>
          <w:spacing w:val="-14"/>
          <w:sz w:val="18"/>
          <w:szCs w:val="18"/>
        </w:rPr>
        <w:t xml:space="preserve"> </w:t>
      </w:r>
      <w:r w:rsidRPr="004E27A8">
        <w:rPr>
          <w:sz w:val="18"/>
          <w:szCs w:val="18"/>
        </w:rPr>
        <w:t>14.903/</w:t>
      </w:r>
      <w:r w:rsidR="00BA0DF6" w:rsidRPr="004E27A8">
        <w:rPr>
          <w:sz w:val="18"/>
          <w:szCs w:val="18"/>
        </w:rPr>
        <w:t>2025</w:t>
      </w:r>
      <w:r w:rsidRPr="004E27A8">
        <w:rPr>
          <w:spacing w:val="-14"/>
          <w:sz w:val="18"/>
          <w:szCs w:val="18"/>
        </w:rPr>
        <w:t xml:space="preserve"> </w:t>
      </w:r>
      <w:r w:rsidRPr="004E27A8">
        <w:rPr>
          <w:sz w:val="18"/>
          <w:szCs w:val="18"/>
        </w:rPr>
        <w:t>(Marco</w:t>
      </w:r>
      <w:r w:rsidRPr="004E27A8">
        <w:rPr>
          <w:spacing w:val="-14"/>
          <w:sz w:val="18"/>
          <w:szCs w:val="18"/>
        </w:rPr>
        <w:t xml:space="preserve"> </w:t>
      </w:r>
      <w:r w:rsidRPr="004E27A8">
        <w:rPr>
          <w:sz w:val="18"/>
          <w:szCs w:val="18"/>
        </w:rPr>
        <w:t>regulatório do</w:t>
      </w:r>
      <w:r w:rsidRPr="004E27A8">
        <w:rPr>
          <w:spacing w:val="-2"/>
          <w:sz w:val="18"/>
          <w:szCs w:val="18"/>
        </w:rPr>
        <w:t xml:space="preserve"> </w:t>
      </w:r>
      <w:r w:rsidRPr="004E27A8">
        <w:rPr>
          <w:sz w:val="18"/>
          <w:szCs w:val="18"/>
        </w:rPr>
        <w:t>fomento</w:t>
      </w:r>
      <w:r w:rsidRPr="004E27A8">
        <w:rPr>
          <w:spacing w:val="-2"/>
          <w:sz w:val="18"/>
          <w:szCs w:val="18"/>
        </w:rPr>
        <w:t xml:space="preserve"> </w:t>
      </w:r>
      <w:r w:rsidRPr="004E27A8">
        <w:rPr>
          <w:sz w:val="18"/>
          <w:szCs w:val="18"/>
        </w:rPr>
        <w:t>à</w:t>
      </w:r>
      <w:r w:rsidRPr="004E27A8">
        <w:rPr>
          <w:spacing w:val="-3"/>
          <w:sz w:val="18"/>
          <w:szCs w:val="18"/>
        </w:rPr>
        <w:t xml:space="preserve"> </w:t>
      </w:r>
      <w:r w:rsidRPr="004E27A8">
        <w:rPr>
          <w:sz w:val="18"/>
          <w:szCs w:val="18"/>
        </w:rPr>
        <w:t>cultura),</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DECRETO</w:t>
      </w:r>
      <w:r w:rsidRPr="004E27A8">
        <w:rPr>
          <w:spacing w:val="-2"/>
          <w:sz w:val="18"/>
          <w:szCs w:val="18"/>
        </w:rPr>
        <w:t xml:space="preserve"> </w:t>
      </w:r>
      <w:r w:rsidRPr="004E27A8">
        <w:rPr>
          <w:sz w:val="18"/>
          <w:szCs w:val="18"/>
        </w:rPr>
        <w:t>N.</w:t>
      </w:r>
      <w:r w:rsidRPr="004E27A8">
        <w:rPr>
          <w:spacing w:val="-2"/>
          <w:sz w:val="18"/>
          <w:szCs w:val="18"/>
        </w:rPr>
        <w:t xml:space="preserve"> </w:t>
      </w:r>
      <w:r w:rsidRPr="004E27A8">
        <w:rPr>
          <w:sz w:val="18"/>
          <w:szCs w:val="18"/>
        </w:rPr>
        <w:t>11.740/2023</w:t>
      </w:r>
      <w:r w:rsidRPr="004E27A8">
        <w:rPr>
          <w:spacing w:val="-3"/>
          <w:sz w:val="18"/>
          <w:szCs w:val="18"/>
        </w:rPr>
        <w:t xml:space="preserve"> </w:t>
      </w:r>
      <w:r w:rsidRPr="004E27A8">
        <w:rPr>
          <w:sz w:val="18"/>
          <w:szCs w:val="18"/>
        </w:rPr>
        <w:t>(DECRETO</w:t>
      </w:r>
      <w:r w:rsidRPr="004E27A8">
        <w:rPr>
          <w:spacing w:val="-2"/>
          <w:sz w:val="18"/>
          <w:szCs w:val="18"/>
        </w:rPr>
        <w:t xml:space="preserve"> </w:t>
      </w:r>
      <w:r w:rsidRPr="004E27A8">
        <w:rPr>
          <w:sz w:val="18"/>
          <w:szCs w:val="18"/>
        </w:rPr>
        <w:t>PNAB)</w:t>
      </w:r>
      <w:r w:rsidRPr="004E27A8">
        <w:rPr>
          <w:spacing w:val="-4"/>
          <w:sz w:val="18"/>
          <w:szCs w:val="18"/>
        </w:rPr>
        <w:t xml:space="preserve"> </w:t>
      </w:r>
      <w:r w:rsidRPr="004E27A8">
        <w:rPr>
          <w:sz w:val="18"/>
          <w:szCs w:val="18"/>
        </w:rPr>
        <w:t>e do</w:t>
      </w:r>
      <w:r w:rsidRPr="004E27A8">
        <w:rPr>
          <w:spacing w:val="-2"/>
          <w:sz w:val="18"/>
          <w:szCs w:val="18"/>
        </w:rPr>
        <w:t xml:space="preserve"> </w:t>
      </w:r>
      <w:r w:rsidRPr="004E27A8">
        <w:rPr>
          <w:sz w:val="18"/>
          <w:szCs w:val="18"/>
        </w:rPr>
        <w:t>DECRETO</w:t>
      </w:r>
      <w:r w:rsidRPr="004E27A8">
        <w:rPr>
          <w:spacing w:val="-2"/>
          <w:sz w:val="18"/>
          <w:szCs w:val="18"/>
        </w:rPr>
        <w:t xml:space="preserve"> </w:t>
      </w:r>
      <w:r w:rsidRPr="004E27A8">
        <w:rPr>
          <w:sz w:val="18"/>
          <w:szCs w:val="18"/>
        </w:rPr>
        <w:t>Nº</w:t>
      </w:r>
      <w:r w:rsidRPr="004E27A8">
        <w:rPr>
          <w:spacing w:val="-3"/>
          <w:sz w:val="18"/>
          <w:szCs w:val="18"/>
        </w:rPr>
        <w:t xml:space="preserve"> </w:t>
      </w:r>
      <w:r w:rsidRPr="004E27A8">
        <w:rPr>
          <w:sz w:val="18"/>
          <w:szCs w:val="18"/>
        </w:rPr>
        <w:t>11.453/2023</w:t>
      </w:r>
      <w:r w:rsidRPr="004E27A8">
        <w:rPr>
          <w:spacing w:val="-3"/>
          <w:sz w:val="18"/>
          <w:szCs w:val="18"/>
        </w:rPr>
        <w:t xml:space="preserve"> </w:t>
      </w:r>
      <w:r w:rsidRPr="004E27A8">
        <w:rPr>
          <w:sz w:val="18"/>
          <w:szCs w:val="18"/>
        </w:rPr>
        <w:t>(DECRETO</w:t>
      </w:r>
      <w:r w:rsidRPr="004E27A8">
        <w:rPr>
          <w:spacing w:val="-4"/>
          <w:sz w:val="18"/>
          <w:szCs w:val="18"/>
        </w:rPr>
        <w:t xml:space="preserve"> </w:t>
      </w:r>
      <w:r w:rsidRPr="004E27A8">
        <w:rPr>
          <w:sz w:val="18"/>
          <w:szCs w:val="18"/>
        </w:rPr>
        <w:t xml:space="preserve">DE </w:t>
      </w:r>
      <w:r w:rsidRPr="004E27A8">
        <w:rPr>
          <w:spacing w:val="-2"/>
          <w:sz w:val="18"/>
          <w:szCs w:val="18"/>
        </w:rPr>
        <w:t>FOMENTO).</w:t>
      </w:r>
    </w:p>
    <w:p w14:paraId="45C7D105" w14:textId="77777777" w:rsidR="00A966A7" w:rsidRDefault="00A966A7" w:rsidP="0004488F">
      <w:pPr>
        <w:jc w:val="both"/>
        <w:rPr>
          <w:b/>
          <w:spacing w:val="-2"/>
          <w:sz w:val="18"/>
          <w:szCs w:val="18"/>
        </w:rPr>
      </w:pPr>
    </w:p>
    <w:p w14:paraId="5155B4B9" w14:textId="5DB3621D" w:rsidR="005E3813" w:rsidRPr="004E27A8" w:rsidRDefault="001B5332" w:rsidP="0004488F">
      <w:pPr>
        <w:jc w:val="both"/>
        <w:rPr>
          <w:b/>
          <w:sz w:val="18"/>
          <w:szCs w:val="18"/>
        </w:rPr>
      </w:pPr>
      <w:r w:rsidRPr="004E27A8">
        <w:rPr>
          <w:b/>
          <w:spacing w:val="-2"/>
          <w:sz w:val="18"/>
          <w:szCs w:val="18"/>
        </w:rPr>
        <w:t>3.</w:t>
      </w:r>
      <w:r w:rsidR="00A02881" w:rsidRPr="004E27A8">
        <w:rPr>
          <w:b/>
          <w:spacing w:val="-2"/>
          <w:sz w:val="18"/>
          <w:szCs w:val="18"/>
        </w:rPr>
        <w:t>OBJETO</w:t>
      </w:r>
    </w:p>
    <w:p w14:paraId="6002EBA8" w14:textId="77777777" w:rsidR="005E3813" w:rsidRPr="004E27A8" w:rsidRDefault="00A02881" w:rsidP="0004488F">
      <w:pPr>
        <w:jc w:val="both"/>
        <w:rPr>
          <w:sz w:val="18"/>
          <w:szCs w:val="18"/>
        </w:rPr>
      </w:pPr>
      <w:r w:rsidRPr="004E27A8">
        <w:rPr>
          <w:sz w:val="18"/>
          <w:szCs w:val="18"/>
        </w:rPr>
        <w:t>3.1. Este Termo de Execução Cultural tem por objeto a concessão de apoio financeiro ao projeto cultural</w:t>
      </w:r>
      <w:r w:rsidRPr="004E27A8">
        <w:rPr>
          <w:spacing w:val="22"/>
          <w:sz w:val="18"/>
          <w:szCs w:val="18"/>
        </w:rPr>
        <w:t xml:space="preserve"> </w:t>
      </w:r>
      <w:r w:rsidRPr="004E27A8">
        <w:rPr>
          <w:sz w:val="18"/>
          <w:szCs w:val="18"/>
        </w:rPr>
        <w:t xml:space="preserve">[INDICAR </w:t>
      </w:r>
      <w:r w:rsidRPr="004E27A8">
        <w:rPr>
          <w:sz w:val="18"/>
          <w:szCs w:val="18"/>
        </w:rPr>
        <w:lastRenderedPageBreak/>
        <w:t>NOME DO PROJETO], contemplado no conforme processo administrativo nº [INDICAR NÚMERO DO PROCESSO].</w:t>
      </w:r>
    </w:p>
    <w:p w14:paraId="33FC55AF" w14:textId="77777777" w:rsidR="00A966A7" w:rsidRDefault="00A966A7" w:rsidP="0004488F">
      <w:pPr>
        <w:jc w:val="both"/>
        <w:rPr>
          <w:b/>
          <w:sz w:val="18"/>
          <w:szCs w:val="18"/>
        </w:rPr>
      </w:pPr>
    </w:p>
    <w:p w14:paraId="6B176CB0" w14:textId="1DAA93FF" w:rsidR="005E3813" w:rsidRPr="004E27A8" w:rsidRDefault="001B5332" w:rsidP="0004488F">
      <w:pPr>
        <w:jc w:val="both"/>
        <w:rPr>
          <w:b/>
          <w:sz w:val="18"/>
          <w:szCs w:val="18"/>
        </w:rPr>
      </w:pPr>
      <w:r w:rsidRPr="004E27A8">
        <w:rPr>
          <w:b/>
          <w:sz w:val="18"/>
          <w:szCs w:val="18"/>
        </w:rPr>
        <w:t>4.</w:t>
      </w:r>
      <w:r w:rsidR="00A02881" w:rsidRPr="004E27A8">
        <w:rPr>
          <w:b/>
          <w:sz w:val="18"/>
          <w:szCs w:val="18"/>
        </w:rPr>
        <w:t>RECURSOS</w:t>
      </w:r>
      <w:r w:rsidR="00A02881" w:rsidRPr="004E27A8">
        <w:rPr>
          <w:b/>
          <w:spacing w:val="-4"/>
          <w:sz w:val="18"/>
          <w:szCs w:val="18"/>
        </w:rPr>
        <w:t xml:space="preserve"> </w:t>
      </w:r>
      <w:r w:rsidR="00A02881" w:rsidRPr="004E27A8">
        <w:rPr>
          <w:b/>
          <w:spacing w:val="-2"/>
          <w:sz w:val="18"/>
          <w:szCs w:val="18"/>
        </w:rPr>
        <w:t>FINANCEIROS</w:t>
      </w:r>
    </w:p>
    <w:p w14:paraId="7CB181E9" w14:textId="77777777" w:rsidR="005E3813" w:rsidRPr="004E27A8" w:rsidRDefault="00A02881" w:rsidP="0004488F">
      <w:pPr>
        <w:jc w:val="both"/>
        <w:rPr>
          <w:sz w:val="18"/>
          <w:szCs w:val="18"/>
        </w:rPr>
      </w:pPr>
      <w:r w:rsidRPr="004E27A8">
        <w:rPr>
          <w:sz w:val="18"/>
          <w:szCs w:val="18"/>
        </w:rPr>
        <w:t>Os recursos financeiros para a execução do presente termo totalizam o montante de R$ [INDICAR VALOR EM</w:t>
      </w:r>
      <w:r w:rsidRPr="004E27A8">
        <w:rPr>
          <w:spacing w:val="40"/>
          <w:sz w:val="18"/>
          <w:szCs w:val="18"/>
        </w:rPr>
        <w:t xml:space="preserve"> </w:t>
      </w:r>
      <w:r w:rsidRPr="004E27A8">
        <w:rPr>
          <w:sz w:val="18"/>
          <w:szCs w:val="18"/>
        </w:rPr>
        <w:t>NÚMERO</w:t>
      </w:r>
      <w:r w:rsidRPr="004E27A8">
        <w:rPr>
          <w:spacing w:val="-4"/>
          <w:sz w:val="18"/>
          <w:szCs w:val="18"/>
        </w:rPr>
        <w:t xml:space="preserve"> </w:t>
      </w:r>
      <w:r w:rsidRPr="004E27A8">
        <w:rPr>
          <w:sz w:val="18"/>
          <w:szCs w:val="18"/>
        </w:rPr>
        <w:t>ARÁBICO</w:t>
      </w:r>
      <w:r w:rsidRPr="004E27A8">
        <w:rPr>
          <w:spacing w:val="-3"/>
          <w:sz w:val="18"/>
          <w:szCs w:val="18"/>
        </w:rPr>
        <w:t xml:space="preserve"> </w:t>
      </w:r>
      <w:r w:rsidRPr="004E27A8">
        <w:rPr>
          <w:sz w:val="18"/>
          <w:szCs w:val="18"/>
        </w:rPr>
        <w:t>(VALOR</w:t>
      </w:r>
      <w:r w:rsidRPr="004E27A8">
        <w:rPr>
          <w:spacing w:val="-4"/>
          <w:sz w:val="18"/>
          <w:szCs w:val="18"/>
        </w:rPr>
        <w:t xml:space="preserve"> </w:t>
      </w:r>
      <w:r w:rsidRPr="004E27A8">
        <w:rPr>
          <w:sz w:val="18"/>
          <w:szCs w:val="18"/>
        </w:rPr>
        <w:t>TOTAL</w:t>
      </w:r>
      <w:r w:rsidRPr="004E27A8">
        <w:rPr>
          <w:spacing w:val="-3"/>
          <w:sz w:val="18"/>
          <w:szCs w:val="18"/>
        </w:rPr>
        <w:t xml:space="preserve"> </w:t>
      </w:r>
      <w:r w:rsidRPr="004E27A8">
        <w:rPr>
          <w:sz w:val="18"/>
          <w:szCs w:val="18"/>
        </w:rPr>
        <w:t>DA</w:t>
      </w:r>
      <w:r w:rsidRPr="004E27A8">
        <w:rPr>
          <w:spacing w:val="-4"/>
          <w:sz w:val="18"/>
          <w:szCs w:val="18"/>
        </w:rPr>
        <w:t xml:space="preserve"> </w:t>
      </w:r>
      <w:r w:rsidRPr="004E27A8">
        <w:rPr>
          <w:sz w:val="18"/>
          <w:szCs w:val="18"/>
        </w:rPr>
        <w:t>PNAB</w:t>
      </w:r>
      <w:r w:rsidRPr="004E27A8">
        <w:rPr>
          <w:spacing w:val="-4"/>
          <w:sz w:val="18"/>
          <w:szCs w:val="18"/>
        </w:rPr>
        <w:t xml:space="preserve"> </w:t>
      </w:r>
      <w:r w:rsidRPr="004E27A8">
        <w:rPr>
          <w:sz w:val="18"/>
          <w:szCs w:val="18"/>
        </w:rPr>
        <w:t>OU</w:t>
      </w:r>
      <w:r w:rsidRPr="004E27A8">
        <w:rPr>
          <w:spacing w:val="-3"/>
          <w:sz w:val="18"/>
          <w:szCs w:val="18"/>
        </w:rPr>
        <w:t xml:space="preserve"> </w:t>
      </w:r>
      <w:r w:rsidRPr="004E27A8">
        <w:rPr>
          <w:sz w:val="18"/>
          <w:szCs w:val="18"/>
        </w:rPr>
        <w:t>DO</w:t>
      </w:r>
      <w:r w:rsidRPr="004E27A8">
        <w:rPr>
          <w:spacing w:val="-1"/>
          <w:sz w:val="18"/>
          <w:szCs w:val="18"/>
        </w:rPr>
        <w:t xml:space="preserve"> </w:t>
      </w:r>
      <w:r w:rsidRPr="004E27A8">
        <w:rPr>
          <w:sz w:val="18"/>
          <w:szCs w:val="18"/>
        </w:rPr>
        <w:t>EDITAL</w:t>
      </w:r>
      <w:r w:rsidRPr="004E27A8">
        <w:rPr>
          <w:spacing w:val="-1"/>
          <w:sz w:val="18"/>
          <w:szCs w:val="18"/>
        </w:rPr>
        <w:t xml:space="preserve"> </w:t>
      </w:r>
      <w:r w:rsidRPr="004E27A8">
        <w:rPr>
          <w:sz w:val="18"/>
          <w:szCs w:val="18"/>
        </w:rPr>
        <w:t>ESPECÍFICO?)</w:t>
      </w:r>
      <w:r w:rsidRPr="004E27A8">
        <w:rPr>
          <w:spacing w:val="-3"/>
          <w:sz w:val="18"/>
          <w:szCs w:val="18"/>
        </w:rPr>
        <w:t xml:space="preserve"> </w:t>
      </w:r>
      <w:r w:rsidRPr="004E27A8">
        <w:rPr>
          <w:sz w:val="18"/>
          <w:szCs w:val="18"/>
        </w:rPr>
        <w:t>]</w:t>
      </w:r>
      <w:r w:rsidRPr="004E27A8">
        <w:rPr>
          <w:spacing w:val="-1"/>
          <w:sz w:val="18"/>
          <w:szCs w:val="18"/>
        </w:rPr>
        <w:t xml:space="preserve"> </w:t>
      </w:r>
      <w:r w:rsidRPr="004E27A8">
        <w:rPr>
          <w:sz w:val="18"/>
          <w:szCs w:val="18"/>
        </w:rPr>
        <w:t>([INDICAR</w:t>
      </w:r>
      <w:r w:rsidRPr="004E27A8">
        <w:rPr>
          <w:spacing w:val="-4"/>
          <w:sz w:val="18"/>
          <w:szCs w:val="18"/>
        </w:rPr>
        <w:t xml:space="preserve"> </w:t>
      </w:r>
      <w:r w:rsidRPr="004E27A8">
        <w:rPr>
          <w:sz w:val="18"/>
          <w:szCs w:val="18"/>
        </w:rPr>
        <w:t>VALOR</w:t>
      </w:r>
      <w:r w:rsidRPr="004E27A8">
        <w:rPr>
          <w:spacing w:val="-4"/>
          <w:sz w:val="18"/>
          <w:szCs w:val="18"/>
        </w:rPr>
        <w:t xml:space="preserve"> </w:t>
      </w:r>
      <w:r w:rsidRPr="004E27A8">
        <w:rPr>
          <w:sz w:val="18"/>
          <w:szCs w:val="18"/>
        </w:rPr>
        <w:t>POR</w:t>
      </w:r>
      <w:r w:rsidRPr="004E27A8">
        <w:rPr>
          <w:spacing w:val="-2"/>
          <w:sz w:val="18"/>
          <w:szCs w:val="18"/>
        </w:rPr>
        <w:t xml:space="preserve"> </w:t>
      </w:r>
      <w:r w:rsidRPr="004E27A8">
        <w:rPr>
          <w:sz w:val="18"/>
          <w:szCs w:val="18"/>
        </w:rPr>
        <w:t>EXTENSO]</w:t>
      </w:r>
      <w:r w:rsidRPr="004E27A8">
        <w:rPr>
          <w:spacing w:val="-4"/>
          <w:sz w:val="18"/>
          <w:szCs w:val="18"/>
        </w:rPr>
        <w:t xml:space="preserve"> </w:t>
      </w:r>
      <w:r w:rsidRPr="004E27A8">
        <w:rPr>
          <w:sz w:val="18"/>
          <w:szCs w:val="18"/>
        </w:rPr>
        <w:t>reais).</w:t>
      </w:r>
    </w:p>
    <w:p w14:paraId="40D1D017" w14:textId="77777777" w:rsidR="005E3813" w:rsidRPr="004E27A8" w:rsidRDefault="00A02881" w:rsidP="0004488F">
      <w:pPr>
        <w:jc w:val="both"/>
        <w:rPr>
          <w:sz w:val="18"/>
          <w:szCs w:val="18"/>
        </w:rPr>
      </w:pPr>
      <w:r w:rsidRPr="004E27A8">
        <w:rPr>
          <w:sz w:val="18"/>
          <w:szCs w:val="18"/>
        </w:rPr>
        <w:t>Serão</w:t>
      </w:r>
      <w:r w:rsidRPr="004E27A8">
        <w:rPr>
          <w:spacing w:val="30"/>
          <w:sz w:val="18"/>
          <w:szCs w:val="18"/>
        </w:rPr>
        <w:t xml:space="preserve"> </w:t>
      </w:r>
      <w:r w:rsidRPr="004E27A8">
        <w:rPr>
          <w:sz w:val="18"/>
          <w:szCs w:val="18"/>
        </w:rPr>
        <w:t>transferidos</w:t>
      </w:r>
      <w:r w:rsidRPr="004E27A8">
        <w:rPr>
          <w:spacing w:val="30"/>
          <w:sz w:val="18"/>
          <w:szCs w:val="18"/>
        </w:rPr>
        <w:t xml:space="preserve"> </w:t>
      </w:r>
      <w:r w:rsidRPr="004E27A8">
        <w:rPr>
          <w:sz w:val="18"/>
          <w:szCs w:val="18"/>
        </w:rPr>
        <w:t>à</w:t>
      </w:r>
      <w:r w:rsidRPr="004E27A8">
        <w:rPr>
          <w:spacing w:val="30"/>
          <w:sz w:val="18"/>
          <w:szCs w:val="18"/>
        </w:rPr>
        <w:t xml:space="preserve"> </w:t>
      </w:r>
      <w:r w:rsidRPr="004E27A8">
        <w:rPr>
          <w:sz w:val="18"/>
          <w:szCs w:val="18"/>
        </w:rPr>
        <w:t>conta</w:t>
      </w:r>
      <w:r w:rsidRPr="004E27A8">
        <w:rPr>
          <w:spacing w:val="30"/>
          <w:sz w:val="18"/>
          <w:szCs w:val="18"/>
        </w:rPr>
        <w:t xml:space="preserve"> </w:t>
      </w:r>
      <w:r w:rsidRPr="004E27A8">
        <w:rPr>
          <w:sz w:val="18"/>
          <w:szCs w:val="18"/>
        </w:rPr>
        <w:t>do(a)</w:t>
      </w:r>
      <w:r w:rsidRPr="004E27A8">
        <w:rPr>
          <w:spacing w:val="29"/>
          <w:sz w:val="18"/>
          <w:szCs w:val="18"/>
        </w:rPr>
        <w:t xml:space="preserve"> </w:t>
      </w:r>
      <w:r w:rsidRPr="004E27A8">
        <w:rPr>
          <w:sz w:val="18"/>
          <w:szCs w:val="18"/>
        </w:rPr>
        <w:t>AGENTE</w:t>
      </w:r>
      <w:r w:rsidRPr="004E27A8">
        <w:rPr>
          <w:spacing w:val="31"/>
          <w:sz w:val="18"/>
          <w:szCs w:val="18"/>
        </w:rPr>
        <w:t xml:space="preserve"> </w:t>
      </w:r>
      <w:r w:rsidRPr="004E27A8">
        <w:rPr>
          <w:sz w:val="18"/>
          <w:szCs w:val="18"/>
        </w:rPr>
        <w:t>CULTURAL,</w:t>
      </w:r>
      <w:r w:rsidRPr="004E27A8">
        <w:rPr>
          <w:spacing w:val="29"/>
          <w:sz w:val="18"/>
          <w:szCs w:val="18"/>
        </w:rPr>
        <w:t xml:space="preserve"> </w:t>
      </w:r>
      <w:r w:rsidRPr="004E27A8">
        <w:rPr>
          <w:sz w:val="18"/>
          <w:szCs w:val="18"/>
        </w:rPr>
        <w:t>especialmente</w:t>
      </w:r>
      <w:r w:rsidRPr="004E27A8">
        <w:rPr>
          <w:spacing w:val="30"/>
          <w:sz w:val="18"/>
          <w:szCs w:val="18"/>
        </w:rPr>
        <w:t xml:space="preserve"> </w:t>
      </w:r>
      <w:r w:rsidRPr="004E27A8">
        <w:rPr>
          <w:sz w:val="18"/>
          <w:szCs w:val="18"/>
        </w:rPr>
        <w:t>aberta</w:t>
      </w:r>
      <w:r w:rsidRPr="004E27A8">
        <w:rPr>
          <w:spacing w:val="30"/>
          <w:sz w:val="18"/>
          <w:szCs w:val="18"/>
        </w:rPr>
        <w:t xml:space="preserve"> </w:t>
      </w:r>
      <w:r w:rsidRPr="004E27A8">
        <w:rPr>
          <w:sz w:val="18"/>
          <w:szCs w:val="18"/>
        </w:rPr>
        <w:t>no</w:t>
      </w:r>
      <w:r w:rsidRPr="004E27A8">
        <w:rPr>
          <w:spacing w:val="31"/>
          <w:sz w:val="18"/>
          <w:szCs w:val="18"/>
        </w:rPr>
        <w:t xml:space="preserve"> </w:t>
      </w:r>
      <w:r w:rsidRPr="004E27A8">
        <w:rPr>
          <w:sz w:val="18"/>
          <w:szCs w:val="18"/>
        </w:rPr>
        <w:t>[NOME</w:t>
      </w:r>
      <w:r w:rsidRPr="004E27A8">
        <w:rPr>
          <w:spacing w:val="29"/>
          <w:sz w:val="18"/>
          <w:szCs w:val="18"/>
        </w:rPr>
        <w:t xml:space="preserve"> </w:t>
      </w:r>
      <w:r w:rsidRPr="004E27A8">
        <w:rPr>
          <w:sz w:val="18"/>
          <w:szCs w:val="18"/>
        </w:rPr>
        <w:t>DO</w:t>
      </w:r>
      <w:r w:rsidRPr="004E27A8">
        <w:rPr>
          <w:spacing w:val="33"/>
          <w:sz w:val="18"/>
          <w:szCs w:val="18"/>
        </w:rPr>
        <w:t xml:space="preserve"> </w:t>
      </w:r>
      <w:r w:rsidRPr="004E27A8">
        <w:rPr>
          <w:sz w:val="18"/>
          <w:szCs w:val="18"/>
        </w:rPr>
        <w:t>BANCO],</w:t>
      </w:r>
      <w:r w:rsidRPr="004E27A8">
        <w:rPr>
          <w:spacing w:val="29"/>
          <w:sz w:val="18"/>
          <w:szCs w:val="18"/>
        </w:rPr>
        <w:t xml:space="preserve"> </w:t>
      </w:r>
      <w:r w:rsidRPr="004E27A8">
        <w:rPr>
          <w:sz w:val="18"/>
          <w:szCs w:val="18"/>
        </w:rPr>
        <w:t>Agência [INDICAR AGÊNCIA], Conta Corrente nº [INDICAR CONTA], para recebimento e movimentação.</w:t>
      </w:r>
    </w:p>
    <w:p w14:paraId="4B3CE0F9" w14:textId="77777777" w:rsidR="00A966A7" w:rsidRDefault="00A966A7" w:rsidP="0004488F">
      <w:pPr>
        <w:jc w:val="both"/>
        <w:rPr>
          <w:b/>
          <w:sz w:val="18"/>
          <w:szCs w:val="18"/>
        </w:rPr>
      </w:pPr>
    </w:p>
    <w:p w14:paraId="4C28D35A" w14:textId="726FEF51" w:rsidR="005E3813" w:rsidRPr="004E27A8" w:rsidRDefault="001B5332" w:rsidP="0004488F">
      <w:pPr>
        <w:jc w:val="both"/>
        <w:rPr>
          <w:b/>
          <w:sz w:val="18"/>
          <w:szCs w:val="18"/>
        </w:rPr>
      </w:pPr>
      <w:r w:rsidRPr="004E27A8">
        <w:rPr>
          <w:b/>
          <w:sz w:val="18"/>
          <w:szCs w:val="18"/>
        </w:rPr>
        <w:t>5.</w:t>
      </w:r>
      <w:r w:rsidR="00A02881" w:rsidRPr="004E27A8">
        <w:rPr>
          <w:b/>
          <w:sz w:val="18"/>
          <w:szCs w:val="18"/>
        </w:rPr>
        <w:t>APLICAÇÃO</w:t>
      </w:r>
      <w:r w:rsidR="00A02881" w:rsidRPr="004E27A8">
        <w:rPr>
          <w:b/>
          <w:spacing w:val="-5"/>
          <w:sz w:val="18"/>
          <w:szCs w:val="18"/>
        </w:rPr>
        <w:t xml:space="preserve"> </w:t>
      </w:r>
      <w:r w:rsidR="00A02881" w:rsidRPr="004E27A8">
        <w:rPr>
          <w:b/>
          <w:sz w:val="18"/>
          <w:szCs w:val="18"/>
        </w:rPr>
        <w:t>DOS</w:t>
      </w:r>
      <w:r w:rsidR="00A02881" w:rsidRPr="004E27A8">
        <w:rPr>
          <w:b/>
          <w:spacing w:val="-4"/>
          <w:sz w:val="18"/>
          <w:szCs w:val="18"/>
        </w:rPr>
        <w:t xml:space="preserve"> </w:t>
      </w:r>
      <w:r w:rsidR="00A02881" w:rsidRPr="004E27A8">
        <w:rPr>
          <w:b/>
          <w:spacing w:val="-2"/>
          <w:sz w:val="18"/>
          <w:szCs w:val="18"/>
        </w:rPr>
        <w:t>RECURSOS</w:t>
      </w:r>
    </w:p>
    <w:p w14:paraId="55410B18" w14:textId="77777777" w:rsidR="005E3813" w:rsidRPr="004E27A8" w:rsidRDefault="00A02881" w:rsidP="0004488F">
      <w:pPr>
        <w:jc w:val="both"/>
        <w:rPr>
          <w:sz w:val="18"/>
          <w:szCs w:val="18"/>
        </w:rPr>
      </w:pPr>
      <w:r w:rsidRPr="004E27A8">
        <w:rPr>
          <w:sz w:val="18"/>
          <w:szCs w:val="18"/>
        </w:rPr>
        <w:t>Os</w:t>
      </w:r>
      <w:r w:rsidRPr="004E27A8">
        <w:rPr>
          <w:spacing w:val="26"/>
          <w:sz w:val="18"/>
          <w:szCs w:val="18"/>
        </w:rPr>
        <w:t xml:space="preserve"> </w:t>
      </w:r>
      <w:r w:rsidRPr="004E27A8">
        <w:rPr>
          <w:sz w:val="18"/>
          <w:szCs w:val="18"/>
        </w:rPr>
        <w:t>rendimentos</w:t>
      </w:r>
      <w:r w:rsidRPr="004E27A8">
        <w:rPr>
          <w:spacing w:val="26"/>
          <w:sz w:val="18"/>
          <w:szCs w:val="18"/>
        </w:rPr>
        <w:t xml:space="preserve"> </w:t>
      </w:r>
      <w:r w:rsidRPr="004E27A8">
        <w:rPr>
          <w:sz w:val="18"/>
          <w:szCs w:val="18"/>
        </w:rPr>
        <w:t>de</w:t>
      </w:r>
      <w:r w:rsidRPr="004E27A8">
        <w:rPr>
          <w:spacing w:val="27"/>
          <w:sz w:val="18"/>
          <w:szCs w:val="18"/>
        </w:rPr>
        <w:t xml:space="preserve"> </w:t>
      </w:r>
      <w:r w:rsidRPr="004E27A8">
        <w:rPr>
          <w:sz w:val="18"/>
          <w:szCs w:val="18"/>
        </w:rPr>
        <w:t>ativos</w:t>
      </w:r>
      <w:r w:rsidRPr="004E27A8">
        <w:rPr>
          <w:spacing w:val="26"/>
          <w:sz w:val="18"/>
          <w:szCs w:val="18"/>
        </w:rPr>
        <w:t xml:space="preserve"> </w:t>
      </w:r>
      <w:r w:rsidRPr="004E27A8">
        <w:rPr>
          <w:sz w:val="18"/>
          <w:szCs w:val="18"/>
        </w:rPr>
        <w:t>financeiros</w:t>
      </w:r>
      <w:r w:rsidRPr="004E27A8">
        <w:rPr>
          <w:spacing w:val="26"/>
          <w:sz w:val="18"/>
          <w:szCs w:val="18"/>
        </w:rPr>
        <w:t xml:space="preserve"> </w:t>
      </w:r>
      <w:r w:rsidRPr="004E27A8">
        <w:rPr>
          <w:sz w:val="18"/>
          <w:szCs w:val="18"/>
        </w:rPr>
        <w:t>poderão</w:t>
      </w:r>
      <w:r w:rsidRPr="004E27A8">
        <w:rPr>
          <w:spacing w:val="27"/>
          <w:sz w:val="18"/>
          <w:szCs w:val="18"/>
        </w:rPr>
        <w:t xml:space="preserve"> </w:t>
      </w:r>
      <w:r w:rsidRPr="004E27A8">
        <w:rPr>
          <w:sz w:val="18"/>
          <w:szCs w:val="18"/>
        </w:rPr>
        <w:t>ser</w:t>
      </w:r>
      <w:r w:rsidRPr="004E27A8">
        <w:rPr>
          <w:spacing w:val="27"/>
          <w:sz w:val="18"/>
          <w:szCs w:val="18"/>
        </w:rPr>
        <w:t xml:space="preserve"> </w:t>
      </w:r>
      <w:r w:rsidRPr="004E27A8">
        <w:rPr>
          <w:sz w:val="18"/>
          <w:szCs w:val="18"/>
        </w:rPr>
        <w:t>aplicados</w:t>
      </w:r>
      <w:r w:rsidRPr="004E27A8">
        <w:rPr>
          <w:spacing w:val="26"/>
          <w:sz w:val="18"/>
          <w:szCs w:val="18"/>
        </w:rPr>
        <w:t xml:space="preserve"> </w:t>
      </w:r>
      <w:r w:rsidRPr="004E27A8">
        <w:rPr>
          <w:sz w:val="18"/>
          <w:szCs w:val="18"/>
        </w:rPr>
        <w:t>para</w:t>
      </w:r>
      <w:r w:rsidRPr="004E27A8">
        <w:rPr>
          <w:spacing w:val="26"/>
          <w:sz w:val="18"/>
          <w:szCs w:val="18"/>
        </w:rPr>
        <w:t xml:space="preserve"> </w:t>
      </w:r>
      <w:r w:rsidRPr="004E27A8">
        <w:rPr>
          <w:sz w:val="18"/>
          <w:szCs w:val="18"/>
        </w:rPr>
        <w:t>o</w:t>
      </w:r>
      <w:r w:rsidRPr="004E27A8">
        <w:rPr>
          <w:spacing w:val="27"/>
          <w:sz w:val="18"/>
          <w:szCs w:val="18"/>
        </w:rPr>
        <w:t xml:space="preserve"> </w:t>
      </w:r>
      <w:r w:rsidRPr="004E27A8">
        <w:rPr>
          <w:sz w:val="18"/>
          <w:szCs w:val="18"/>
        </w:rPr>
        <w:t>alcance</w:t>
      </w:r>
      <w:r w:rsidRPr="004E27A8">
        <w:rPr>
          <w:spacing w:val="27"/>
          <w:sz w:val="18"/>
          <w:szCs w:val="18"/>
        </w:rPr>
        <w:t xml:space="preserve"> </w:t>
      </w:r>
      <w:r w:rsidRPr="004E27A8">
        <w:rPr>
          <w:sz w:val="18"/>
          <w:szCs w:val="18"/>
        </w:rPr>
        <w:t>do</w:t>
      </w:r>
      <w:r w:rsidRPr="004E27A8">
        <w:rPr>
          <w:spacing w:val="27"/>
          <w:sz w:val="18"/>
          <w:szCs w:val="18"/>
        </w:rPr>
        <w:t xml:space="preserve"> </w:t>
      </w:r>
      <w:r w:rsidRPr="004E27A8">
        <w:rPr>
          <w:sz w:val="18"/>
          <w:szCs w:val="18"/>
        </w:rPr>
        <w:t>objeto,</w:t>
      </w:r>
      <w:r w:rsidRPr="004E27A8">
        <w:rPr>
          <w:spacing w:val="26"/>
          <w:sz w:val="18"/>
          <w:szCs w:val="18"/>
        </w:rPr>
        <w:t xml:space="preserve"> </w:t>
      </w:r>
      <w:r w:rsidRPr="004E27A8">
        <w:rPr>
          <w:sz w:val="18"/>
          <w:szCs w:val="18"/>
        </w:rPr>
        <w:t>sem</w:t>
      </w:r>
      <w:r w:rsidRPr="004E27A8">
        <w:rPr>
          <w:spacing w:val="27"/>
          <w:sz w:val="18"/>
          <w:szCs w:val="18"/>
        </w:rPr>
        <w:t xml:space="preserve"> </w:t>
      </w:r>
      <w:r w:rsidRPr="004E27A8">
        <w:rPr>
          <w:sz w:val="18"/>
          <w:szCs w:val="18"/>
        </w:rPr>
        <w:t>a</w:t>
      </w:r>
      <w:r w:rsidRPr="004E27A8">
        <w:rPr>
          <w:spacing w:val="29"/>
          <w:sz w:val="18"/>
          <w:szCs w:val="18"/>
        </w:rPr>
        <w:t xml:space="preserve"> </w:t>
      </w:r>
      <w:r w:rsidRPr="004E27A8">
        <w:rPr>
          <w:sz w:val="18"/>
          <w:szCs w:val="18"/>
        </w:rPr>
        <w:t>necessidade</w:t>
      </w:r>
      <w:r w:rsidRPr="004E27A8">
        <w:rPr>
          <w:spacing w:val="27"/>
          <w:sz w:val="18"/>
          <w:szCs w:val="18"/>
        </w:rPr>
        <w:t xml:space="preserve"> </w:t>
      </w:r>
      <w:r w:rsidRPr="004E27A8">
        <w:rPr>
          <w:sz w:val="18"/>
          <w:szCs w:val="18"/>
        </w:rPr>
        <w:t>de autorização prévia.</w:t>
      </w:r>
    </w:p>
    <w:p w14:paraId="146E43A0" w14:textId="77777777" w:rsidR="00A966A7" w:rsidRDefault="00A966A7" w:rsidP="0004488F">
      <w:pPr>
        <w:jc w:val="both"/>
        <w:rPr>
          <w:b/>
          <w:spacing w:val="-2"/>
          <w:sz w:val="18"/>
          <w:szCs w:val="18"/>
        </w:rPr>
      </w:pPr>
    </w:p>
    <w:p w14:paraId="3B538B09" w14:textId="798F95AF" w:rsidR="005E3813" w:rsidRPr="004E27A8" w:rsidRDefault="001B5332" w:rsidP="0004488F">
      <w:pPr>
        <w:jc w:val="both"/>
        <w:rPr>
          <w:b/>
          <w:sz w:val="18"/>
          <w:szCs w:val="18"/>
        </w:rPr>
      </w:pPr>
      <w:r w:rsidRPr="004E27A8">
        <w:rPr>
          <w:b/>
          <w:spacing w:val="-2"/>
          <w:sz w:val="18"/>
          <w:szCs w:val="18"/>
        </w:rPr>
        <w:t>6.</w:t>
      </w:r>
      <w:r w:rsidR="00A02881" w:rsidRPr="004E27A8">
        <w:rPr>
          <w:b/>
          <w:spacing w:val="-2"/>
          <w:sz w:val="18"/>
          <w:szCs w:val="18"/>
        </w:rPr>
        <w:t>OBRIGAÇÕES</w:t>
      </w:r>
    </w:p>
    <w:p w14:paraId="0F09A0A7" w14:textId="77777777" w:rsidR="005E3813" w:rsidRPr="004E27A8" w:rsidRDefault="00A02881" w:rsidP="0004488F">
      <w:pPr>
        <w:jc w:val="both"/>
        <w:rPr>
          <w:sz w:val="18"/>
          <w:szCs w:val="18"/>
        </w:rPr>
      </w:pPr>
      <w:r w:rsidRPr="004E27A8">
        <w:rPr>
          <w:sz w:val="18"/>
          <w:szCs w:val="18"/>
        </w:rPr>
        <w:t>São</w:t>
      </w:r>
      <w:r w:rsidRPr="004E27A8">
        <w:rPr>
          <w:spacing w:val="-4"/>
          <w:sz w:val="18"/>
          <w:szCs w:val="18"/>
        </w:rPr>
        <w:t xml:space="preserve"> </w:t>
      </w:r>
      <w:r w:rsidRPr="004E27A8">
        <w:rPr>
          <w:sz w:val="18"/>
          <w:szCs w:val="18"/>
        </w:rPr>
        <w:t>obrigações</w:t>
      </w:r>
      <w:r w:rsidRPr="004E27A8">
        <w:rPr>
          <w:spacing w:val="-3"/>
          <w:sz w:val="18"/>
          <w:szCs w:val="18"/>
        </w:rPr>
        <w:t xml:space="preserve"> </w:t>
      </w:r>
      <w:r w:rsidRPr="004E27A8">
        <w:rPr>
          <w:sz w:val="18"/>
          <w:szCs w:val="18"/>
        </w:rPr>
        <w:t>do/da</w:t>
      </w:r>
      <w:r w:rsidRPr="004E27A8">
        <w:rPr>
          <w:spacing w:val="-5"/>
          <w:sz w:val="18"/>
          <w:szCs w:val="18"/>
        </w:rPr>
        <w:t xml:space="preserve"> </w:t>
      </w:r>
      <w:r w:rsidRPr="004E27A8">
        <w:rPr>
          <w:sz w:val="18"/>
          <w:szCs w:val="18"/>
        </w:rPr>
        <w:t>Fundação</w:t>
      </w:r>
      <w:r w:rsidRPr="004E27A8">
        <w:rPr>
          <w:spacing w:val="-2"/>
          <w:sz w:val="18"/>
          <w:szCs w:val="18"/>
        </w:rPr>
        <w:t xml:space="preserve"> </w:t>
      </w:r>
      <w:r w:rsidRPr="004E27A8">
        <w:rPr>
          <w:sz w:val="18"/>
          <w:szCs w:val="18"/>
        </w:rPr>
        <w:t>de</w:t>
      </w:r>
      <w:r w:rsidRPr="004E27A8">
        <w:rPr>
          <w:spacing w:val="-3"/>
          <w:sz w:val="18"/>
          <w:szCs w:val="18"/>
        </w:rPr>
        <w:t xml:space="preserve"> </w:t>
      </w:r>
      <w:r w:rsidRPr="004E27A8">
        <w:rPr>
          <w:sz w:val="18"/>
          <w:szCs w:val="18"/>
        </w:rPr>
        <w:t>Cultura</w:t>
      </w:r>
      <w:r w:rsidRPr="004E27A8">
        <w:rPr>
          <w:spacing w:val="-4"/>
          <w:sz w:val="18"/>
          <w:szCs w:val="18"/>
        </w:rPr>
        <w:t xml:space="preserve"> </w:t>
      </w:r>
      <w:r w:rsidRPr="004E27A8">
        <w:rPr>
          <w:sz w:val="18"/>
          <w:szCs w:val="18"/>
        </w:rPr>
        <w:t>de</w:t>
      </w:r>
      <w:r w:rsidRPr="004E27A8">
        <w:rPr>
          <w:spacing w:val="-3"/>
          <w:sz w:val="18"/>
          <w:szCs w:val="18"/>
        </w:rPr>
        <w:t xml:space="preserve"> </w:t>
      </w:r>
      <w:r w:rsidRPr="004E27A8">
        <w:rPr>
          <w:spacing w:val="-5"/>
          <w:sz w:val="18"/>
          <w:szCs w:val="18"/>
        </w:rPr>
        <w:t>MS:</w:t>
      </w:r>
    </w:p>
    <w:p w14:paraId="7F64EBF9" w14:textId="77777777" w:rsidR="005E3813" w:rsidRPr="004E27A8" w:rsidRDefault="001B5332" w:rsidP="0004488F">
      <w:pPr>
        <w:jc w:val="both"/>
        <w:rPr>
          <w:sz w:val="18"/>
          <w:szCs w:val="18"/>
        </w:rPr>
      </w:pPr>
      <w:r w:rsidRPr="004E27A8">
        <w:rPr>
          <w:sz w:val="18"/>
          <w:szCs w:val="18"/>
        </w:rPr>
        <w:t xml:space="preserve">I) </w:t>
      </w:r>
      <w:r w:rsidR="00A02881" w:rsidRPr="004E27A8">
        <w:rPr>
          <w:sz w:val="18"/>
          <w:szCs w:val="18"/>
        </w:rPr>
        <w:t>transferir</w:t>
      </w:r>
      <w:r w:rsidR="00A02881" w:rsidRPr="004E27A8">
        <w:rPr>
          <w:spacing w:val="-4"/>
          <w:sz w:val="18"/>
          <w:szCs w:val="18"/>
        </w:rPr>
        <w:t xml:space="preserve"> </w:t>
      </w:r>
      <w:r w:rsidR="00A02881" w:rsidRPr="004E27A8">
        <w:rPr>
          <w:sz w:val="18"/>
          <w:szCs w:val="18"/>
        </w:rPr>
        <w:t>os</w:t>
      </w:r>
      <w:r w:rsidR="00A02881" w:rsidRPr="004E27A8">
        <w:rPr>
          <w:spacing w:val="-3"/>
          <w:sz w:val="18"/>
          <w:szCs w:val="18"/>
        </w:rPr>
        <w:t xml:space="preserve"> </w:t>
      </w:r>
      <w:r w:rsidR="00A02881" w:rsidRPr="004E27A8">
        <w:rPr>
          <w:sz w:val="18"/>
          <w:szCs w:val="18"/>
        </w:rPr>
        <w:t>recursos</w:t>
      </w:r>
      <w:r w:rsidR="00A02881" w:rsidRPr="004E27A8">
        <w:rPr>
          <w:spacing w:val="-3"/>
          <w:sz w:val="18"/>
          <w:szCs w:val="18"/>
        </w:rPr>
        <w:t xml:space="preserve"> </w:t>
      </w:r>
      <w:r w:rsidR="00A02881" w:rsidRPr="004E27A8">
        <w:rPr>
          <w:sz w:val="18"/>
          <w:szCs w:val="18"/>
        </w:rPr>
        <w:t>ao(a)</w:t>
      </w:r>
      <w:r w:rsidR="00A02881" w:rsidRPr="004E27A8">
        <w:rPr>
          <w:spacing w:val="-4"/>
          <w:sz w:val="18"/>
          <w:szCs w:val="18"/>
        </w:rPr>
        <w:t xml:space="preserve"> </w:t>
      </w:r>
      <w:r w:rsidR="00A02881" w:rsidRPr="004E27A8">
        <w:rPr>
          <w:sz w:val="18"/>
          <w:szCs w:val="18"/>
        </w:rPr>
        <w:t>AGENTE</w:t>
      </w:r>
      <w:r w:rsidR="00A02881" w:rsidRPr="004E27A8">
        <w:rPr>
          <w:spacing w:val="-2"/>
          <w:sz w:val="18"/>
          <w:szCs w:val="18"/>
        </w:rPr>
        <w:t xml:space="preserve"> CULTURAL;</w:t>
      </w:r>
    </w:p>
    <w:p w14:paraId="5DBDB055" w14:textId="77777777" w:rsidR="005E3813" w:rsidRPr="004E27A8" w:rsidRDefault="001B5332" w:rsidP="0004488F">
      <w:pPr>
        <w:jc w:val="both"/>
        <w:rPr>
          <w:sz w:val="18"/>
          <w:szCs w:val="18"/>
        </w:rPr>
      </w:pPr>
      <w:r w:rsidRPr="004E27A8">
        <w:rPr>
          <w:sz w:val="18"/>
          <w:szCs w:val="18"/>
        </w:rPr>
        <w:t>II)</w:t>
      </w:r>
      <w:r w:rsidR="00A02881" w:rsidRPr="004E27A8">
        <w:rPr>
          <w:sz w:val="18"/>
          <w:szCs w:val="18"/>
        </w:rPr>
        <w:t>orientar</w:t>
      </w:r>
      <w:r w:rsidR="00A02881" w:rsidRPr="004E27A8">
        <w:rPr>
          <w:spacing w:val="-6"/>
          <w:sz w:val="18"/>
          <w:szCs w:val="18"/>
        </w:rPr>
        <w:t xml:space="preserve"> </w:t>
      </w:r>
      <w:r w:rsidR="00A02881" w:rsidRPr="004E27A8">
        <w:rPr>
          <w:sz w:val="18"/>
          <w:szCs w:val="18"/>
        </w:rPr>
        <w:t>o(a)</w:t>
      </w:r>
      <w:r w:rsidR="00A02881" w:rsidRPr="004E27A8">
        <w:rPr>
          <w:spacing w:val="-4"/>
          <w:sz w:val="18"/>
          <w:szCs w:val="18"/>
        </w:rPr>
        <w:t xml:space="preserve"> </w:t>
      </w:r>
      <w:r w:rsidR="00A02881" w:rsidRPr="004E27A8">
        <w:rPr>
          <w:sz w:val="18"/>
          <w:szCs w:val="18"/>
        </w:rPr>
        <w:t>AGENTE</w:t>
      </w:r>
      <w:r w:rsidR="00A02881" w:rsidRPr="004E27A8">
        <w:rPr>
          <w:spacing w:val="-2"/>
          <w:sz w:val="18"/>
          <w:szCs w:val="18"/>
        </w:rPr>
        <w:t xml:space="preserve"> </w:t>
      </w:r>
      <w:r w:rsidR="00A02881" w:rsidRPr="004E27A8">
        <w:rPr>
          <w:sz w:val="18"/>
          <w:szCs w:val="18"/>
        </w:rPr>
        <w:t>CULTURAL</w:t>
      </w:r>
      <w:r w:rsidR="00A02881" w:rsidRPr="004E27A8">
        <w:rPr>
          <w:spacing w:val="-3"/>
          <w:sz w:val="18"/>
          <w:szCs w:val="18"/>
        </w:rPr>
        <w:t xml:space="preserve"> </w:t>
      </w:r>
      <w:r w:rsidR="00A02881" w:rsidRPr="004E27A8">
        <w:rPr>
          <w:sz w:val="18"/>
          <w:szCs w:val="18"/>
        </w:rPr>
        <w:t>sobre</w:t>
      </w:r>
      <w:r w:rsidR="00A02881" w:rsidRPr="004E27A8">
        <w:rPr>
          <w:spacing w:val="-3"/>
          <w:sz w:val="18"/>
          <w:szCs w:val="18"/>
        </w:rPr>
        <w:t xml:space="preserve"> </w:t>
      </w:r>
      <w:r w:rsidR="00A02881" w:rsidRPr="004E27A8">
        <w:rPr>
          <w:sz w:val="18"/>
          <w:szCs w:val="18"/>
        </w:rPr>
        <w:t>o</w:t>
      </w:r>
      <w:r w:rsidR="00A02881" w:rsidRPr="004E27A8">
        <w:rPr>
          <w:spacing w:val="-2"/>
          <w:sz w:val="18"/>
          <w:szCs w:val="18"/>
        </w:rPr>
        <w:t xml:space="preserve"> </w:t>
      </w:r>
      <w:r w:rsidR="00A02881" w:rsidRPr="004E27A8">
        <w:rPr>
          <w:sz w:val="18"/>
          <w:szCs w:val="18"/>
        </w:rPr>
        <w:t>procedimento</w:t>
      </w:r>
      <w:r w:rsidR="00A02881" w:rsidRPr="004E27A8">
        <w:rPr>
          <w:spacing w:val="-2"/>
          <w:sz w:val="18"/>
          <w:szCs w:val="18"/>
        </w:rPr>
        <w:t xml:space="preserve"> </w:t>
      </w:r>
      <w:r w:rsidR="00A02881" w:rsidRPr="004E27A8">
        <w:rPr>
          <w:sz w:val="18"/>
          <w:szCs w:val="18"/>
        </w:rPr>
        <w:t>para</w:t>
      </w:r>
      <w:r w:rsidR="00A02881" w:rsidRPr="004E27A8">
        <w:rPr>
          <w:spacing w:val="-4"/>
          <w:sz w:val="18"/>
          <w:szCs w:val="18"/>
        </w:rPr>
        <w:t xml:space="preserve"> </w:t>
      </w:r>
      <w:r w:rsidR="00A02881" w:rsidRPr="004E27A8">
        <w:rPr>
          <w:sz w:val="18"/>
          <w:szCs w:val="18"/>
        </w:rPr>
        <w:t>a</w:t>
      </w:r>
      <w:r w:rsidR="00A02881" w:rsidRPr="004E27A8">
        <w:rPr>
          <w:spacing w:val="-3"/>
          <w:sz w:val="18"/>
          <w:szCs w:val="18"/>
        </w:rPr>
        <w:t xml:space="preserve"> </w:t>
      </w:r>
      <w:r w:rsidR="00A02881" w:rsidRPr="004E27A8">
        <w:rPr>
          <w:sz w:val="18"/>
          <w:szCs w:val="18"/>
        </w:rPr>
        <w:t>prestação</w:t>
      </w:r>
      <w:r w:rsidR="00A02881" w:rsidRPr="004E27A8">
        <w:rPr>
          <w:spacing w:val="-2"/>
          <w:sz w:val="18"/>
          <w:szCs w:val="18"/>
        </w:rPr>
        <w:t xml:space="preserve"> </w:t>
      </w:r>
      <w:r w:rsidR="00A02881" w:rsidRPr="004E27A8">
        <w:rPr>
          <w:sz w:val="18"/>
          <w:szCs w:val="18"/>
        </w:rPr>
        <w:t>de</w:t>
      </w:r>
      <w:r w:rsidR="00A02881" w:rsidRPr="004E27A8">
        <w:rPr>
          <w:spacing w:val="-5"/>
          <w:sz w:val="18"/>
          <w:szCs w:val="18"/>
        </w:rPr>
        <w:t xml:space="preserve"> </w:t>
      </w:r>
      <w:r w:rsidR="00A02881" w:rsidRPr="004E27A8">
        <w:rPr>
          <w:sz w:val="18"/>
          <w:szCs w:val="18"/>
        </w:rPr>
        <w:t>informações</w:t>
      </w:r>
      <w:r w:rsidR="00A02881" w:rsidRPr="004E27A8">
        <w:rPr>
          <w:spacing w:val="-3"/>
          <w:sz w:val="18"/>
          <w:szCs w:val="18"/>
        </w:rPr>
        <w:t xml:space="preserve"> </w:t>
      </w:r>
      <w:r w:rsidR="00A02881" w:rsidRPr="004E27A8">
        <w:rPr>
          <w:sz w:val="18"/>
          <w:szCs w:val="18"/>
        </w:rPr>
        <w:t>dos</w:t>
      </w:r>
      <w:r w:rsidR="00A02881" w:rsidRPr="004E27A8">
        <w:rPr>
          <w:spacing w:val="-3"/>
          <w:sz w:val="18"/>
          <w:szCs w:val="18"/>
        </w:rPr>
        <w:t xml:space="preserve"> </w:t>
      </w:r>
      <w:r w:rsidR="00A02881" w:rsidRPr="004E27A8">
        <w:rPr>
          <w:sz w:val="18"/>
          <w:szCs w:val="18"/>
        </w:rPr>
        <w:t>recursos</w:t>
      </w:r>
      <w:r w:rsidR="00A02881" w:rsidRPr="004E27A8">
        <w:rPr>
          <w:spacing w:val="-2"/>
          <w:sz w:val="18"/>
          <w:szCs w:val="18"/>
        </w:rPr>
        <w:t xml:space="preserve"> concedidos;</w:t>
      </w:r>
    </w:p>
    <w:p w14:paraId="512296E7" w14:textId="77777777" w:rsidR="005E3813" w:rsidRPr="004E27A8" w:rsidRDefault="001B5332" w:rsidP="0004488F">
      <w:pPr>
        <w:jc w:val="both"/>
        <w:rPr>
          <w:sz w:val="18"/>
          <w:szCs w:val="18"/>
        </w:rPr>
      </w:pPr>
      <w:r w:rsidRPr="004E27A8">
        <w:rPr>
          <w:sz w:val="18"/>
          <w:szCs w:val="18"/>
        </w:rPr>
        <w:t>III)</w:t>
      </w:r>
      <w:r w:rsidR="00A02881" w:rsidRPr="004E27A8">
        <w:rPr>
          <w:sz w:val="18"/>
          <w:szCs w:val="18"/>
        </w:rPr>
        <w:t xml:space="preserve">analisar e emitir parecer sobre os relatórios e sobre a prestação de informações apresentados pelo(a) AGENTE </w:t>
      </w:r>
      <w:r w:rsidR="00A02881" w:rsidRPr="004E27A8">
        <w:rPr>
          <w:spacing w:val="-2"/>
          <w:sz w:val="18"/>
          <w:szCs w:val="18"/>
        </w:rPr>
        <w:t>CULTURAL;</w:t>
      </w:r>
    </w:p>
    <w:p w14:paraId="3703F695" w14:textId="77777777" w:rsidR="005E3813" w:rsidRPr="004E27A8" w:rsidRDefault="001B5332" w:rsidP="0004488F">
      <w:pPr>
        <w:jc w:val="both"/>
        <w:rPr>
          <w:sz w:val="18"/>
          <w:szCs w:val="18"/>
        </w:rPr>
      </w:pPr>
      <w:r w:rsidRPr="004E27A8">
        <w:rPr>
          <w:sz w:val="18"/>
          <w:szCs w:val="18"/>
        </w:rPr>
        <w:t>IV)</w:t>
      </w:r>
      <w:r w:rsidR="00A02881" w:rsidRPr="004E27A8">
        <w:rPr>
          <w:sz w:val="18"/>
          <w:szCs w:val="18"/>
        </w:rPr>
        <w:t>zelar</w:t>
      </w:r>
      <w:r w:rsidR="00A02881" w:rsidRPr="004E27A8">
        <w:rPr>
          <w:spacing w:val="-5"/>
          <w:sz w:val="18"/>
          <w:szCs w:val="18"/>
        </w:rPr>
        <w:t xml:space="preserve"> </w:t>
      </w:r>
      <w:r w:rsidR="00A02881" w:rsidRPr="004E27A8">
        <w:rPr>
          <w:sz w:val="18"/>
          <w:szCs w:val="18"/>
        </w:rPr>
        <w:t>pelo</w:t>
      </w:r>
      <w:r w:rsidR="00A02881" w:rsidRPr="004E27A8">
        <w:rPr>
          <w:spacing w:val="-2"/>
          <w:sz w:val="18"/>
          <w:szCs w:val="18"/>
        </w:rPr>
        <w:t xml:space="preserve"> </w:t>
      </w:r>
      <w:r w:rsidR="00A02881" w:rsidRPr="004E27A8">
        <w:rPr>
          <w:sz w:val="18"/>
          <w:szCs w:val="18"/>
        </w:rPr>
        <w:t>fiel</w:t>
      </w:r>
      <w:r w:rsidR="00A02881" w:rsidRPr="004E27A8">
        <w:rPr>
          <w:spacing w:val="-2"/>
          <w:sz w:val="18"/>
          <w:szCs w:val="18"/>
        </w:rPr>
        <w:t xml:space="preserve"> </w:t>
      </w:r>
      <w:r w:rsidR="00A02881" w:rsidRPr="004E27A8">
        <w:rPr>
          <w:sz w:val="18"/>
          <w:szCs w:val="18"/>
        </w:rPr>
        <w:t>cumprimento</w:t>
      </w:r>
      <w:r w:rsidR="00A02881" w:rsidRPr="004E27A8">
        <w:rPr>
          <w:spacing w:val="-2"/>
          <w:sz w:val="18"/>
          <w:szCs w:val="18"/>
        </w:rPr>
        <w:t xml:space="preserve"> </w:t>
      </w:r>
      <w:r w:rsidR="00A02881" w:rsidRPr="004E27A8">
        <w:rPr>
          <w:sz w:val="18"/>
          <w:szCs w:val="18"/>
        </w:rPr>
        <w:t>deste</w:t>
      </w:r>
      <w:r w:rsidR="00A02881" w:rsidRPr="004E27A8">
        <w:rPr>
          <w:spacing w:val="-3"/>
          <w:sz w:val="18"/>
          <w:szCs w:val="18"/>
        </w:rPr>
        <w:t xml:space="preserve"> </w:t>
      </w:r>
      <w:r w:rsidR="00A02881" w:rsidRPr="004E27A8">
        <w:rPr>
          <w:sz w:val="18"/>
          <w:szCs w:val="18"/>
        </w:rPr>
        <w:t>termo</w:t>
      </w:r>
      <w:r w:rsidR="00A02881" w:rsidRPr="004E27A8">
        <w:rPr>
          <w:spacing w:val="-2"/>
          <w:sz w:val="18"/>
          <w:szCs w:val="18"/>
        </w:rPr>
        <w:t xml:space="preserve"> </w:t>
      </w:r>
      <w:r w:rsidR="00A02881" w:rsidRPr="004E27A8">
        <w:rPr>
          <w:sz w:val="18"/>
          <w:szCs w:val="18"/>
        </w:rPr>
        <w:t>de</w:t>
      </w:r>
      <w:r w:rsidR="00A02881" w:rsidRPr="004E27A8">
        <w:rPr>
          <w:spacing w:val="-3"/>
          <w:sz w:val="18"/>
          <w:szCs w:val="18"/>
        </w:rPr>
        <w:t xml:space="preserve"> </w:t>
      </w:r>
      <w:r w:rsidR="00A02881" w:rsidRPr="004E27A8">
        <w:rPr>
          <w:sz w:val="18"/>
          <w:szCs w:val="18"/>
        </w:rPr>
        <w:t>execução</w:t>
      </w:r>
      <w:r w:rsidR="00A02881" w:rsidRPr="004E27A8">
        <w:rPr>
          <w:spacing w:val="-3"/>
          <w:sz w:val="18"/>
          <w:szCs w:val="18"/>
        </w:rPr>
        <w:t xml:space="preserve"> </w:t>
      </w:r>
      <w:r w:rsidR="00A02881" w:rsidRPr="004E27A8">
        <w:rPr>
          <w:spacing w:val="-2"/>
          <w:sz w:val="18"/>
          <w:szCs w:val="18"/>
        </w:rPr>
        <w:t>cultural;</w:t>
      </w:r>
    </w:p>
    <w:p w14:paraId="2E1783BA" w14:textId="77777777" w:rsidR="005E3813" w:rsidRPr="004E27A8" w:rsidRDefault="001B5332" w:rsidP="0004488F">
      <w:pPr>
        <w:jc w:val="both"/>
        <w:rPr>
          <w:sz w:val="18"/>
          <w:szCs w:val="18"/>
        </w:rPr>
      </w:pPr>
      <w:r w:rsidRPr="004E27A8">
        <w:rPr>
          <w:sz w:val="18"/>
          <w:szCs w:val="18"/>
        </w:rPr>
        <w:t>V)</w:t>
      </w:r>
      <w:r w:rsidR="00A02881" w:rsidRPr="004E27A8">
        <w:rPr>
          <w:sz w:val="18"/>
          <w:szCs w:val="18"/>
        </w:rPr>
        <w:t>adotar</w:t>
      </w:r>
      <w:r w:rsidR="00A02881" w:rsidRPr="004E27A8">
        <w:rPr>
          <w:spacing w:val="-6"/>
          <w:sz w:val="18"/>
          <w:szCs w:val="18"/>
        </w:rPr>
        <w:t xml:space="preserve"> </w:t>
      </w:r>
      <w:r w:rsidR="00A02881" w:rsidRPr="004E27A8">
        <w:rPr>
          <w:sz w:val="18"/>
          <w:szCs w:val="18"/>
        </w:rPr>
        <w:t>medidas</w:t>
      </w:r>
      <w:r w:rsidR="00A02881" w:rsidRPr="004E27A8">
        <w:rPr>
          <w:spacing w:val="-4"/>
          <w:sz w:val="18"/>
          <w:szCs w:val="18"/>
        </w:rPr>
        <w:t xml:space="preserve"> </w:t>
      </w:r>
      <w:r w:rsidR="00A02881" w:rsidRPr="004E27A8">
        <w:rPr>
          <w:sz w:val="18"/>
          <w:szCs w:val="18"/>
        </w:rPr>
        <w:t>saneadoras</w:t>
      </w:r>
      <w:r w:rsidR="00A02881" w:rsidRPr="004E27A8">
        <w:rPr>
          <w:spacing w:val="-4"/>
          <w:sz w:val="18"/>
          <w:szCs w:val="18"/>
        </w:rPr>
        <w:t xml:space="preserve"> </w:t>
      </w:r>
      <w:r w:rsidR="00A02881" w:rsidRPr="004E27A8">
        <w:rPr>
          <w:sz w:val="18"/>
          <w:szCs w:val="18"/>
        </w:rPr>
        <w:t>e</w:t>
      </w:r>
      <w:r w:rsidR="00A02881" w:rsidRPr="004E27A8">
        <w:rPr>
          <w:spacing w:val="-3"/>
          <w:sz w:val="18"/>
          <w:szCs w:val="18"/>
        </w:rPr>
        <w:t xml:space="preserve"> </w:t>
      </w:r>
      <w:r w:rsidR="00A02881" w:rsidRPr="004E27A8">
        <w:rPr>
          <w:sz w:val="18"/>
          <w:szCs w:val="18"/>
        </w:rPr>
        <w:t>corretivas</w:t>
      </w:r>
      <w:r w:rsidR="00A02881" w:rsidRPr="004E27A8">
        <w:rPr>
          <w:spacing w:val="-4"/>
          <w:sz w:val="18"/>
          <w:szCs w:val="18"/>
        </w:rPr>
        <w:t xml:space="preserve"> </w:t>
      </w:r>
      <w:r w:rsidR="00A02881" w:rsidRPr="004E27A8">
        <w:rPr>
          <w:sz w:val="18"/>
          <w:szCs w:val="18"/>
        </w:rPr>
        <w:t>quando</w:t>
      </w:r>
      <w:r w:rsidR="00A02881" w:rsidRPr="004E27A8">
        <w:rPr>
          <w:spacing w:val="-2"/>
          <w:sz w:val="18"/>
          <w:szCs w:val="18"/>
        </w:rPr>
        <w:t xml:space="preserve"> </w:t>
      </w:r>
      <w:r w:rsidR="00A02881" w:rsidRPr="004E27A8">
        <w:rPr>
          <w:sz w:val="18"/>
          <w:szCs w:val="18"/>
        </w:rPr>
        <w:t>houver</w:t>
      </w:r>
      <w:r w:rsidR="00A02881" w:rsidRPr="004E27A8">
        <w:rPr>
          <w:spacing w:val="-2"/>
          <w:sz w:val="18"/>
          <w:szCs w:val="18"/>
        </w:rPr>
        <w:t xml:space="preserve"> inadimplemento;</w:t>
      </w:r>
    </w:p>
    <w:p w14:paraId="572548FE" w14:textId="77777777" w:rsidR="005E3813" w:rsidRPr="004E27A8" w:rsidRDefault="001B5332" w:rsidP="0004488F">
      <w:pPr>
        <w:jc w:val="both"/>
        <w:rPr>
          <w:sz w:val="18"/>
          <w:szCs w:val="18"/>
        </w:rPr>
      </w:pPr>
      <w:r w:rsidRPr="004E27A8">
        <w:rPr>
          <w:sz w:val="18"/>
          <w:szCs w:val="18"/>
        </w:rPr>
        <w:t>VI)</w:t>
      </w:r>
      <w:r w:rsidR="00A02881" w:rsidRPr="004E27A8">
        <w:rPr>
          <w:sz w:val="18"/>
          <w:szCs w:val="18"/>
        </w:rPr>
        <w:t>monitorar</w:t>
      </w:r>
      <w:r w:rsidR="00A02881" w:rsidRPr="004E27A8">
        <w:rPr>
          <w:spacing w:val="-6"/>
          <w:sz w:val="18"/>
          <w:szCs w:val="18"/>
        </w:rPr>
        <w:t xml:space="preserve"> </w:t>
      </w:r>
      <w:r w:rsidR="00A02881" w:rsidRPr="004E27A8">
        <w:rPr>
          <w:sz w:val="18"/>
          <w:szCs w:val="18"/>
        </w:rPr>
        <w:t>o</w:t>
      </w:r>
      <w:r w:rsidR="00A02881" w:rsidRPr="004E27A8">
        <w:rPr>
          <w:spacing w:val="-2"/>
          <w:sz w:val="18"/>
          <w:szCs w:val="18"/>
        </w:rPr>
        <w:t xml:space="preserve"> </w:t>
      </w:r>
      <w:r w:rsidR="00A02881" w:rsidRPr="004E27A8">
        <w:rPr>
          <w:sz w:val="18"/>
          <w:szCs w:val="18"/>
        </w:rPr>
        <w:t>cumprimento</w:t>
      </w:r>
      <w:r w:rsidR="00A02881" w:rsidRPr="004E27A8">
        <w:rPr>
          <w:spacing w:val="-1"/>
          <w:sz w:val="18"/>
          <w:szCs w:val="18"/>
        </w:rPr>
        <w:t xml:space="preserve"> </w:t>
      </w:r>
      <w:r w:rsidR="00A02881" w:rsidRPr="004E27A8">
        <w:rPr>
          <w:sz w:val="18"/>
          <w:szCs w:val="18"/>
        </w:rPr>
        <w:t>pelo(a)</w:t>
      </w:r>
      <w:r w:rsidR="00A02881" w:rsidRPr="004E27A8">
        <w:rPr>
          <w:spacing w:val="-4"/>
          <w:sz w:val="18"/>
          <w:szCs w:val="18"/>
        </w:rPr>
        <w:t xml:space="preserve"> </w:t>
      </w:r>
      <w:r w:rsidR="00A02881" w:rsidRPr="004E27A8">
        <w:rPr>
          <w:sz w:val="18"/>
          <w:szCs w:val="18"/>
        </w:rPr>
        <w:t>AGENTE</w:t>
      </w:r>
      <w:r w:rsidR="00A02881" w:rsidRPr="004E27A8">
        <w:rPr>
          <w:spacing w:val="-4"/>
          <w:sz w:val="18"/>
          <w:szCs w:val="18"/>
        </w:rPr>
        <w:t xml:space="preserve"> </w:t>
      </w:r>
      <w:r w:rsidR="00A02881" w:rsidRPr="004E27A8">
        <w:rPr>
          <w:sz w:val="18"/>
          <w:szCs w:val="18"/>
        </w:rPr>
        <w:t>CULTURAL</w:t>
      </w:r>
      <w:r w:rsidR="00A02881" w:rsidRPr="004E27A8">
        <w:rPr>
          <w:spacing w:val="-2"/>
          <w:sz w:val="18"/>
          <w:szCs w:val="18"/>
        </w:rPr>
        <w:t xml:space="preserve"> </w:t>
      </w:r>
      <w:r w:rsidR="00A02881" w:rsidRPr="004E27A8">
        <w:rPr>
          <w:sz w:val="18"/>
          <w:szCs w:val="18"/>
        </w:rPr>
        <w:t>das</w:t>
      </w:r>
      <w:r w:rsidR="00A02881" w:rsidRPr="004E27A8">
        <w:rPr>
          <w:spacing w:val="-4"/>
          <w:sz w:val="18"/>
          <w:szCs w:val="18"/>
        </w:rPr>
        <w:t xml:space="preserve"> </w:t>
      </w:r>
      <w:r w:rsidR="00A02881" w:rsidRPr="004E27A8">
        <w:rPr>
          <w:sz w:val="18"/>
          <w:szCs w:val="18"/>
        </w:rPr>
        <w:t>obrigações</w:t>
      </w:r>
      <w:r w:rsidR="00A02881" w:rsidRPr="004E27A8">
        <w:rPr>
          <w:spacing w:val="-3"/>
          <w:sz w:val="18"/>
          <w:szCs w:val="18"/>
        </w:rPr>
        <w:t xml:space="preserve"> </w:t>
      </w:r>
      <w:r w:rsidR="00A02881" w:rsidRPr="004E27A8">
        <w:rPr>
          <w:sz w:val="18"/>
          <w:szCs w:val="18"/>
        </w:rPr>
        <w:t>previstas</w:t>
      </w:r>
      <w:r w:rsidR="00A02881" w:rsidRPr="004E27A8">
        <w:rPr>
          <w:spacing w:val="-3"/>
          <w:sz w:val="18"/>
          <w:szCs w:val="18"/>
        </w:rPr>
        <w:t xml:space="preserve"> </w:t>
      </w:r>
      <w:r w:rsidR="00A02881" w:rsidRPr="004E27A8">
        <w:rPr>
          <w:sz w:val="18"/>
          <w:szCs w:val="18"/>
        </w:rPr>
        <w:t>na</w:t>
      </w:r>
      <w:r w:rsidR="00A02881" w:rsidRPr="004E27A8">
        <w:rPr>
          <w:spacing w:val="-3"/>
          <w:sz w:val="18"/>
          <w:szCs w:val="18"/>
        </w:rPr>
        <w:t xml:space="preserve"> </w:t>
      </w:r>
      <w:r w:rsidR="00A02881" w:rsidRPr="004E27A8">
        <w:rPr>
          <w:sz w:val="18"/>
          <w:szCs w:val="18"/>
        </w:rPr>
        <w:t>CLÁUSULA</w:t>
      </w:r>
      <w:r w:rsidR="00A02881" w:rsidRPr="004E27A8">
        <w:rPr>
          <w:spacing w:val="-3"/>
          <w:sz w:val="18"/>
          <w:szCs w:val="18"/>
        </w:rPr>
        <w:t xml:space="preserve"> </w:t>
      </w:r>
      <w:r w:rsidR="00A02881" w:rsidRPr="004E27A8">
        <w:rPr>
          <w:spacing w:val="-4"/>
          <w:sz w:val="18"/>
          <w:szCs w:val="18"/>
        </w:rPr>
        <w:t>6.2.</w:t>
      </w:r>
    </w:p>
    <w:p w14:paraId="4C6E0A9F" w14:textId="77777777" w:rsidR="005E3813" w:rsidRPr="004E27A8" w:rsidRDefault="001B5332" w:rsidP="0004488F">
      <w:pPr>
        <w:jc w:val="both"/>
        <w:rPr>
          <w:sz w:val="18"/>
          <w:szCs w:val="18"/>
        </w:rPr>
      </w:pPr>
      <w:r w:rsidRPr="004E27A8">
        <w:rPr>
          <w:b/>
          <w:sz w:val="18"/>
          <w:szCs w:val="18"/>
        </w:rPr>
        <w:t>6.2</w:t>
      </w:r>
      <w:r w:rsidRPr="004E27A8">
        <w:rPr>
          <w:sz w:val="18"/>
          <w:szCs w:val="18"/>
        </w:rPr>
        <w:t xml:space="preserve">. </w:t>
      </w:r>
      <w:r w:rsidR="00A02881" w:rsidRPr="004E27A8">
        <w:rPr>
          <w:sz w:val="18"/>
          <w:szCs w:val="18"/>
        </w:rPr>
        <w:t>São</w:t>
      </w:r>
      <w:r w:rsidR="00A02881" w:rsidRPr="004E27A8">
        <w:rPr>
          <w:spacing w:val="-4"/>
          <w:sz w:val="18"/>
          <w:szCs w:val="18"/>
        </w:rPr>
        <w:t xml:space="preserve"> </w:t>
      </w:r>
      <w:r w:rsidR="00A02881" w:rsidRPr="004E27A8">
        <w:rPr>
          <w:sz w:val="18"/>
          <w:szCs w:val="18"/>
        </w:rPr>
        <w:t>obrigações</w:t>
      </w:r>
      <w:r w:rsidR="00A02881" w:rsidRPr="004E27A8">
        <w:rPr>
          <w:spacing w:val="-4"/>
          <w:sz w:val="18"/>
          <w:szCs w:val="18"/>
        </w:rPr>
        <w:t xml:space="preserve"> </w:t>
      </w:r>
      <w:r w:rsidR="00A02881" w:rsidRPr="004E27A8">
        <w:rPr>
          <w:sz w:val="18"/>
          <w:szCs w:val="18"/>
        </w:rPr>
        <w:t>do(a)</w:t>
      </w:r>
      <w:r w:rsidR="00A02881" w:rsidRPr="004E27A8">
        <w:rPr>
          <w:spacing w:val="-7"/>
          <w:sz w:val="18"/>
          <w:szCs w:val="18"/>
        </w:rPr>
        <w:t xml:space="preserve"> </w:t>
      </w:r>
      <w:r w:rsidR="00A02881" w:rsidRPr="004E27A8">
        <w:rPr>
          <w:sz w:val="18"/>
          <w:szCs w:val="18"/>
        </w:rPr>
        <w:t>AGENTE</w:t>
      </w:r>
      <w:r w:rsidR="00A02881" w:rsidRPr="004E27A8">
        <w:rPr>
          <w:spacing w:val="-4"/>
          <w:sz w:val="18"/>
          <w:szCs w:val="18"/>
        </w:rPr>
        <w:t xml:space="preserve"> </w:t>
      </w:r>
      <w:r w:rsidR="00A02881" w:rsidRPr="004E27A8">
        <w:rPr>
          <w:spacing w:val="-2"/>
          <w:sz w:val="18"/>
          <w:szCs w:val="18"/>
        </w:rPr>
        <w:t>CULTURAL:</w:t>
      </w:r>
    </w:p>
    <w:p w14:paraId="349A4124" w14:textId="77777777" w:rsidR="005E3813" w:rsidRPr="004E27A8" w:rsidRDefault="001B5332" w:rsidP="0004488F">
      <w:pPr>
        <w:jc w:val="both"/>
        <w:rPr>
          <w:sz w:val="18"/>
          <w:szCs w:val="18"/>
        </w:rPr>
      </w:pPr>
      <w:r w:rsidRPr="004E27A8">
        <w:rPr>
          <w:sz w:val="18"/>
          <w:szCs w:val="18"/>
        </w:rPr>
        <w:t>I)</w:t>
      </w:r>
      <w:r w:rsidR="00A02881" w:rsidRPr="004E27A8">
        <w:rPr>
          <w:sz w:val="18"/>
          <w:szCs w:val="18"/>
        </w:rPr>
        <w:t>executar</w:t>
      </w:r>
      <w:r w:rsidR="00A02881" w:rsidRPr="004E27A8">
        <w:rPr>
          <w:spacing w:val="-5"/>
          <w:sz w:val="18"/>
          <w:szCs w:val="18"/>
        </w:rPr>
        <w:t xml:space="preserve"> </w:t>
      </w:r>
      <w:r w:rsidR="00A02881" w:rsidRPr="004E27A8">
        <w:rPr>
          <w:sz w:val="18"/>
          <w:szCs w:val="18"/>
        </w:rPr>
        <w:t>a</w:t>
      </w:r>
      <w:r w:rsidR="00A02881" w:rsidRPr="004E27A8">
        <w:rPr>
          <w:spacing w:val="-1"/>
          <w:sz w:val="18"/>
          <w:szCs w:val="18"/>
        </w:rPr>
        <w:t xml:space="preserve"> </w:t>
      </w:r>
      <w:r w:rsidR="00A02881" w:rsidRPr="004E27A8">
        <w:rPr>
          <w:sz w:val="18"/>
          <w:szCs w:val="18"/>
        </w:rPr>
        <w:t>ação</w:t>
      </w:r>
      <w:r w:rsidR="00A02881" w:rsidRPr="004E27A8">
        <w:rPr>
          <w:spacing w:val="-3"/>
          <w:sz w:val="18"/>
          <w:szCs w:val="18"/>
        </w:rPr>
        <w:t xml:space="preserve"> </w:t>
      </w:r>
      <w:r w:rsidR="00A02881" w:rsidRPr="004E27A8">
        <w:rPr>
          <w:sz w:val="18"/>
          <w:szCs w:val="18"/>
        </w:rPr>
        <w:t xml:space="preserve">cultural </w:t>
      </w:r>
      <w:r w:rsidR="00A02881" w:rsidRPr="004E27A8">
        <w:rPr>
          <w:spacing w:val="-2"/>
          <w:sz w:val="18"/>
          <w:szCs w:val="18"/>
        </w:rPr>
        <w:t>aprovada;</w:t>
      </w:r>
    </w:p>
    <w:p w14:paraId="1CC1D194" w14:textId="77777777" w:rsidR="005E3813" w:rsidRPr="004E27A8" w:rsidRDefault="001B5332" w:rsidP="0004488F">
      <w:pPr>
        <w:jc w:val="both"/>
        <w:rPr>
          <w:sz w:val="18"/>
          <w:szCs w:val="18"/>
        </w:rPr>
      </w:pPr>
      <w:r w:rsidRPr="004E27A8">
        <w:rPr>
          <w:sz w:val="18"/>
          <w:szCs w:val="18"/>
        </w:rPr>
        <w:t>II)</w:t>
      </w:r>
      <w:r w:rsidR="00A02881" w:rsidRPr="004E27A8">
        <w:rPr>
          <w:sz w:val="18"/>
          <w:szCs w:val="18"/>
        </w:rPr>
        <w:t>aplicar</w:t>
      </w:r>
      <w:r w:rsidR="00A02881" w:rsidRPr="004E27A8">
        <w:rPr>
          <w:spacing w:val="-4"/>
          <w:sz w:val="18"/>
          <w:szCs w:val="18"/>
        </w:rPr>
        <w:t xml:space="preserve"> </w:t>
      </w:r>
      <w:r w:rsidR="00A02881" w:rsidRPr="004E27A8">
        <w:rPr>
          <w:sz w:val="18"/>
          <w:szCs w:val="18"/>
        </w:rPr>
        <w:t>os</w:t>
      </w:r>
      <w:r w:rsidR="00A02881" w:rsidRPr="004E27A8">
        <w:rPr>
          <w:spacing w:val="-2"/>
          <w:sz w:val="18"/>
          <w:szCs w:val="18"/>
        </w:rPr>
        <w:t xml:space="preserve"> </w:t>
      </w:r>
      <w:r w:rsidR="00A02881" w:rsidRPr="004E27A8">
        <w:rPr>
          <w:sz w:val="18"/>
          <w:szCs w:val="18"/>
        </w:rPr>
        <w:t>recursos</w:t>
      </w:r>
      <w:r w:rsidR="00A02881" w:rsidRPr="004E27A8">
        <w:rPr>
          <w:spacing w:val="-3"/>
          <w:sz w:val="18"/>
          <w:szCs w:val="18"/>
        </w:rPr>
        <w:t xml:space="preserve"> </w:t>
      </w:r>
      <w:r w:rsidR="00A02881" w:rsidRPr="004E27A8">
        <w:rPr>
          <w:sz w:val="18"/>
          <w:szCs w:val="18"/>
        </w:rPr>
        <w:t>concedidos</w:t>
      </w:r>
      <w:r w:rsidR="00A02881" w:rsidRPr="004E27A8">
        <w:rPr>
          <w:spacing w:val="-2"/>
          <w:sz w:val="18"/>
          <w:szCs w:val="18"/>
        </w:rPr>
        <w:t xml:space="preserve"> </w:t>
      </w:r>
      <w:r w:rsidR="00A02881" w:rsidRPr="004E27A8">
        <w:rPr>
          <w:sz w:val="18"/>
          <w:szCs w:val="18"/>
        </w:rPr>
        <w:t>na</w:t>
      </w:r>
      <w:r w:rsidR="00A02881" w:rsidRPr="004E27A8">
        <w:rPr>
          <w:spacing w:val="-3"/>
          <w:sz w:val="18"/>
          <w:szCs w:val="18"/>
        </w:rPr>
        <w:t xml:space="preserve"> </w:t>
      </w:r>
      <w:r w:rsidR="00A02881" w:rsidRPr="004E27A8">
        <w:rPr>
          <w:sz w:val="18"/>
          <w:szCs w:val="18"/>
        </w:rPr>
        <w:t>realização</w:t>
      </w:r>
      <w:r w:rsidR="00A02881" w:rsidRPr="004E27A8">
        <w:rPr>
          <w:spacing w:val="-1"/>
          <w:sz w:val="18"/>
          <w:szCs w:val="18"/>
        </w:rPr>
        <w:t xml:space="preserve"> </w:t>
      </w:r>
      <w:r w:rsidR="00A02881" w:rsidRPr="004E27A8">
        <w:rPr>
          <w:sz w:val="18"/>
          <w:szCs w:val="18"/>
        </w:rPr>
        <w:t>da</w:t>
      </w:r>
      <w:r w:rsidR="00A02881" w:rsidRPr="004E27A8">
        <w:rPr>
          <w:spacing w:val="-3"/>
          <w:sz w:val="18"/>
          <w:szCs w:val="18"/>
        </w:rPr>
        <w:t xml:space="preserve"> </w:t>
      </w:r>
      <w:r w:rsidR="00A02881" w:rsidRPr="004E27A8">
        <w:rPr>
          <w:sz w:val="18"/>
          <w:szCs w:val="18"/>
        </w:rPr>
        <w:t>ação</w:t>
      </w:r>
      <w:r w:rsidR="00A02881" w:rsidRPr="004E27A8">
        <w:rPr>
          <w:spacing w:val="-1"/>
          <w:sz w:val="18"/>
          <w:szCs w:val="18"/>
        </w:rPr>
        <w:t xml:space="preserve"> </w:t>
      </w:r>
      <w:r w:rsidR="00A02881" w:rsidRPr="004E27A8">
        <w:rPr>
          <w:spacing w:val="-2"/>
          <w:sz w:val="18"/>
          <w:szCs w:val="18"/>
        </w:rPr>
        <w:t>cultural;</w:t>
      </w:r>
    </w:p>
    <w:p w14:paraId="5291E9E4" w14:textId="77777777" w:rsidR="005E3813" w:rsidRPr="004E27A8" w:rsidRDefault="001B5332" w:rsidP="0004488F">
      <w:pPr>
        <w:jc w:val="both"/>
        <w:rPr>
          <w:sz w:val="18"/>
          <w:szCs w:val="18"/>
        </w:rPr>
      </w:pPr>
      <w:r w:rsidRPr="004E27A8">
        <w:rPr>
          <w:sz w:val="18"/>
          <w:szCs w:val="18"/>
        </w:rPr>
        <w:t>III)</w:t>
      </w:r>
      <w:r w:rsidR="00A02881" w:rsidRPr="004E27A8">
        <w:rPr>
          <w:sz w:val="18"/>
          <w:szCs w:val="18"/>
        </w:rPr>
        <w:t>manter, obrigatória e exclusivamente, os recursos financeiros depositados na conta especialmente aberta para o Termo de Execução Cultural;</w:t>
      </w:r>
    </w:p>
    <w:p w14:paraId="42C6A279" w14:textId="77777777" w:rsidR="005E3813" w:rsidRPr="004E27A8" w:rsidRDefault="001B5332" w:rsidP="0004488F">
      <w:pPr>
        <w:jc w:val="both"/>
        <w:rPr>
          <w:sz w:val="18"/>
          <w:szCs w:val="18"/>
        </w:rPr>
      </w:pPr>
      <w:r w:rsidRPr="004E27A8">
        <w:rPr>
          <w:sz w:val="18"/>
          <w:szCs w:val="18"/>
        </w:rPr>
        <w:t>IV)</w:t>
      </w:r>
      <w:r w:rsidR="00A02881" w:rsidRPr="004E27A8">
        <w:rPr>
          <w:sz w:val="18"/>
          <w:szCs w:val="18"/>
        </w:rPr>
        <w:t>facilitar o monitoramento, o controle e supervisão do termo de execução cultural bem como o acesso ao local de realização da ação cultural;</w:t>
      </w:r>
    </w:p>
    <w:p w14:paraId="5953E335" w14:textId="77777777" w:rsidR="005E3813" w:rsidRPr="004E27A8" w:rsidRDefault="001B5332" w:rsidP="0004488F">
      <w:pPr>
        <w:jc w:val="both"/>
        <w:rPr>
          <w:sz w:val="18"/>
          <w:szCs w:val="18"/>
        </w:rPr>
      </w:pPr>
      <w:r w:rsidRPr="004E27A8">
        <w:rPr>
          <w:sz w:val="18"/>
          <w:szCs w:val="18"/>
        </w:rPr>
        <w:t>V)</w:t>
      </w:r>
      <w:r w:rsidR="00A02881" w:rsidRPr="004E27A8">
        <w:rPr>
          <w:sz w:val="18"/>
          <w:szCs w:val="18"/>
        </w:rPr>
        <w:t>prestar</w:t>
      </w:r>
      <w:r w:rsidR="00A02881" w:rsidRPr="004E27A8">
        <w:rPr>
          <w:spacing w:val="-1"/>
          <w:sz w:val="18"/>
          <w:szCs w:val="18"/>
        </w:rPr>
        <w:t xml:space="preserve"> </w:t>
      </w:r>
      <w:r w:rsidR="00A02881" w:rsidRPr="004E27A8">
        <w:rPr>
          <w:sz w:val="18"/>
          <w:szCs w:val="18"/>
        </w:rPr>
        <w:t>informações</w:t>
      </w:r>
      <w:r w:rsidR="00A02881" w:rsidRPr="004E27A8">
        <w:rPr>
          <w:spacing w:val="-1"/>
          <w:sz w:val="18"/>
          <w:szCs w:val="18"/>
        </w:rPr>
        <w:t xml:space="preserve"> </w:t>
      </w:r>
      <w:r w:rsidR="00A02881" w:rsidRPr="004E27A8">
        <w:rPr>
          <w:sz w:val="18"/>
          <w:szCs w:val="18"/>
        </w:rPr>
        <w:t>à Fundação de</w:t>
      </w:r>
      <w:r w:rsidR="00A02881" w:rsidRPr="004E27A8">
        <w:rPr>
          <w:spacing w:val="-1"/>
          <w:sz w:val="18"/>
          <w:szCs w:val="18"/>
        </w:rPr>
        <w:t xml:space="preserve"> </w:t>
      </w:r>
      <w:r w:rsidR="00A02881" w:rsidRPr="004E27A8">
        <w:rPr>
          <w:sz w:val="18"/>
          <w:szCs w:val="18"/>
        </w:rPr>
        <w:t>Cultura de</w:t>
      </w:r>
      <w:r w:rsidR="00A02881" w:rsidRPr="004E27A8">
        <w:rPr>
          <w:spacing w:val="-1"/>
          <w:sz w:val="18"/>
          <w:szCs w:val="18"/>
        </w:rPr>
        <w:t xml:space="preserve"> </w:t>
      </w:r>
      <w:r w:rsidR="00A02881" w:rsidRPr="004E27A8">
        <w:rPr>
          <w:sz w:val="18"/>
          <w:szCs w:val="18"/>
        </w:rPr>
        <w:t>MS,</w:t>
      </w:r>
      <w:r w:rsidR="00A02881" w:rsidRPr="004E27A8">
        <w:rPr>
          <w:spacing w:val="40"/>
          <w:sz w:val="18"/>
          <w:szCs w:val="18"/>
        </w:rPr>
        <w:t xml:space="preserve"> </w:t>
      </w:r>
      <w:r w:rsidR="00A02881" w:rsidRPr="004E27A8">
        <w:rPr>
          <w:sz w:val="18"/>
          <w:szCs w:val="18"/>
        </w:rPr>
        <w:t>por</w:t>
      </w:r>
      <w:r w:rsidR="00A02881" w:rsidRPr="004E27A8">
        <w:rPr>
          <w:spacing w:val="-1"/>
          <w:sz w:val="18"/>
          <w:szCs w:val="18"/>
        </w:rPr>
        <w:t xml:space="preserve"> </w:t>
      </w:r>
      <w:r w:rsidR="00A02881" w:rsidRPr="004E27A8">
        <w:rPr>
          <w:sz w:val="18"/>
          <w:szCs w:val="18"/>
        </w:rPr>
        <w:t>meio de Relatório de</w:t>
      </w:r>
      <w:r w:rsidR="00A02881" w:rsidRPr="004E27A8">
        <w:rPr>
          <w:spacing w:val="-3"/>
          <w:sz w:val="18"/>
          <w:szCs w:val="18"/>
        </w:rPr>
        <w:t xml:space="preserve"> </w:t>
      </w:r>
      <w:r w:rsidR="00A02881" w:rsidRPr="004E27A8">
        <w:rPr>
          <w:sz w:val="18"/>
          <w:szCs w:val="18"/>
        </w:rPr>
        <w:t>Execução</w:t>
      </w:r>
      <w:r w:rsidR="00A02881" w:rsidRPr="004E27A8">
        <w:rPr>
          <w:spacing w:val="-1"/>
          <w:sz w:val="18"/>
          <w:szCs w:val="18"/>
        </w:rPr>
        <w:t xml:space="preserve"> </w:t>
      </w:r>
      <w:r w:rsidR="00A02881" w:rsidRPr="004E27A8">
        <w:rPr>
          <w:sz w:val="18"/>
          <w:szCs w:val="18"/>
        </w:rPr>
        <w:t>do Objeto,</w:t>
      </w:r>
      <w:r w:rsidR="00A02881" w:rsidRPr="004E27A8">
        <w:rPr>
          <w:spacing w:val="-2"/>
          <w:sz w:val="18"/>
          <w:szCs w:val="18"/>
        </w:rPr>
        <w:t xml:space="preserve"> </w:t>
      </w:r>
      <w:r w:rsidR="00A02881" w:rsidRPr="004E27A8">
        <w:rPr>
          <w:sz w:val="18"/>
          <w:szCs w:val="18"/>
        </w:rPr>
        <w:t>apresentado no prazo máximo de 30 dias corridos, contados do término da vigência do termo de execução cultural;</w:t>
      </w:r>
    </w:p>
    <w:p w14:paraId="02404DA3" w14:textId="77777777" w:rsidR="005E3813" w:rsidRPr="004E27A8" w:rsidRDefault="001B5332" w:rsidP="0004488F">
      <w:pPr>
        <w:jc w:val="both"/>
        <w:rPr>
          <w:sz w:val="18"/>
          <w:szCs w:val="18"/>
        </w:rPr>
      </w:pPr>
      <w:r w:rsidRPr="004E27A8">
        <w:rPr>
          <w:sz w:val="18"/>
          <w:szCs w:val="18"/>
        </w:rPr>
        <w:t>VI)</w:t>
      </w:r>
      <w:r w:rsidR="00A02881" w:rsidRPr="004E27A8">
        <w:rPr>
          <w:sz w:val="18"/>
          <w:szCs w:val="18"/>
        </w:rPr>
        <w:t xml:space="preserve">atender a qualquer solicitação regular feita pela Fundação de Cultura de MS, a contar do recebimento da </w:t>
      </w:r>
      <w:r w:rsidR="00A02881" w:rsidRPr="004E27A8">
        <w:rPr>
          <w:spacing w:val="-2"/>
          <w:sz w:val="18"/>
          <w:szCs w:val="18"/>
        </w:rPr>
        <w:t>notificação;</w:t>
      </w:r>
    </w:p>
    <w:p w14:paraId="77EF1079" w14:textId="77777777" w:rsidR="005E3813" w:rsidRPr="004E27A8" w:rsidRDefault="001B5332" w:rsidP="0004488F">
      <w:pPr>
        <w:jc w:val="both"/>
        <w:rPr>
          <w:sz w:val="18"/>
          <w:szCs w:val="18"/>
        </w:rPr>
      </w:pPr>
      <w:r w:rsidRPr="004E27A8">
        <w:rPr>
          <w:sz w:val="18"/>
          <w:szCs w:val="18"/>
        </w:rPr>
        <w:t>VII)</w:t>
      </w:r>
      <w:r w:rsidR="00A02881" w:rsidRPr="004E27A8">
        <w:rPr>
          <w:sz w:val="18"/>
          <w:szCs w:val="18"/>
        </w:rPr>
        <w:t>divulgar nos meios de comunicação a informação de que a ação cultural aprovada é apoiada com recursos da Política Nacional Aldir Blanc de Fomento à Cultura, incluindo as marcas do Governo federal, de acordo com as orientações</w:t>
      </w:r>
      <w:r w:rsidR="00A02881" w:rsidRPr="004E27A8">
        <w:rPr>
          <w:spacing w:val="-6"/>
          <w:sz w:val="18"/>
          <w:szCs w:val="18"/>
        </w:rPr>
        <w:t xml:space="preserve"> </w:t>
      </w:r>
      <w:r w:rsidR="00A02881" w:rsidRPr="004E27A8">
        <w:rPr>
          <w:sz w:val="18"/>
          <w:szCs w:val="18"/>
        </w:rPr>
        <w:t>técnicas</w:t>
      </w:r>
      <w:r w:rsidR="00A02881" w:rsidRPr="004E27A8">
        <w:rPr>
          <w:spacing w:val="-6"/>
          <w:sz w:val="18"/>
          <w:szCs w:val="18"/>
        </w:rPr>
        <w:t xml:space="preserve"> </w:t>
      </w:r>
      <w:r w:rsidR="00A02881" w:rsidRPr="004E27A8">
        <w:rPr>
          <w:sz w:val="18"/>
          <w:szCs w:val="18"/>
        </w:rPr>
        <w:t>do</w:t>
      </w:r>
      <w:r w:rsidR="00A02881" w:rsidRPr="004E27A8">
        <w:rPr>
          <w:spacing w:val="-5"/>
          <w:sz w:val="18"/>
          <w:szCs w:val="18"/>
        </w:rPr>
        <w:t xml:space="preserve"> </w:t>
      </w:r>
      <w:r w:rsidR="00A02881" w:rsidRPr="004E27A8">
        <w:rPr>
          <w:sz w:val="18"/>
          <w:szCs w:val="18"/>
        </w:rPr>
        <w:t>manual</w:t>
      </w:r>
      <w:r w:rsidR="00A02881" w:rsidRPr="004E27A8">
        <w:rPr>
          <w:spacing w:val="-5"/>
          <w:sz w:val="18"/>
          <w:szCs w:val="18"/>
        </w:rPr>
        <w:t xml:space="preserve"> </w:t>
      </w:r>
      <w:r w:rsidR="00A02881" w:rsidRPr="004E27A8">
        <w:rPr>
          <w:sz w:val="18"/>
          <w:szCs w:val="18"/>
        </w:rPr>
        <w:t>de</w:t>
      </w:r>
      <w:r w:rsidR="00A02881" w:rsidRPr="004E27A8">
        <w:rPr>
          <w:spacing w:val="-3"/>
          <w:sz w:val="18"/>
          <w:szCs w:val="18"/>
        </w:rPr>
        <w:t xml:space="preserve"> </w:t>
      </w:r>
      <w:r w:rsidR="00A02881" w:rsidRPr="004E27A8">
        <w:rPr>
          <w:sz w:val="18"/>
          <w:szCs w:val="18"/>
        </w:rPr>
        <w:t>aplicação</w:t>
      </w:r>
      <w:r w:rsidR="00A02881" w:rsidRPr="004E27A8">
        <w:rPr>
          <w:spacing w:val="-5"/>
          <w:sz w:val="18"/>
          <w:szCs w:val="18"/>
        </w:rPr>
        <w:t xml:space="preserve"> </w:t>
      </w:r>
      <w:r w:rsidR="00A02881" w:rsidRPr="004E27A8">
        <w:rPr>
          <w:sz w:val="18"/>
          <w:szCs w:val="18"/>
        </w:rPr>
        <w:t>de</w:t>
      </w:r>
      <w:r w:rsidR="00A02881" w:rsidRPr="004E27A8">
        <w:rPr>
          <w:spacing w:val="-5"/>
          <w:sz w:val="18"/>
          <w:szCs w:val="18"/>
        </w:rPr>
        <w:t xml:space="preserve"> </w:t>
      </w:r>
      <w:r w:rsidR="00A02881" w:rsidRPr="004E27A8">
        <w:rPr>
          <w:sz w:val="18"/>
          <w:szCs w:val="18"/>
        </w:rPr>
        <w:t>marcas</w:t>
      </w:r>
      <w:r w:rsidR="00A02881" w:rsidRPr="004E27A8">
        <w:rPr>
          <w:spacing w:val="-6"/>
          <w:sz w:val="18"/>
          <w:szCs w:val="18"/>
        </w:rPr>
        <w:t xml:space="preserve"> </w:t>
      </w:r>
      <w:r w:rsidR="00A02881" w:rsidRPr="004E27A8">
        <w:rPr>
          <w:sz w:val="18"/>
          <w:szCs w:val="18"/>
        </w:rPr>
        <w:t>divulgado</w:t>
      </w:r>
      <w:r w:rsidR="00A02881" w:rsidRPr="004E27A8">
        <w:rPr>
          <w:spacing w:val="-4"/>
          <w:sz w:val="18"/>
          <w:szCs w:val="18"/>
        </w:rPr>
        <w:t xml:space="preserve"> </w:t>
      </w:r>
      <w:r w:rsidR="00A02881" w:rsidRPr="004E27A8">
        <w:rPr>
          <w:sz w:val="18"/>
          <w:szCs w:val="18"/>
        </w:rPr>
        <w:t>pelo</w:t>
      </w:r>
      <w:r w:rsidR="00A02881" w:rsidRPr="004E27A8">
        <w:rPr>
          <w:spacing w:val="-5"/>
          <w:sz w:val="18"/>
          <w:szCs w:val="18"/>
        </w:rPr>
        <w:t xml:space="preserve"> </w:t>
      </w:r>
      <w:r w:rsidR="00A02881" w:rsidRPr="004E27A8">
        <w:rPr>
          <w:sz w:val="18"/>
          <w:szCs w:val="18"/>
        </w:rPr>
        <w:t>Ministério</w:t>
      </w:r>
      <w:r w:rsidR="00A02881" w:rsidRPr="004E27A8">
        <w:rPr>
          <w:spacing w:val="-5"/>
          <w:sz w:val="18"/>
          <w:szCs w:val="18"/>
        </w:rPr>
        <w:t xml:space="preserve"> </w:t>
      </w:r>
      <w:r w:rsidR="00A02881" w:rsidRPr="004E27A8">
        <w:rPr>
          <w:sz w:val="18"/>
          <w:szCs w:val="18"/>
        </w:rPr>
        <w:t>da</w:t>
      </w:r>
      <w:r w:rsidR="00A02881" w:rsidRPr="004E27A8">
        <w:rPr>
          <w:spacing w:val="-6"/>
          <w:sz w:val="18"/>
          <w:szCs w:val="18"/>
        </w:rPr>
        <w:t xml:space="preserve"> </w:t>
      </w:r>
      <w:r w:rsidR="00A02881" w:rsidRPr="004E27A8">
        <w:rPr>
          <w:sz w:val="18"/>
          <w:szCs w:val="18"/>
        </w:rPr>
        <w:t>Cultura,</w:t>
      </w:r>
      <w:r w:rsidR="00A02881" w:rsidRPr="004E27A8">
        <w:rPr>
          <w:spacing w:val="-5"/>
          <w:sz w:val="18"/>
          <w:szCs w:val="18"/>
        </w:rPr>
        <w:t xml:space="preserve"> </w:t>
      </w:r>
      <w:r w:rsidR="00A02881" w:rsidRPr="004E27A8">
        <w:rPr>
          <w:sz w:val="18"/>
          <w:szCs w:val="18"/>
        </w:rPr>
        <w:t>observando</w:t>
      </w:r>
      <w:r w:rsidR="00A02881" w:rsidRPr="004E27A8">
        <w:rPr>
          <w:spacing w:val="-2"/>
          <w:sz w:val="18"/>
          <w:szCs w:val="18"/>
        </w:rPr>
        <w:t xml:space="preserve"> </w:t>
      </w:r>
      <w:r w:rsidR="00A02881" w:rsidRPr="004E27A8">
        <w:rPr>
          <w:sz w:val="18"/>
          <w:szCs w:val="18"/>
        </w:rPr>
        <w:t>as</w:t>
      </w:r>
      <w:r w:rsidR="00A02881" w:rsidRPr="004E27A8">
        <w:rPr>
          <w:spacing w:val="-6"/>
          <w:sz w:val="18"/>
          <w:szCs w:val="18"/>
        </w:rPr>
        <w:t xml:space="preserve"> </w:t>
      </w:r>
      <w:r w:rsidR="00A02881" w:rsidRPr="004E27A8">
        <w:rPr>
          <w:sz w:val="18"/>
          <w:szCs w:val="18"/>
        </w:rPr>
        <w:t>vedações existentes na Lei nº 9.504/1997 (Lei das Eleições) nos três meses que antecedem as eleições;</w:t>
      </w:r>
    </w:p>
    <w:p w14:paraId="2957DCE2" w14:textId="77777777" w:rsidR="005E3813" w:rsidRPr="004E27A8" w:rsidRDefault="001B5332" w:rsidP="0004488F">
      <w:pPr>
        <w:jc w:val="both"/>
        <w:rPr>
          <w:sz w:val="18"/>
          <w:szCs w:val="18"/>
        </w:rPr>
      </w:pPr>
      <w:r w:rsidRPr="004E27A8">
        <w:rPr>
          <w:sz w:val="18"/>
          <w:szCs w:val="18"/>
        </w:rPr>
        <w:t>VIII)</w:t>
      </w:r>
      <w:r w:rsidR="00A02881" w:rsidRPr="004E27A8">
        <w:rPr>
          <w:sz w:val="18"/>
          <w:szCs w:val="18"/>
        </w:rPr>
        <w:t>não</w:t>
      </w:r>
      <w:r w:rsidR="00A02881" w:rsidRPr="004E27A8">
        <w:rPr>
          <w:spacing w:val="-5"/>
          <w:sz w:val="18"/>
          <w:szCs w:val="18"/>
        </w:rPr>
        <w:t xml:space="preserve"> </w:t>
      </w:r>
      <w:r w:rsidR="00A02881" w:rsidRPr="004E27A8">
        <w:rPr>
          <w:sz w:val="18"/>
          <w:szCs w:val="18"/>
        </w:rPr>
        <w:t>realizar</w:t>
      </w:r>
      <w:r w:rsidR="00A02881" w:rsidRPr="004E27A8">
        <w:rPr>
          <w:spacing w:val="-3"/>
          <w:sz w:val="18"/>
          <w:szCs w:val="18"/>
        </w:rPr>
        <w:t xml:space="preserve"> </w:t>
      </w:r>
      <w:r w:rsidR="00A02881" w:rsidRPr="004E27A8">
        <w:rPr>
          <w:sz w:val="18"/>
          <w:szCs w:val="18"/>
        </w:rPr>
        <w:t>despesa</w:t>
      </w:r>
      <w:r w:rsidR="00A02881" w:rsidRPr="004E27A8">
        <w:rPr>
          <w:spacing w:val="-4"/>
          <w:sz w:val="18"/>
          <w:szCs w:val="18"/>
        </w:rPr>
        <w:t xml:space="preserve"> </w:t>
      </w:r>
      <w:r w:rsidR="00A02881" w:rsidRPr="004E27A8">
        <w:rPr>
          <w:sz w:val="18"/>
          <w:szCs w:val="18"/>
        </w:rPr>
        <w:t>em</w:t>
      </w:r>
      <w:r w:rsidR="00A02881" w:rsidRPr="004E27A8">
        <w:rPr>
          <w:spacing w:val="-2"/>
          <w:sz w:val="18"/>
          <w:szCs w:val="18"/>
        </w:rPr>
        <w:t xml:space="preserve"> </w:t>
      </w:r>
      <w:r w:rsidR="00A02881" w:rsidRPr="004E27A8">
        <w:rPr>
          <w:sz w:val="18"/>
          <w:szCs w:val="18"/>
        </w:rPr>
        <w:t>data</w:t>
      </w:r>
      <w:r w:rsidR="00A02881" w:rsidRPr="004E27A8">
        <w:rPr>
          <w:spacing w:val="-2"/>
          <w:sz w:val="18"/>
          <w:szCs w:val="18"/>
        </w:rPr>
        <w:t xml:space="preserve"> </w:t>
      </w:r>
      <w:r w:rsidR="00A02881" w:rsidRPr="004E27A8">
        <w:rPr>
          <w:sz w:val="18"/>
          <w:szCs w:val="18"/>
        </w:rPr>
        <w:t>anterior</w:t>
      </w:r>
      <w:r w:rsidR="00A02881" w:rsidRPr="004E27A8">
        <w:rPr>
          <w:spacing w:val="-3"/>
          <w:sz w:val="18"/>
          <w:szCs w:val="18"/>
        </w:rPr>
        <w:t xml:space="preserve"> </w:t>
      </w:r>
      <w:r w:rsidR="00A02881" w:rsidRPr="004E27A8">
        <w:rPr>
          <w:sz w:val="18"/>
          <w:szCs w:val="18"/>
        </w:rPr>
        <w:t>ou</w:t>
      </w:r>
      <w:r w:rsidR="00A02881" w:rsidRPr="004E27A8">
        <w:rPr>
          <w:spacing w:val="-3"/>
          <w:sz w:val="18"/>
          <w:szCs w:val="18"/>
        </w:rPr>
        <w:t xml:space="preserve"> </w:t>
      </w:r>
      <w:r w:rsidR="00A02881" w:rsidRPr="004E27A8">
        <w:rPr>
          <w:sz w:val="18"/>
          <w:szCs w:val="18"/>
        </w:rPr>
        <w:t>posterior</w:t>
      </w:r>
      <w:r w:rsidR="00A02881" w:rsidRPr="004E27A8">
        <w:rPr>
          <w:spacing w:val="-2"/>
          <w:sz w:val="18"/>
          <w:szCs w:val="18"/>
        </w:rPr>
        <w:t xml:space="preserve"> </w:t>
      </w:r>
      <w:r w:rsidR="00A02881" w:rsidRPr="004E27A8">
        <w:rPr>
          <w:sz w:val="18"/>
          <w:szCs w:val="18"/>
        </w:rPr>
        <w:t>à</w:t>
      </w:r>
      <w:r w:rsidR="00A02881" w:rsidRPr="004E27A8">
        <w:rPr>
          <w:spacing w:val="-3"/>
          <w:sz w:val="18"/>
          <w:szCs w:val="18"/>
        </w:rPr>
        <w:t xml:space="preserve"> </w:t>
      </w:r>
      <w:r w:rsidR="00A02881" w:rsidRPr="004E27A8">
        <w:rPr>
          <w:sz w:val="18"/>
          <w:szCs w:val="18"/>
        </w:rPr>
        <w:t>vigência</w:t>
      </w:r>
      <w:r w:rsidR="00A02881" w:rsidRPr="004E27A8">
        <w:rPr>
          <w:spacing w:val="-2"/>
          <w:sz w:val="18"/>
          <w:szCs w:val="18"/>
        </w:rPr>
        <w:t xml:space="preserve"> </w:t>
      </w:r>
      <w:r w:rsidR="00A02881" w:rsidRPr="004E27A8">
        <w:rPr>
          <w:sz w:val="18"/>
          <w:szCs w:val="18"/>
        </w:rPr>
        <w:t>deste</w:t>
      </w:r>
      <w:r w:rsidR="00A02881" w:rsidRPr="004E27A8">
        <w:rPr>
          <w:spacing w:val="4"/>
          <w:sz w:val="18"/>
          <w:szCs w:val="18"/>
        </w:rPr>
        <w:t xml:space="preserve"> </w:t>
      </w:r>
      <w:r w:rsidR="00A02881" w:rsidRPr="004E27A8">
        <w:rPr>
          <w:sz w:val="18"/>
          <w:szCs w:val="18"/>
        </w:rPr>
        <w:t>termo</w:t>
      </w:r>
      <w:r w:rsidR="00A02881" w:rsidRPr="004E27A8">
        <w:rPr>
          <w:spacing w:val="-5"/>
          <w:sz w:val="18"/>
          <w:szCs w:val="18"/>
        </w:rPr>
        <w:t xml:space="preserve"> </w:t>
      </w:r>
      <w:r w:rsidR="00A02881" w:rsidRPr="004E27A8">
        <w:rPr>
          <w:sz w:val="18"/>
          <w:szCs w:val="18"/>
        </w:rPr>
        <w:t>de</w:t>
      </w:r>
      <w:r w:rsidR="00A02881" w:rsidRPr="004E27A8">
        <w:rPr>
          <w:spacing w:val="-2"/>
          <w:sz w:val="18"/>
          <w:szCs w:val="18"/>
        </w:rPr>
        <w:t xml:space="preserve"> </w:t>
      </w:r>
      <w:r w:rsidR="00A02881" w:rsidRPr="004E27A8">
        <w:rPr>
          <w:sz w:val="18"/>
          <w:szCs w:val="18"/>
        </w:rPr>
        <w:t>execução</w:t>
      </w:r>
      <w:r w:rsidR="00A02881" w:rsidRPr="004E27A8">
        <w:rPr>
          <w:spacing w:val="-2"/>
          <w:sz w:val="18"/>
          <w:szCs w:val="18"/>
        </w:rPr>
        <w:t xml:space="preserve"> cultural;</w:t>
      </w:r>
    </w:p>
    <w:p w14:paraId="2AC19C4D" w14:textId="77777777" w:rsidR="005E3813" w:rsidRPr="004E27A8" w:rsidRDefault="001B5332" w:rsidP="0004488F">
      <w:pPr>
        <w:jc w:val="both"/>
        <w:rPr>
          <w:sz w:val="18"/>
          <w:szCs w:val="18"/>
        </w:rPr>
      </w:pPr>
      <w:r w:rsidRPr="004E27A8">
        <w:rPr>
          <w:sz w:val="18"/>
          <w:szCs w:val="18"/>
        </w:rPr>
        <w:t>IX)</w:t>
      </w:r>
      <w:r w:rsidR="00A02881" w:rsidRPr="004E27A8">
        <w:rPr>
          <w:sz w:val="18"/>
          <w:szCs w:val="18"/>
        </w:rPr>
        <w:t>guardar</w:t>
      </w:r>
      <w:r w:rsidR="00A02881" w:rsidRPr="004E27A8">
        <w:rPr>
          <w:spacing w:val="-5"/>
          <w:sz w:val="18"/>
          <w:szCs w:val="18"/>
        </w:rPr>
        <w:t xml:space="preserve"> </w:t>
      </w:r>
      <w:r w:rsidR="00A02881" w:rsidRPr="004E27A8">
        <w:rPr>
          <w:sz w:val="18"/>
          <w:szCs w:val="18"/>
        </w:rPr>
        <w:t>a</w:t>
      </w:r>
      <w:r w:rsidR="00A02881" w:rsidRPr="004E27A8">
        <w:rPr>
          <w:spacing w:val="-3"/>
          <w:sz w:val="18"/>
          <w:szCs w:val="18"/>
        </w:rPr>
        <w:t xml:space="preserve"> </w:t>
      </w:r>
      <w:r w:rsidR="00A02881" w:rsidRPr="004E27A8">
        <w:rPr>
          <w:sz w:val="18"/>
          <w:szCs w:val="18"/>
        </w:rPr>
        <w:t>documentação</w:t>
      </w:r>
      <w:r w:rsidR="00A02881" w:rsidRPr="004E27A8">
        <w:rPr>
          <w:spacing w:val="-4"/>
          <w:sz w:val="18"/>
          <w:szCs w:val="18"/>
        </w:rPr>
        <w:t xml:space="preserve"> </w:t>
      </w:r>
      <w:r w:rsidR="00A02881" w:rsidRPr="004E27A8">
        <w:rPr>
          <w:sz w:val="18"/>
          <w:szCs w:val="18"/>
        </w:rPr>
        <w:t>referente</w:t>
      </w:r>
      <w:r w:rsidR="00A02881" w:rsidRPr="004E27A8">
        <w:rPr>
          <w:spacing w:val="-4"/>
          <w:sz w:val="18"/>
          <w:szCs w:val="18"/>
        </w:rPr>
        <w:t xml:space="preserve"> </w:t>
      </w:r>
      <w:r w:rsidR="00A02881" w:rsidRPr="004E27A8">
        <w:rPr>
          <w:sz w:val="18"/>
          <w:szCs w:val="18"/>
        </w:rPr>
        <w:t>à</w:t>
      </w:r>
      <w:r w:rsidR="00A02881" w:rsidRPr="004E27A8">
        <w:rPr>
          <w:spacing w:val="-5"/>
          <w:sz w:val="18"/>
          <w:szCs w:val="18"/>
        </w:rPr>
        <w:t xml:space="preserve"> </w:t>
      </w:r>
      <w:r w:rsidR="00A02881" w:rsidRPr="004E27A8">
        <w:rPr>
          <w:sz w:val="18"/>
          <w:szCs w:val="18"/>
        </w:rPr>
        <w:t>prestação</w:t>
      </w:r>
      <w:r w:rsidR="00A02881" w:rsidRPr="004E27A8">
        <w:rPr>
          <w:spacing w:val="-4"/>
          <w:sz w:val="18"/>
          <w:szCs w:val="18"/>
        </w:rPr>
        <w:t xml:space="preserve"> </w:t>
      </w:r>
      <w:r w:rsidR="00A02881" w:rsidRPr="004E27A8">
        <w:rPr>
          <w:sz w:val="18"/>
          <w:szCs w:val="18"/>
        </w:rPr>
        <w:t>de</w:t>
      </w:r>
      <w:r w:rsidR="00A02881" w:rsidRPr="004E27A8">
        <w:rPr>
          <w:spacing w:val="-4"/>
          <w:sz w:val="18"/>
          <w:szCs w:val="18"/>
        </w:rPr>
        <w:t xml:space="preserve"> </w:t>
      </w:r>
      <w:r w:rsidR="00A02881" w:rsidRPr="004E27A8">
        <w:rPr>
          <w:sz w:val="18"/>
          <w:szCs w:val="18"/>
        </w:rPr>
        <w:t>informações</w:t>
      </w:r>
      <w:r w:rsidR="00A02881" w:rsidRPr="004E27A8">
        <w:rPr>
          <w:spacing w:val="-5"/>
          <w:sz w:val="18"/>
          <w:szCs w:val="18"/>
        </w:rPr>
        <w:t xml:space="preserve"> </w:t>
      </w:r>
      <w:r w:rsidR="00A02881" w:rsidRPr="004E27A8">
        <w:rPr>
          <w:sz w:val="18"/>
          <w:szCs w:val="18"/>
        </w:rPr>
        <w:t>e</w:t>
      </w:r>
      <w:r w:rsidR="00A02881" w:rsidRPr="004E27A8">
        <w:rPr>
          <w:spacing w:val="-4"/>
          <w:sz w:val="18"/>
          <w:szCs w:val="18"/>
        </w:rPr>
        <w:t xml:space="preserve"> </w:t>
      </w:r>
      <w:r w:rsidR="00A02881" w:rsidRPr="004E27A8">
        <w:rPr>
          <w:sz w:val="18"/>
          <w:szCs w:val="18"/>
        </w:rPr>
        <w:t>financeira</w:t>
      </w:r>
      <w:r w:rsidR="00A02881" w:rsidRPr="004E27A8">
        <w:rPr>
          <w:spacing w:val="-5"/>
          <w:sz w:val="18"/>
          <w:szCs w:val="18"/>
        </w:rPr>
        <w:t xml:space="preserve"> </w:t>
      </w:r>
      <w:r w:rsidR="00A02881" w:rsidRPr="004E27A8">
        <w:rPr>
          <w:sz w:val="18"/>
          <w:szCs w:val="18"/>
        </w:rPr>
        <w:t>pelo</w:t>
      </w:r>
      <w:r w:rsidR="00A02881" w:rsidRPr="004E27A8">
        <w:rPr>
          <w:spacing w:val="-4"/>
          <w:sz w:val="18"/>
          <w:szCs w:val="18"/>
        </w:rPr>
        <w:t xml:space="preserve"> </w:t>
      </w:r>
      <w:r w:rsidR="00A02881" w:rsidRPr="004E27A8">
        <w:rPr>
          <w:sz w:val="18"/>
          <w:szCs w:val="18"/>
        </w:rPr>
        <w:t>prazo</w:t>
      </w:r>
      <w:r w:rsidR="00A02881" w:rsidRPr="004E27A8">
        <w:rPr>
          <w:spacing w:val="-4"/>
          <w:sz w:val="18"/>
          <w:szCs w:val="18"/>
        </w:rPr>
        <w:t xml:space="preserve"> </w:t>
      </w:r>
      <w:r w:rsidR="00A02881" w:rsidRPr="004E27A8">
        <w:rPr>
          <w:sz w:val="18"/>
          <w:szCs w:val="18"/>
        </w:rPr>
        <w:t>de</w:t>
      </w:r>
      <w:r w:rsidR="00A02881" w:rsidRPr="004E27A8">
        <w:rPr>
          <w:spacing w:val="-4"/>
          <w:sz w:val="18"/>
          <w:szCs w:val="18"/>
        </w:rPr>
        <w:t xml:space="preserve"> </w:t>
      </w:r>
      <w:r w:rsidR="00A02881" w:rsidRPr="004E27A8">
        <w:rPr>
          <w:sz w:val="18"/>
          <w:szCs w:val="18"/>
        </w:rPr>
        <w:t>5</w:t>
      </w:r>
      <w:r w:rsidR="00A02881" w:rsidRPr="004E27A8">
        <w:rPr>
          <w:spacing w:val="-4"/>
          <w:sz w:val="18"/>
          <w:szCs w:val="18"/>
        </w:rPr>
        <w:t xml:space="preserve"> </w:t>
      </w:r>
      <w:r w:rsidR="00A02881" w:rsidRPr="004E27A8">
        <w:rPr>
          <w:sz w:val="18"/>
          <w:szCs w:val="18"/>
        </w:rPr>
        <w:t>anos,</w:t>
      </w:r>
      <w:r w:rsidR="00A02881" w:rsidRPr="004E27A8">
        <w:rPr>
          <w:spacing w:val="-6"/>
          <w:sz w:val="18"/>
          <w:szCs w:val="18"/>
        </w:rPr>
        <w:t xml:space="preserve"> </w:t>
      </w:r>
      <w:r w:rsidR="00A02881" w:rsidRPr="004E27A8">
        <w:rPr>
          <w:sz w:val="18"/>
          <w:szCs w:val="18"/>
        </w:rPr>
        <w:t>contados</w:t>
      </w:r>
      <w:r w:rsidR="00A02881" w:rsidRPr="004E27A8">
        <w:rPr>
          <w:spacing w:val="-5"/>
          <w:sz w:val="18"/>
          <w:szCs w:val="18"/>
        </w:rPr>
        <w:t xml:space="preserve"> </w:t>
      </w:r>
      <w:r w:rsidR="00A02881" w:rsidRPr="004E27A8">
        <w:rPr>
          <w:sz w:val="18"/>
          <w:szCs w:val="18"/>
        </w:rPr>
        <w:t>do</w:t>
      </w:r>
      <w:r w:rsidR="00A02881" w:rsidRPr="004E27A8">
        <w:rPr>
          <w:spacing w:val="-4"/>
          <w:sz w:val="18"/>
          <w:szCs w:val="18"/>
        </w:rPr>
        <w:t xml:space="preserve"> </w:t>
      </w:r>
      <w:r w:rsidR="00A02881" w:rsidRPr="004E27A8">
        <w:rPr>
          <w:sz w:val="18"/>
          <w:szCs w:val="18"/>
        </w:rPr>
        <w:t>fim da vigência deste Termo de Execução Cultural;</w:t>
      </w:r>
    </w:p>
    <w:p w14:paraId="6095F36A" w14:textId="77777777" w:rsidR="005E3813" w:rsidRPr="004E27A8" w:rsidRDefault="001B5332" w:rsidP="0004488F">
      <w:pPr>
        <w:jc w:val="both"/>
        <w:rPr>
          <w:sz w:val="18"/>
          <w:szCs w:val="18"/>
        </w:rPr>
      </w:pPr>
      <w:r w:rsidRPr="004E27A8">
        <w:rPr>
          <w:sz w:val="18"/>
          <w:szCs w:val="18"/>
        </w:rPr>
        <w:t>X)</w:t>
      </w:r>
      <w:r w:rsidR="00A02881" w:rsidRPr="004E27A8">
        <w:rPr>
          <w:sz w:val="18"/>
          <w:szCs w:val="18"/>
        </w:rPr>
        <w:t>não utilizar</w:t>
      </w:r>
      <w:r w:rsidR="00A02881" w:rsidRPr="004E27A8">
        <w:rPr>
          <w:spacing w:val="-3"/>
          <w:sz w:val="18"/>
          <w:szCs w:val="18"/>
        </w:rPr>
        <w:t xml:space="preserve"> </w:t>
      </w:r>
      <w:r w:rsidR="00A02881" w:rsidRPr="004E27A8">
        <w:rPr>
          <w:sz w:val="18"/>
          <w:szCs w:val="18"/>
        </w:rPr>
        <w:t>os</w:t>
      </w:r>
      <w:r w:rsidR="00A02881" w:rsidRPr="004E27A8">
        <w:rPr>
          <w:spacing w:val="-2"/>
          <w:sz w:val="18"/>
          <w:szCs w:val="18"/>
        </w:rPr>
        <w:t xml:space="preserve"> </w:t>
      </w:r>
      <w:r w:rsidR="00A02881" w:rsidRPr="004E27A8">
        <w:rPr>
          <w:sz w:val="18"/>
          <w:szCs w:val="18"/>
        </w:rPr>
        <w:t>recursos</w:t>
      </w:r>
      <w:r w:rsidR="00A02881" w:rsidRPr="004E27A8">
        <w:rPr>
          <w:spacing w:val="-3"/>
          <w:sz w:val="18"/>
          <w:szCs w:val="18"/>
        </w:rPr>
        <w:t xml:space="preserve"> </w:t>
      </w:r>
      <w:r w:rsidR="00A02881" w:rsidRPr="004E27A8">
        <w:rPr>
          <w:sz w:val="18"/>
          <w:szCs w:val="18"/>
        </w:rPr>
        <w:t>para</w:t>
      </w:r>
      <w:r w:rsidR="00A02881" w:rsidRPr="004E27A8">
        <w:rPr>
          <w:spacing w:val="-3"/>
          <w:sz w:val="18"/>
          <w:szCs w:val="18"/>
        </w:rPr>
        <w:t xml:space="preserve"> </w:t>
      </w:r>
      <w:r w:rsidR="00A02881" w:rsidRPr="004E27A8">
        <w:rPr>
          <w:sz w:val="18"/>
          <w:szCs w:val="18"/>
        </w:rPr>
        <w:t>finalidade</w:t>
      </w:r>
      <w:r w:rsidR="00A02881" w:rsidRPr="004E27A8">
        <w:rPr>
          <w:spacing w:val="-1"/>
          <w:sz w:val="18"/>
          <w:szCs w:val="18"/>
        </w:rPr>
        <w:t xml:space="preserve"> </w:t>
      </w:r>
      <w:r w:rsidR="00A02881" w:rsidRPr="004E27A8">
        <w:rPr>
          <w:sz w:val="18"/>
          <w:szCs w:val="18"/>
        </w:rPr>
        <w:t>diversa</w:t>
      </w:r>
      <w:r w:rsidR="00A02881" w:rsidRPr="004E27A8">
        <w:rPr>
          <w:spacing w:val="-3"/>
          <w:sz w:val="18"/>
          <w:szCs w:val="18"/>
        </w:rPr>
        <w:t xml:space="preserve"> </w:t>
      </w:r>
      <w:r w:rsidR="00A02881" w:rsidRPr="004E27A8">
        <w:rPr>
          <w:sz w:val="18"/>
          <w:szCs w:val="18"/>
        </w:rPr>
        <w:t>da</w:t>
      </w:r>
      <w:r w:rsidR="00A02881" w:rsidRPr="004E27A8">
        <w:rPr>
          <w:spacing w:val="-6"/>
          <w:sz w:val="18"/>
          <w:szCs w:val="18"/>
        </w:rPr>
        <w:t xml:space="preserve"> </w:t>
      </w:r>
      <w:r w:rsidR="00A02881" w:rsidRPr="004E27A8">
        <w:rPr>
          <w:sz w:val="18"/>
          <w:szCs w:val="18"/>
        </w:rPr>
        <w:t>estabelecida</w:t>
      </w:r>
      <w:r w:rsidR="00A02881" w:rsidRPr="004E27A8">
        <w:rPr>
          <w:spacing w:val="-2"/>
          <w:sz w:val="18"/>
          <w:szCs w:val="18"/>
        </w:rPr>
        <w:t xml:space="preserve"> </w:t>
      </w:r>
      <w:r w:rsidR="00A02881" w:rsidRPr="004E27A8">
        <w:rPr>
          <w:sz w:val="18"/>
          <w:szCs w:val="18"/>
        </w:rPr>
        <w:t>no</w:t>
      </w:r>
      <w:r w:rsidR="00A02881" w:rsidRPr="004E27A8">
        <w:rPr>
          <w:spacing w:val="-1"/>
          <w:sz w:val="18"/>
          <w:szCs w:val="18"/>
        </w:rPr>
        <w:t xml:space="preserve"> </w:t>
      </w:r>
      <w:r w:rsidR="00A02881" w:rsidRPr="004E27A8">
        <w:rPr>
          <w:sz w:val="18"/>
          <w:szCs w:val="18"/>
        </w:rPr>
        <w:t>projeto</w:t>
      </w:r>
      <w:r w:rsidR="00A02881" w:rsidRPr="004E27A8">
        <w:rPr>
          <w:spacing w:val="-1"/>
          <w:sz w:val="18"/>
          <w:szCs w:val="18"/>
        </w:rPr>
        <w:t xml:space="preserve"> </w:t>
      </w:r>
      <w:r w:rsidR="00A02881" w:rsidRPr="004E27A8">
        <w:rPr>
          <w:spacing w:val="-2"/>
          <w:sz w:val="18"/>
          <w:szCs w:val="18"/>
        </w:rPr>
        <w:t>cultural;</w:t>
      </w:r>
    </w:p>
    <w:p w14:paraId="73A8013F" w14:textId="77777777" w:rsidR="005E3813" w:rsidRPr="004E27A8" w:rsidRDefault="001B5332" w:rsidP="0004488F">
      <w:pPr>
        <w:jc w:val="both"/>
        <w:rPr>
          <w:sz w:val="18"/>
          <w:szCs w:val="18"/>
        </w:rPr>
      </w:pPr>
      <w:r w:rsidRPr="004E27A8">
        <w:rPr>
          <w:sz w:val="18"/>
          <w:szCs w:val="18"/>
        </w:rPr>
        <w:t>XI)</w:t>
      </w:r>
      <w:r w:rsidR="00A02881" w:rsidRPr="004E27A8">
        <w:rPr>
          <w:sz w:val="18"/>
          <w:szCs w:val="18"/>
        </w:rPr>
        <w:t>encaminhar os documentos do novo dirigente, bem como nova ata de eleição ou termo de posse, em caso de falecimento ou substituição de dirigente da entidade cultural, caso seja agente cultural pessoa jurídica.</w:t>
      </w:r>
    </w:p>
    <w:p w14:paraId="5BFFADA5" w14:textId="77777777" w:rsidR="00A966A7" w:rsidRDefault="00A966A7" w:rsidP="0004488F">
      <w:pPr>
        <w:jc w:val="both"/>
        <w:rPr>
          <w:b/>
          <w:sz w:val="18"/>
          <w:szCs w:val="18"/>
        </w:rPr>
      </w:pPr>
    </w:p>
    <w:p w14:paraId="0F44C2A1" w14:textId="65251E13" w:rsidR="005E3813" w:rsidRPr="00F50C85" w:rsidRDefault="001B5332" w:rsidP="0004488F">
      <w:pPr>
        <w:jc w:val="both"/>
        <w:rPr>
          <w:b/>
          <w:sz w:val="18"/>
          <w:szCs w:val="18"/>
        </w:rPr>
      </w:pPr>
      <w:r w:rsidRPr="004E27A8">
        <w:rPr>
          <w:b/>
          <w:sz w:val="18"/>
          <w:szCs w:val="18"/>
        </w:rPr>
        <w:t xml:space="preserve">7. </w:t>
      </w:r>
      <w:r w:rsidR="00A02881" w:rsidRPr="00F50C85">
        <w:rPr>
          <w:b/>
          <w:sz w:val="18"/>
          <w:szCs w:val="18"/>
        </w:rPr>
        <w:t>PRESTAÇÃO</w:t>
      </w:r>
      <w:r w:rsidR="00A02881" w:rsidRPr="00F50C85">
        <w:rPr>
          <w:b/>
          <w:spacing w:val="-4"/>
          <w:sz w:val="18"/>
          <w:szCs w:val="18"/>
        </w:rPr>
        <w:t xml:space="preserve"> </w:t>
      </w:r>
      <w:r w:rsidR="00A02881" w:rsidRPr="00F50C85">
        <w:rPr>
          <w:b/>
          <w:sz w:val="18"/>
          <w:szCs w:val="18"/>
        </w:rPr>
        <w:t>DE</w:t>
      </w:r>
      <w:r w:rsidR="00A02881" w:rsidRPr="00F50C85">
        <w:rPr>
          <w:b/>
          <w:spacing w:val="-3"/>
          <w:sz w:val="18"/>
          <w:szCs w:val="18"/>
        </w:rPr>
        <w:t xml:space="preserve"> </w:t>
      </w:r>
      <w:r w:rsidR="00A02881" w:rsidRPr="00F50C85">
        <w:rPr>
          <w:b/>
          <w:sz w:val="18"/>
          <w:szCs w:val="18"/>
        </w:rPr>
        <w:t>INFORMAÇÕES</w:t>
      </w:r>
      <w:r w:rsidR="00A02881" w:rsidRPr="00F50C85">
        <w:rPr>
          <w:b/>
          <w:spacing w:val="-4"/>
          <w:sz w:val="18"/>
          <w:szCs w:val="18"/>
        </w:rPr>
        <w:t xml:space="preserve"> </w:t>
      </w:r>
      <w:r w:rsidR="00A02881" w:rsidRPr="00F50C85">
        <w:rPr>
          <w:b/>
          <w:sz w:val="18"/>
          <w:szCs w:val="18"/>
        </w:rPr>
        <w:t>EM</w:t>
      </w:r>
      <w:r w:rsidR="00A02881" w:rsidRPr="00F50C85">
        <w:rPr>
          <w:b/>
          <w:spacing w:val="-3"/>
          <w:sz w:val="18"/>
          <w:szCs w:val="18"/>
        </w:rPr>
        <w:t xml:space="preserve"> </w:t>
      </w:r>
      <w:r w:rsidR="00A02881" w:rsidRPr="00F50C85">
        <w:rPr>
          <w:b/>
          <w:sz w:val="18"/>
          <w:szCs w:val="18"/>
        </w:rPr>
        <w:t>RELATÓRIO</w:t>
      </w:r>
      <w:r w:rsidR="00A02881" w:rsidRPr="00F50C85">
        <w:rPr>
          <w:b/>
          <w:spacing w:val="-2"/>
          <w:sz w:val="18"/>
          <w:szCs w:val="18"/>
        </w:rPr>
        <w:t xml:space="preserve"> </w:t>
      </w:r>
      <w:r w:rsidR="00A02881" w:rsidRPr="00F50C85">
        <w:rPr>
          <w:b/>
          <w:sz w:val="18"/>
          <w:szCs w:val="18"/>
        </w:rPr>
        <w:t>DE</w:t>
      </w:r>
      <w:r w:rsidR="00A02881" w:rsidRPr="00F50C85">
        <w:rPr>
          <w:b/>
          <w:spacing w:val="-4"/>
          <w:sz w:val="18"/>
          <w:szCs w:val="18"/>
        </w:rPr>
        <w:t xml:space="preserve"> </w:t>
      </w:r>
      <w:r w:rsidR="00A02881" w:rsidRPr="00F50C85">
        <w:rPr>
          <w:b/>
          <w:sz w:val="18"/>
          <w:szCs w:val="18"/>
        </w:rPr>
        <w:t>EXECUÇÃO</w:t>
      </w:r>
      <w:r w:rsidR="00A02881" w:rsidRPr="00F50C85">
        <w:rPr>
          <w:b/>
          <w:spacing w:val="-2"/>
          <w:sz w:val="18"/>
          <w:szCs w:val="18"/>
        </w:rPr>
        <w:t xml:space="preserve"> </w:t>
      </w:r>
      <w:r w:rsidR="00A02881" w:rsidRPr="00F50C85">
        <w:rPr>
          <w:b/>
          <w:sz w:val="18"/>
          <w:szCs w:val="18"/>
        </w:rPr>
        <w:t>DO</w:t>
      </w:r>
      <w:r w:rsidR="00A02881" w:rsidRPr="00F50C85">
        <w:rPr>
          <w:b/>
          <w:spacing w:val="-2"/>
          <w:sz w:val="18"/>
          <w:szCs w:val="18"/>
        </w:rPr>
        <w:t xml:space="preserve"> OBJETO</w:t>
      </w:r>
    </w:p>
    <w:p w14:paraId="5BEB4DF6" w14:textId="3A78BCE7" w:rsidR="005E3813" w:rsidRPr="00F50C85" w:rsidRDefault="001B5332" w:rsidP="0004488F">
      <w:pPr>
        <w:jc w:val="both"/>
        <w:rPr>
          <w:sz w:val="18"/>
          <w:szCs w:val="18"/>
        </w:rPr>
      </w:pPr>
      <w:r w:rsidRPr="00F50C85">
        <w:rPr>
          <w:b/>
          <w:sz w:val="18"/>
          <w:szCs w:val="18"/>
        </w:rPr>
        <w:t>7.1</w:t>
      </w:r>
      <w:r w:rsidRPr="00F50C85">
        <w:rPr>
          <w:sz w:val="18"/>
          <w:szCs w:val="18"/>
        </w:rPr>
        <w:t xml:space="preserve"> </w:t>
      </w:r>
      <w:r w:rsidR="00A02881" w:rsidRPr="00F50C85">
        <w:rPr>
          <w:sz w:val="18"/>
          <w:szCs w:val="18"/>
        </w:rPr>
        <w:t xml:space="preserve">O agente cultural prestará contas à administração pública por meio da apresentação de Relatório de Objeto da Execução Cultural, no prazo de até </w:t>
      </w:r>
      <w:r w:rsidR="005B2E69">
        <w:rPr>
          <w:sz w:val="18"/>
          <w:szCs w:val="18"/>
        </w:rPr>
        <w:t>120</w:t>
      </w:r>
      <w:r w:rsidR="00A02881" w:rsidRPr="00F50C85">
        <w:rPr>
          <w:sz w:val="18"/>
          <w:szCs w:val="18"/>
        </w:rPr>
        <w:t xml:space="preserve"> dias a contar do fim da vigência deste Termo de Execução Cultural.</w:t>
      </w:r>
    </w:p>
    <w:p w14:paraId="6D1ACE66" w14:textId="77777777" w:rsidR="005E3813" w:rsidRPr="004E27A8" w:rsidRDefault="001B5332" w:rsidP="0004488F">
      <w:pPr>
        <w:jc w:val="both"/>
        <w:rPr>
          <w:sz w:val="18"/>
          <w:szCs w:val="18"/>
        </w:rPr>
      </w:pPr>
      <w:r w:rsidRPr="00F50C85">
        <w:rPr>
          <w:b/>
          <w:sz w:val="18"/>
          <w:szCs w:val="18"/>
        </w:rPr>
        <w:t>7.1.1</w:t>
      </w:r>
      <w:r w:rsidRPr="00F50C85">
        <w:rPr>
          <w:sz w:val="18"/>
          <w:szCs w:val="18"/>
        </w:rPr>
        <w:t xml:space="preserve"> </w:t>
      </w:r>
      <w:r w:rsidR="00A02881" w:rsidRPr="00F50C85">
        <w:rPr>
          <w:sz w:val="18"/>
          <w:szCs w:val="18"/>
        </w:rPr>
        <w:t>O</w:t>
      </w:r>
      <w:r w:rsidR="00A02881" w:rsidRPr="00F50C85">
        <w:rPr>
          <w:spacing w:val="-5"/>
          <w:sz w:val="18"/>
          <w:szCs w:val="18"/>
        </w:rPr>
        <w:t xml:space="preserve"> </w:t>
      </w:r>
      <w:r w:rsidR="00A02881" w:rsidRPr="00F50C85">
        <w:rPr>
          <w:sz w:val="18"/>
          <w:szCs w:val="18"/>
        </w:rPr>
        <w:t>Relatório</w:t>
      </w:r>
      <w:r w:rsidR="00A02881" w:rsidRPr="00F50C85">
        <w:rPr>
          <w:spacing w:val="-3"/>
          <w:sz w:val="18"/>
          <w:szCs w:val="18"/>
        </w:rPr>
        <w:t xml:space="preserve"> </w:t>
      </w:r>
      <w:r w:rsidR="00A02881" w:rsidRPr="00F50C85">
        <w:rPr>
          <w:sz w:val="18"/>
          <w:szCs w:val="18"/>
        </w:rPr>
        <w:t>de</w:t>
      </w:r>
      <w:r w:rsidR="00A02881" w:rsidRPr="00F50C85">
        <w:rPr>
          <w:spacing w:val="-3"/>
          <w:sz w:val="18"/>
          <w:szCs w:val="18"/>
        </w:rPr>
        <w:t xml:space="preserve"> </w:t>
      </w:r>
      <w:r w:rsidR="00A02881" w:rsidRPr="00F50C85">
        <w:rPr>
          <w:sz w:val="18"/>
          <w:szCs w:val="18"/>
        </w:rPr>
        <w:t>Objeto</w:t>
      </w:r>
      <w:r w:rsidR="00A02881" w:rsidRPr="00F50C85">
        <w:rPr>
          <w:spacing w:val="-3"/>
          <w:sz w:val="18"/>
          <w:szCs w:val="18"/>
        </w:rPr>
        <w:t xml:space="preserve"> </w:t>
      </w:r>
      <w:r w:rsidR="00A02881" w:rsidRPr="00F50C85">
        <w:rPr>
          <w:sz w:val="18"/>
          <w:szCs w:val="18"/>
        </w:rPr>
        <w:t>da</w:t>
      </w:r>
      <w:r w:rsidR="00A02881" w:rsidRPr="00F50C85">
        <w:rPr>
          <w:spacing w:val="-3"/>
          <w:sz w:val="18"/>
          <w:szCs w:val="18"/>
        </w:rPr>
        <w:t xml:space="preserve"> </w:t>
      </w:r>
      <w:r w:rsidR="00A02881" w:rsidRPr="00F50C85">
        <w:rPr>
          <w:sz w:val="18"/>
          <w:szCs w:val="18"/>
        </w:rPr>
        <w:t>Execução</w:t>
      </w:r>
      <w:r w:rsidR="00A02881" w:rsidRPr="00F50C85">
        <w:rPr>
          <w:spacing w:val="-4"/>
          <w:sz w:val="18"/>
          <w:szCs w:val="18"/>
        </w:rPr>
        <w:t xml:space="preserve"> </w:t>
      </w:r>
      <w:r w:rsidR="00A02881" w:rsidRPr="00F50C85">
        <w:rPr>
          <w:sz w:val="18"/>
          <w:szCs w:val="18"/>
        </w:rPr>
        <w:t>Cultural</w:t>
      </w:r>
      <w:r w:rsidR="00A02881" w:rsidRPr="00F50C85">
        <w:rPr>
          <w:spacing w:val="-3"/>
          <w:sz w:val="18"/>
          <w:szCs w:val="18"/>
        </w:rPr>
        <w:t xml:space="preserve"> </w:t>
      </w:r>
      <w:r w:rsidR="00A02881" w:rsidRPr="00F50C85">
        <w:rPr>
          <w:spacing w:val="-2"/>
          <w:sz w:val="18"/>
          <w:szCs w:val="18"/>
        </w:rPr>
        <w:t>deverá:</w:t>
      </w:r>
    </w:p>
    <w:p w14:paraId="386D1ECF" w14:textId="77777777" w:rsidR="005E3813" w:rsidRPr="004E27A8" w:rsidRDefault="001B5332" w:rsidP="0004488F">
      <w:pPr>
        <w:jc w:val="both"/>
        <w:rPr>
          <w:sz w:val="18"/>
          <w:szCs w:val="18"/>
        </w:rPr>
      </w:pPr>
      <w:r w:rsidRPr="004E27A8">
        <w:rPr>
          <w:sz w:val="18"/>
          <w:szCs w:val="18"/>
        </w:rPr>
        <w:t>I</w:t>
      </w:r>
      <w:r w:rsidR="00A02881" w:rsidRPr="004E27A8">
        <w:rPr>
          <w:spacing w:val="-5"/>
          <w:sz w:val="18"/>
          <w:szCs w:val="18"/>
        </w:rPr>
        <w:t xml:space="preserve"> </w:t>
      </w:r>
      <w:r w:rsidR="00A02881" w:rsidRPr="004E27A8">
        <w:rPr>
          <w:sz w:val="18"/>
          <w:szCs w:val="18"/>
        </w:rPr>
        <w:t>comprovar</w:t>
      </w:r>
      <w:r w:rsidR="00A02881" w:rsidRPr="004E27A8">
        <w:rPr>
          <w:spacing w:val="-3"/>
          <w:sz w:val="18"/>
          <w:szCs w:val="18"/>
        </w:rPr>
        <w:t xml:space="preserve"> </w:t>
      </w:r>
      <w:r w:rsidR="00A02881" w:rsidRPr="004E27A8">
        <w:rPr>
          <w:sz w:val="18"/>
          <w:szCs w:val="18"/>
        </w:rPr>
        <w:t>que</w:t>
      </w:r>
      <w:r w:rsidR="00A02881" w:rsidRPr="004E27A8">
        <w:rPr>
          <w:spacing w:val="1"/>
          <w:sz w:val="18"/>
          <w:szCs w:val="18"/>
        </w:rPr>
        <w:t xml:space="preserve"> </w:t>
      </w:r>
      <w:r w:rsidR="00A02881" w:rsidRPr="004E27A8">
        <w:rPr>
          <w:sz w:val="18"/>
          <w:szCs w:val="18"/>
        </w:rPr>
        <w:t>foram</w:t>
      </w:r>
      <w:r w:rsidR="00A02881" w:rsidRPr="004E27A8">
        <w:rPr>
          <w:spacing w:val="-2"/>
          <w:sz w:val="18"/>
          <w:szCs w:val="18"/>
        </w:rPr>
        <w:t xml:space="preserve"> </w:t>
      </w:r>
      <w:r w:rsidR="00A02881" w:rsidRPr="004E27A8">
        <w:rPr>
          <w:sz w:val="18"/>
          <w:szCs w:val="18"/>
        </w:rPr>
        <w:t>alcançados</w:t>
      </w:r>
      <w:r w:rsidR="00A02881" w:rsidRPr="004E27A8">
        <w:rPr>
          <w:spacing w:val="-1"/>
          <w:sz w:val="18"/>
          <w:szCs w:val="18"/>
        </w:rPr>
        <w:t xml:space="preserve"> </w:t>
      </w:r>
      <w:r w:rsidR="00A02881" w:rsidRPr="004E27A8">
        <w:rPr>
          <w:sz w:val="18"/>
          <w:szCs w:val="18"/>
        </w:rPr>
        <w:t>os</w:t>
      </w:r>
      <w:r w:rsidR="00A02881" w:rsidRPr="004E27A8">
        <w:rPr>
          <w:spacing w:val="-2"/>
          <w:sz w:val="18"/>
          <w:szCs w:val="18"/>
        </w:rPr>
        <w:t xml:space="preserve"> </w:t>
      </w:r>
      <w:r w:rsidR="00A02881" w:rsidRPr="004E27A8">
        <w:rPr>
          <w:sz w:val="18"/>
          <w:szCs w:val="18"/>
        </w:rPr>
        <w:t>resultados</w:t>
      </w:r>
      <w:r w:rsidR="00A02881" w:rsidRPr="004E27A8">
        <w:rPr>
          <w:spacing w:val="-1"/>
          <w:sz w:val="18"/>
          <w:szCs w:val="18"/>
        </w:rPr>
        <w:t xml:space="preserve"> </w:t>
      </w:r>
      <w:r w:rsidR="00A02881" w:rsidRPr="004E27A8">
        <w:rPr>
          <w:sz w:val="18"/>
          <w:szCs w:val="18"/>
        </w:rPr>
        <w:t>da</w:t>
      </w:r>
      <w:r w:rsidR="00A02881" w:rsidRPr="004E27A8">
        <w:rPr>
          <w:spacing w:val="-5"/>
          <w:sz w:val="18"/>
          <w:szCs w:val="18"/>
        </w:rPr>
        <w:t xml:space="preserve"> </w:t>
      </w:r>
      <w:r w:rsidR="00A02881" w:rsidRPr="004E27A8">
        <w:rPr>
          <w:sz w:val="18"/>
          <w:szCs w:val="18"/>
        </w:rPr>
        <w:t xml:space="preserve">ação </w:t>
      </w:r>
      <w:r w:rsidR="00A02881" w:rsidRPr="004E27A8">
        <w:rPr>
          <w:spacing w:val="-2"/>
          <w:sz w:val="18"/>
          <w:szCs w:val="18"/>
        </w:rPr>
        <w:t>cultural;</w:t>
      </w:r>
    </w:p>
    <w:p w14:paraId="4D43B980" w14:textId="77777777" w:rsidR="005E3813" w:rsidRPr="004E27A8" w:rsidRDefault="001B5332" w:rsidP="0004488F">
      <w:pPr>
        <w:jc w:val="both"/>
        <w:rPr>
          <w:sz w:val="18"/>
          <w:szCs w:val="18"/>
        </w:rPr>
      </w:pPr>
      <w:r w:rsidRPr="004E27A8">
        <w:rPr>
          <w:sz w:val="18"/>
          <w:szCs w:val="18"/>
        </w:rPr>
        <w:t>II</w:t>
      </w:r>
      <w:r w:rsidR="00A02881" w:rsidRPr="004E27A8">
        <w:rPr>
          <w:spacing w:val="-4"/>
          <w:sz w:val="18"/>
          <w:szCs w:val="18"/>
        </w:rPr>
        <w:t xml:space="preserve"> </w:t>
      </w:r>
      <w:r w:rsidR="00A02881" w:rsidRPr="004E27A8">
        <w:rPr>
          <w:sz w:val="18"/>
          <w:szCs w:val="18"/>
        </w:rPr>
        <w:t>conter</w:t>
      </w:r>
      <w:r w:rsidR="00A02881" w:rsidRPr="004E27A8">
        <w:rPr>
          <w:spacing w:val="-2"/>
          <w:sz w:val="18"/>
          <w:szCs w:val="18"/>
        </w:rPr>
        <w:t xml:space="preserve"> </w:t>
      </w:r>
      <w:r w:rsidR="00A02881" w:rsidRPr="004E27A8">
        <w:rPr>
          <w:sz w:val="18"/>
          <w:szCs w:val="18"/>
        </w:rPr>
        <w:t>a</w:t>
      </w:r>
      <w:r w:rsidR="00A02881" w:rsidRPr="004E27A8">
        <w:rPr>
          <w:spacing w:val="-2"/>
          <w:sz w:val="18"/>
          <w:szCs w:val="18"/>
        </w:rPr>
        <w:t xml:space="preserve"> </w:t>
      </w:r>
      <w:r w:rsidR="00A02881" w:rsidRPr="004E27A8">
        <w:rPr>
          <w:sz w:val="18"/>
          <w:szCs w:val="18"/>
        </w:rPr>
        <w:t>descrição</w:t>
      </w:r>
      <w:r w:rsidR="00A02881" w:rsidRPr="004E27A8">
        <w:rPr>
          <w:spacing w:val="-2"/>
          <w:sz w:val="18"/>
          <w:szCs w:val="18"/>
        </w:rPr>
        <w:t xml:space="preserve"> </w:t>
      </w:r>
      <w:r w:rsidR="00A02881" w:rsidRPr="004E27A8">
        <w:rPr>
          <w:sz w:val="18"/>
          <w:szCs w:val="18"/>
        </w:rPr>
        <w:t>das</w:t>
      </w:r>
      <w:r w:rsidR="00A02881" w:rsidRPr="004E27A8">
        <w:rPr>
          <w:spacing w:val="-3"/>
          <w:sz w:val="18"/>
          <w:szCs w:val="18"/>
        </w:rPr>
        <w:t xml:space="preserve"> </w:t>
      </w:r>
      <w:r w:rsidR="00A02881" w:rsidRPr="004E27A8">
        <w:rPr>
          <w:sz w:val="18"/>
          <w:szCs w:val="18"/>
        </w:rPr>
        <w:t>ações</w:t>
      </w:r>
      <w:r w:rsidR="00A02881" w:rsidRPr="004E27A8">
        <w:rPr>
          <w:spacing w:val="-3"/>
          <w:sz w:val="18"/>
          <w:szCs w:val="18"/>
        </w:rPr>
        <w:t xml:space="preserve"> </w:t>
      </w:r>
      <w:r w:rsidR="00A02881" w:rsidRPr="004E27A8">
        <w:rPr>
          <w:sz w:val="18"/>
          <w:szCs w:val="18"/>
        </w:rPr>
        <w:t>desenvolvidas</w:t>
      </w:r>
      <w:r w:rsidR="00A02881" w:rsidRPr="004E27A8">
        <w:rPr>
          <w:spacing w:val="-3"/>
          <w:sz w:val="18"/>
          <w:szCs w:val="18"/>
        </w:rPr>
        <w:t xml:space="preserve"> </w:t>
      </w:r>
      <w:r w:rsidR="00A02881" w:rsidRPr="004E27A8">
        <w:rPr>
          <w:sz w:val="18"/>
          <w:szCs w:val="18"/>
        </w:rPr>
        <w:t>para</w:t>
      </w:r>
      <w:r w:rsidR="00A02881" w:rsidRPr="004E27A8">
        <w:rPr>
          <w:spacing w:val="-5"/>
          <w:sz w:val="18"/>
          <w:szCs w:val="18"/>
        </w:rPr>
        <w:t xml:space="preserve"> </w:t>
      </w:r>
      <w:r w:rsidR="00A02881" w:rsidRPr="004E27A8">
        <w:rPr>
          <w:sz w:val="18"/>
          <w:szCs w:val="18"/>
        </w:rPr>
        <w:t>o</w:t>
      </w:r>
      <w:r w:rsidR="00A02881" w:rsidRPr="004E27A8">
        <w:rPr>
          <w:spacing w:val="-1"/>
          <w:sz w:val="18"/>
          <w:szCs w:val="18"/>
        </w:rPr>
        <w:t xml:space="preserve"> </w:t>
      </w:r>
      <w:r w:rsidR="00A02881" w:rsidRPr="004E27A8">
        <w:rPr>
          <w:sz w:val="18"/>
          <w:szCs w:val="18"/>
        </w:rPr>
        <w:t>cumprimento</w:t>
      </w:r>
      <w:r w:rsidR="00A02881" w:rsidRPr="004E27A8">
        <w:rPr>
          <w:spacing w:val="-1"/>
          <w:sz w:val="18"/>
          <w:szCs w:val="18"/>
        </w:rPr>
        <w:t xml:space="preserve"> </w:t>
      </w:r>
      <w:r w:rsidR="00A02881" w:rsidRPr="004E27A8">
        <w:rPr>
          <w:sz w:val="18"/>
          <w:szCs w:val="18"/>
        </w:rPr>
        <w:t>do</w:t>
      </w:r>
      <w:r w:rsidR="00A02881" w:rsidRPr="004E27A8">
        <w:rPr>
          <w:spacing w:val="-4"/>
          <w:sz w:val="18"/>
          <w:szCs w:val="18"/>
        </w:rPr>
        <w:t xml:space="preserve"> </w:t>
      </w:r>
      <w:r w:rsidR="00A02881" w:rsidRPr="004E27A8">
        <w:rPr>
          <w:spacing w:val="-2"/>
          <w:sz w:val="18"/>
          <w:szCs w:val="18"/>
        </w:rPr>
        <w:t>objeto;</w:t>
      </w:r>
    </w:p>
    <w:p w14:paraId="3A303639" w14:textId="77777777" w:rsidR="005E3813" w:rsidRPr="004E27A8" w:rsidRDefault="001B5332" w:rsidP="0004488F">
      <w:pPr>
        <w:jc w:val="both"/>
        <w:rPr>
          <w:sz w:val="18"/>
          <w:szCs w:val="18"/>
        </w:rPr>
      </w:pPr>
      <w:r w:rsidRPr="004E27A8">
        <w:rPr>
          <w:sz w:val="18"/>
          <w:szCs w:val="18"/>
        </w:rPr>
        <w:t>III</w:t>
      </w:r>
      <w:r w:rsidR="00A02881" w:rsidRPr="004E27A8">
        <w:rPr>
          <w:spacing w:val="-2"/>
          <w:sz w:val="18"/>
          <w:szCs w:val="18"/>
        </w:rPr>
        <w:t xml:space="preserve"> </w:t>
      </w:r>
      <w:r w:rsidR="00A02881" w:rsidRPr="004E27A8">
        <w:rPr>
          <w:sz w:val="18"/>
          <w:szCs w:val="18"/>
        </w:rPr>
        <w:t>ter</w:t>
      </w:r>
      <w:r w:rsidR="00A02881" w:rsidRPr="004E27A8">
        <w:rPr>
          <w:spacing w:val="-2"/>
          <w:sz w:val="18"/>
          <w:szCs w:val="18"/>
        </w:rPr>
        <w:t xml:space="preserve"> </w:t>
      </w:r>
      <w:r w:rsidR="00A02881" w:rsidRPr="004E27A8">
        <w:rPr>
          <w:sz w:val="18"/>
          <w:szCs w:val="18"/>
        </w:rPr>
        <w:t>anexados</w:t>
      </w:r>
      <w:r w:rsidR="00A02881" w:rsidRPr="004E27A8">
        <w:rPr>
          <w:spacing w:val="-2"/>
          <w:sz w:val="18"/>
          <w:szCs w:val="18"/>
        </w:rPr>
        <w:t xml:space="preserve"> </w:t>
      </w:r>
      <w:r w:rsidR="00A02881" w:rsidRPr="004E27A8">
        <w:rPr>
          <w:sz w:val="18"/>
          <w:szCs w:val="18"/>
        </w:rPr>
        <w:t>documentos</w:t>
      </w:r>
      <w:r w:rsidR="00A02881" w:rsidRPr="004E27A8">
        <w:rPr>
          <w:spacing w:val="-2"/>
          <w:sz w:val="18"/>
          <w:szCs w:val="18"/>
        </w:rPr>
        <w:t xml:space="preserve"> </w:t>
      </w:r>
      <w:r w:rsidR="00A02881" w:rsidRPr="004E27A8">
        <w:rPr>
          <w:sz w:val="18"/>
          <w:szCs w:val="18"/>
        </w:rPr>
        <w:t>de</w:t>
      </w:r>
      <w:r w:rsidR="00A02881" w:rsidRPr="004E27A8">
        <w:rPr>
          <w:spacing w:val="-2"/>
          <w:sz w:val="18"/>
          <w:szCs w:val="18"/>
        </w:rPr>
        <w:t xml:space="preserve"> </w:t>
      </w:r>
      <w:r w:rsidR="00A02881" w:rsidRPr="004E27A8">
        <w:rPr>
          <w:sz w:val="18"/>
          <w:szCs w:val="18"/>
        </w:rPr>
        <w:t>comprovação</w:t>
      </w:r>
      <w:r w:rsidR="00A02881" w:rsidRPr="004E27A8">
        <w:rPr>
          <w:spacing w:val="-1"/>
          <w:sz w:val="18"/>
          <w:szCs w:val="18"/>
        </w:rPr>
        <w:t xml:space="preserve"> </w:t>
      </w:r>
      <w:r w:rsidR="00A02881" w:rsidRPr="004E27A8">
        <w:rPr>
          <w:sz w:val="18"/>
          <w:szCs w:val="18"/>
        </w:rPr>
        <w:t>do</w:t>
      </w:r>
      <w:r w:rsidR="00A02881" w:rsidRPr="004E27A8">
        <w:rPr>
          <w:spacing w:val="-1"/>
          <w:sz w:val="18"/>
          <w:szCs w:val="18"/>
        </w:rPr>
        <w:t xml:space="preserve"> </w:t>
      </w:r>
      <w:r w:rsidR="00A02881" w:rsidRPr="004E27A8">
        <w:rPr>
          <w:sz w:val="18"/>
          <w:szCs w:val="18"/>
        </w:rPr>
        <w:t>cumprimento</w:t>
      </w:r>
      <w:r w:rsidR="00A02881" w:rsidRPr="004E27A8">
        <w:rPr>
          <w:spacing w:val="-1"/>
          <w:sz w:val="18"/>
          <w:szCs w:val="18"/>
        </w:rPr>
        <w:t xml:space="preserve"> </w:t>
      </w:r>
      <w:r w:rsidR="00A02881" w:rsidRPr="004E27A8">
        <w:rPr>
          <w:sz w:val="18"/>
          <w:szCs w:val="18"/>
        </w:rPr>
        <w:t>do</w:t>
      </w:r>
      <w:r w:rsidR="00A02881" w:rsidRPr="004E27A8">
        <w:rPr>
          <w:spacing w:val="-1"/>
          <w:sz w:val="18"/>
          <w:szCs w:val="18"/>
        </w:rPr>
        <w:t xml:space="preserve"> </w:t>
      </w:r>
      <w:r w:rsidR="00A02881" w:rsidRPr="004E27A8">
        <w:rPr>
          <w:sz w:val="18"/>
          <w:szCs w:val="18"/>
        </w:rPr>
        <w:t>objeto,</w:t>
      </w:r>
      <w:r w:rsidR="00A02881" w:rsidRPr="004E27A8">
        <w:rPr>
          <w:spacing w:val="-3"/>
          <w:sz w:val="18"/>
          <w:szCs w:val="18"/>
        </w:rPr>
        <w:t xml:space="preserve"> </w:t>
      </w:r>
      <w:r w:rsidR="00A02881" w:rsidRPr="004E27A8">
        <w:rPr>
          <w:sz w:val="18"/>
          <w:szCs w:val="18"/>
        </w:rPr>
        <w:t>tais</w:t>
      </w:r>
      <w:r w:rsidR="00A02881" w:rsidRPr="004E27A8">
        <w:rPr>
          <w:spacing w:val="-2"/>
          <w:sz w:val="18"/>
          <w:szCs w:val="18"/>
        </w:rPr>
        <w:t xml:space="preserve"> </w:t>
      </w:r>
      <w:r w:rsidR="00A02881" w:rsidRPr="004E27A8">
        <w:rPr>
          <w:sz w:val="18"/>
          <w:szCs w:val="18"/>
        </w:rPr>
        <w:t>como:</w:t>
      </w:r>
      <w:r w:rsidR="00A02881" w:rsidRPr="004E27A8">
        <w:rPr>
          <w:spacing w:val="-2"/>
          <w:sz w:val="18"/>
          <w:szCs w:val="18"/>
        </w:rPr>
        <w:t xml:space="preserve"> </w:t>
      </w:r>
      <w:r w:rsidR="00A02881" w:rsidRPr="004E27A8">
        <w:rPr>
          <w:sz w:val="18"/>
          <w:szCs w:val="18"/>
        </w:rPr>
        <w:t>Declarações</w:t>
      </w:r>
      <w:r w:rsidR="00A02881" w:rsidRPr="004E27A8">
        <w:rPr>
          <w:spacing w:val="-3"/>
          <w:sz w:val="18"/>
          <w:szCs w:val="18"/>
        </w:rPr>
        <w:t xml:space="preserve"> </w:t>
      </w:r>
      <w:r w:rsidR="00A02881" w:rsidRPr="004E27A8">
        <w:rPr>
          <w:sz w:val="18"/>
          <w:szCs w:val="18"/>
        </w:rPr>
        <w:t>de</w:t>
      </w:r>
      <w:r w:rsidR="00A02881" w:rsidRPr="004E27A8">
        <w:rPr>
          <w:spacing w:val="-2"/>
          <w:sz w:val="18"/>
          <w:szCs w:val="18"/>
        </w:rPr>
        <w:t xml:space="preserve"> </w:t>
      </w:r>
      <w:r w:rsidR="00A02881" w:rsidRPr="004E27A8">
        <w:rPr>
          <w:sz w:val="18"/>
          <w:szCs w:val="18"/>
        </w:rPr>
        <w:t>realização</w:t>
      </w:r>
      <w:r w:rsidR="00A02881" w:rsidRPr="004E27A8">
        <w:rPr>
          <w:spacing w:val="-1"/>
          <w:sz w:val="18"/>
          <w:szCs w:val="18"/>
        </w:rPr>
        <w:t xml:space="preserve"> </w:t>
      </w:r>
      <w:r w:rsidR="00A02881" w:rsidRPr="004E27A8">
        <w:rPr>
          <w:sz w:val="18"/>
          <w:szCs w:val="18"/>
        </w:rPr>
        <w:t>dos eventos, com registro fotográfico ou audiovisual, clipping de matérias jornalísticas, releases, folders, catálogos, panfletos, filipetas, bem como outros documentos pertinentes à execução do projeto.</w:t>
      </w:r>
    </w:p>
    <w:p w14:paraId="669CF090" w14:textId="77777777" w:rsidR="005E3813" w:rsidRPr="004E27A8" w:rsidRDefault="001B5332" w:rsidP="0004488F">
      <w:pPr>
        <w:jc w:val="both"/>
        <w:rPr>
          <w:sz w:val="18"/>
          <w:szCs w:val="18"/>
        </w:rPr>
      </w:pPr>
      <w:r w:rsidRPr="004E27A8">
        <w:rPr>
          <w:b/>
          <w:sz w:val="18"/>
          <w:szCs w:val="18"/>
        </w:rPr>
        <w:t>7.2.</w:t>
      </w:r>
      <w:r w:rsidR="00A02881" w:rsidRPr="004E27A8">
        <w:rPr>
          <w:sz w:val="18"/>
          <w:szCs w:val="18"/>
        </w:rPr>
        <w:t>O agente público responsável pela análise do Relatório de Objeto da Execução Cultural deverá elaborar parecer técnico em que concluirá:</w:t>
      </w:r>
    </w:p>
    <w:p w14:paraId="2DC5A592" w14:textId="77777777" w:rsidR="005E3813" w:rsidRPr="004E27A8" w:rsidRDefault="005E5EB9" w:rsidP="0004488F">
      <w:pPr>
        <w:jc w:val="both"/>
        <w:rPr>
          <w:sz w:val="18"/>
          <w:szCs w:val="18"/>
        </w:rPr>
      </w:pPr>
      <w:r w:rsidRPr="004E27A8">
        <w:rPr>
          <w:sz w:val="18"/>
          <w:szCs w:val="18"/>
        </w:rPr>
        <w:t>I</w:t>
      </w:r>
      <w:r w:rsidR="00A02881" w:rsidRPr="004E27A8">
        <w:rPr>
          <w:sz w:val="18"/>
          <w:szCs w:val="18"/>
        </w:rPr>
        <w:t xml:space="preserve"> pelo cumprimento integral do objeto ou pela suficiência do cumprimento parcial devidamente justificada e providenciará imediato encaminhamento do processo à autoridade julgadora;</w:t>
      </w:r>
    </w:p>
    <w:p w14:paraId="126DA30A" w14:textId="77777777" w:rsidR="005E3813" w:rsidRPr="004E27A8" w:rsidRDefault="005E5EB9" w:rsidP="0004488F">
      <w:pPr>
        <w:jc w:val="both"/>
        <w:rPr>
          <w:sz w:val="18"/>
          <w:szCs w:val="18"/>
        </w:rPr>
      </w:pPr>
      <w:r w:rsidRPr="004E27A8">
        <w:rPr>
          <w:sz w:val="18"/>
          <w:szCs w:val="18"/>
        </w:rPr>
        <w:t>II</w:t>
      </w:r>
      <w:r w:rsidR="00A02881" w:rsidRPr="004E27A8">
        <w:rPr>
          <w:spacing w:val="-15"/>
          <w:sz w:val="18"/>
          <w:szCs w:val="18"/>
        </w:rPr>
        <w:t xml:space="preserve"> </w:t>
      </w:r>
      <w:r w:rsidR="00A02881" w:rsidRPr="004E27A8">
        <w:rPr>
          <w:sz w:val="18"/>
          <w:szCs w:val="18"/>
        </w:rPr>
        <w:t>pela</w:t>
      </w:r>
      <w:r w:rsidR="00A02881" w:rsidRPr="004E27A8">
        <w:rPr>
          <w:spacing w:val="-14"/>
          <w:sz w:val="18"/>
          <w:szCs w:val="18"/>
        </w:rPr>
        <w:t xml:space="preserve"> </w:t>
      </w:r>
      <w:r w:rsidR="00A02881" w:rsidRPr="004E27A8">
        <w:rPr>
          <w:sz w:val="18"/>
          <w:szCs w:val="18"/>
        </w:rPr>
        <w:t>necessidade</w:t>
      </w:r>
      <w:r w:rsidR="00A02881" w:rsidRPr="004E27A8">
        <w:rPr>
          <w:spacing w:val="-14"/>
          <w:sz w:val="18"/>
          <w:szCs w:val="18"/>
        </w:rPr>
        <w:t xml:space="preserve"> </w:t>
      </w:r>
      <w:r w:rsidR="00A02881" w:rsidRPr="004E27A8">
        <w:rPr>
          <w:sz w:val="18"/>
          <w:szCs w:val="18"/>
        </w:rPr>
        <w:t>de</w:t>
      </w:r>
      <w:r w:rsidR="00A02881" w:rsidRPr="004E27A8">
        <w:rPr>
          <w:spacing w:val="-14"/>
          <w:sz w:val="18"/>
          <w:szCs w:val="18"/>
        </w:rPr>
        <w:t xml:space="preserve"> </w:t>
      </w:r>
      <w:r w:rsidR="00A02881" w:rsidRPr="004E27A8">
        <w:rPr>
          <w:sz w:val="18"/>
          <w:szCs w:val="18"/>
        </w:rPr>
        <w:t>o</w:t>
      </w:r>
      <w:r w:rsidR="00A02881" w:rsidRPr="004E27A8">
        <w:rPr>
          <w:spacing w:val="-12"/>
          <w:sz w:val="18"/>
          <w:szCs w:val="18"/>
        </w:rPr>
        <w:t xml:space="preserve"> </w:t>
      </w:r>
      <w:r w:rsidR="00A02881" w:rsidRPr="004E27A8">
        <w:rPr>
          <w:sz w:val="18"/>
          <w:szCs w:val="18"/>
        </w:rPr>
        <w:t>agente</w:t>
      </w:r>
      <w:r w:rsidR="00A02881" w:rsidRPr="004E27A8">
        <w:rPr>
          <w:spacing w:val="-14"/>
          <w:sz w:val="18"/>
          <w:szCs w:val="18"/>
        </w:rPr>
        <w:t xml:space="preserve"> </w:t>
      </w:r>
      <w:r w:rsidR="00A02881" w:rsidRPr="004E27A8">
        <w:rPr>
          <w:sz w:val="18"/>
          <w:szCs w:val="18"/>
        </w:rPr>
        <w:t>cultural</w:t>
      </w:r>
      <w:r w:rsidR="00A02881" w:rsidRPr="004E27A8">
        <w:rPr>
          <w:spacing w:val="-15"/>
          <w:sz w:val="18"/>
          <w:szCs w:val="18"/>
        </w:rPr>
        <w:t xml:space="preserve"> </w:t>
      </w:r>
      <w:r w:rsidR="00A02881" w:rsidRPr="004E27A8">
        <w:rPr>
          <w:sz w:val="18"/>
          <w:szCs w:val="18"/>
        </w:rPr>
        <w:t>apresentar</w:t>
      </w:r>
      <w:r w:rsidR="00A02881" w:rsidRPr="004E27A8">
        <w:rPr>
          <w:spacing w:val="-12"/>
          <w:sz w:val="18"/>
          <w:szCs w:val="18"/>
        </w:rPr>
        <w:t xml:space="preserve"> </w:t>
      </w:r>
      <w:r w:rsidR="00A02881" w:rsidRPr="004E27A8">
        <w:rPr>
          <w:sz w:val="18"/>
          <w:szCs w:val="18"/>
        </w:rPr>
        <w:t>documentação</w:t>
      </w:r>
      <w:r w:rsidR="00A02881" w:rsidRPr="004E27A8">
        <w:rPr>
          <w:spacing w:val="-13"/>
          <w:sz w:val="18"/>
          <w:szCs w:val="18"/>
        </w:rPr>
        <w:t xml:space="preserve"> </w:t>
      </w:r>
      <w:r w:rsidR="00A02881" w:rsidRPr="004E27A8">
        <w:rPr>
          <w:sz w:val="18"/>
          <w:szCs w:val="18"/>
        </w:rPr>
        <w:t>complementar</w:t>
      </w:r>
      <w:r w:rsidR="00A02881" w:rsidRPr="004E27A8">
        <w:rPr>
          <w:spacing w:val="-16"/>
          <w:sz w:val="18"/>
          <w:szCs w:val="18"/>
        </w:rPr>
        <w:t xml:space="preserve"> </w:t>
      </w:r>
      <w:r w:rsidR="00A02881" w:rsidRPr="004E27A8">
        <w:rPr>
          <w:sz w:val="18"/>
          <w:szCs w:val="18"/>
        </w:rPr>
        <w:t>relativa</w:t>
      </w:r>
      <w:r w:rsidR="00A02881" w:rsidRPr="004E27A8">
        <w:rPr>
          <w:spacing w:val="-14"/>
          <w:sz w:val="18"/>
          <w:szCs w:val="18"/>
        </w:rPr>
        <w:t xml:space="preserve"> </w:t>
      </w:r>
      <w:r w:rsidR="00A02881" w:rsidRPr="004E27A8">
        <w:rPr>
          <w:sz w:val="18"/>
          <w:szCs w:val="18"/>
        </w:rPr>
        <w:t>ao</w:t>
      </w:r>
      <w:r w:rsidR="00A02881" w:rsidRPr="004E27A8">
        <w:rPr>
          <w:spacing w:val="-15"/>
          <w:sz w:val="18"/>
          <w:szCs w:val="18"/>
        </w:rPr>
        <w:t xml:space="preserve"> </w:t>
      </w:r>
      <w:r w:rsidR="00A02881" w:rsidRPr="004E27A8">
        <w:rPr>
          <w:sz w:val="18"/>
          <w:szCs w:val="18"/>
        </w:rPr>
        <w:t>cumprimento</w:t>
      </w:r>
      <w:r w:rsidR="00A02881" w:rsidRPr="004E27A8">
        <w:rPr>
          <w:spacing w:val="-13"/>
          <w:sz w:val="18"/>
          <w:szCs w:val="18"/>
        </w:rPr>
        <w:t xml:space="preserve"> </w:t>
      </w:r>
      <w:r w:rsidR="00A02881" w:rsidRPr="004E27A8">
        <w:rPr>
          <w:sz w:val="18"/>
          <w:szCs w:val="18"/>
        </w:rPr>
        <w:t>do</w:t>
      </w:r>
      <w:r w:rsidR="00A02881" w:rsidRPr="004E27A8">
        <w:rPr>
          <w:spacing w:val="-13"/>
          <w:sz w:val="18"/>
          <w:szCs w:val="18"/>
        </w:rPr>
        <w:t xml:space="preserve"> </w:t>
      </w:r>
      <w:r w:rsidR="00A02881" w:rsidRPr="004E27A8">
        <w:rPr>
          <w:spacing w:val="-2"/>
          <w:sz w:val="18"/>
          <w:szCs w:val="18"/>
        </w:rPr>
        <w:t>objeto;</w:t>
      </w:r>
    </w:p>
    <w:p w14:paraId="131477AC" w14:textId="77777777" w:rsidR="005E3813" w:rsidRPr="004E27A8" w:rsidRDefault="005E5EB9" w:rsidP="0004488F">
      <w:pPr>
        <w:jc w:val="both"/>
        <w:rPr>
          <w:sz w:val="18"/>
          <w:szCs w:val="18"/>
        </w:rPr>
      </w:pPr>
      <w:r w:rsidRPr="004E27A8">
        <w:rPr>
          <w:sz w:val="18"/>
          <w:szCs w:val="18"/>
        </w:rPr>
        <w:t>III</w:t>
      </w:r>
      <w:r w:rsidR="00A02881" w:rsidRPr="004E27A8">
        <w:rPr>
          <w:sz w:val="18"/>
          <w:szCs w:val="18"/>
        </w:rPr>
        <w:t xml:space="preserve"> pela necessidade de o agente cultural apresentar Relatório Financeiro da Execução Cultural, caso considere os elementos</w:t>
      </w:r>
      <w:r w:rsidR="00A02881" w:rsidRPr="004E27A8">
        <w:rPr>
          <w:spacing w:val="-3"/>
          <w:sz w:val="18"/>
          <w:szCs w:val="18"/>
        </w:rPr>
        <w:t xml:space="preserve"> </w:t>
      </w:r>
      <w:r w:rsidR="00A02881" w:rsidRPr="004E27A8">
        <w:rPr>
          <w:sz w:val="18"/>
          <w:szCs w:val="18"/>
        </w:rPr>
        <w:t>contidos</w:t>
      </w:r>
      <w:r w:rsidR="00A02881" w:rsidRPr="004E27A8">
        <w:rPr>
          <w:spacing w:val="-3"/>
          <w:sz w:val="18"/>
          <w:szCs w:val="18"/>
        </w:rPr>
        <w:t xml:space="preserve"> </w:t>
      </w:r>
      <w:r w:rsidR="00A02881" w:rsidRPr="004E27A8">
        <w:rPr>
          <w:sz w:val="18"/>
          <w:szCs w:val="18"/>
        </w:rPr>
        <w:t>no</w:t>
      </w:r>
      <w:r w:rsidR="00A02881" w:rsidRPr="004E27A8">
        <w:rPr>
          <w:spacing w:val="-2"/>
          <w:sz w:val="18"/>
          <w:szCs w:val="18"/>
        </w:rPr>
        <w:t xml:space="preserve"> </w:t>
      </w:r>
      <w:r w:rsidR="00A02881" w:rsidRPr="004E27A8">
        <w:rPr>
          <w:sz w:val="18"/>
          <w:szCs w:val="18"/>
        </w:rPr>
        <w:t>Relatório</w:t>
      </w:r>
      <w:r w:rsidR="00A02881" w:rsidRPr="004E27A8">
        <w:rPr>
          <w:spacing w:val="-2"/>
          <w:sz w:val="18"/>
          <w:szCs w:val="18"/>
        </w:rPr>
        <w:t xml:space="preserve"> </w:t>
      </w:r>
      <w:r w:rsidR="00A02881" w:rsidRPr="004E27A8">
        <w:rPr>
          <w:sz w:val="18"/>
          <w:szCs w:val="18"/>
        </w:rPr>
        <w:t>de</w:t>
      </w:r>
      <w:r w:rsidR="00A02881" w:rsidRPr="004E27A8">
        <w:rPr>
          <w:spacing w:val="-3"/>
          <w:sz w:val="18"/>
          <w:szCs w:val="18"/>
        </w:rPr>
        <w:t xml:space="preserve"> </w:t>
      </w:r>
      <w:r w:rsidR="00A02881" w:rsidRPr="004E27A8">
        <w:rPr>
          <w:sz w:val="18"/>
          <w:szCs w:val="18"/>
        </w:rPr>
        <w:t>Objeto</w:t>
      </w:r>
      <w:r w:rsidR="00A02881" w:rsidRPr="004E27A8">
        <w:rPr>
          <w:spacing w:val="-2"/>
          <w:sz w:val="18"/>
          <w:szCs w:val="18"/>
        </w:rPr>
        <w:t xml:space="preserve"> </w:t>
      </w:r>
      <w:r w:rsidR="00A02881" w:rsidRPr="004E27A8">
        <w:rPr>
          <w:sz w:val="18"/>
          <w:szCs w:val="18"/>
        </w:rPr>
        <w:t>da</w:t>
      </w:r>
      <w:r w:rsidR="00A02881" w:rsidRPr="004E27A8">
        <w:rPr>
          <w:spacing w:val="-3"/>
          <w:sz w:val="18"/>
          <w:szCs w:val="18"/>
        </w:rPr>
        <w:t xml:space="preserve"> </w:t>
      </w:r>
      <w:r w:rsidR="00A02881" w:rsidRPr="004E27A8">
        <w:rPr>
          <w:sz w:val="18"/>
          <w:szCs w:val="18"/>
        </w:rPr>
        <w:t>Execução</w:t>
      </w:r>
      <w:r w:rsidR="00A02881" w:rsidRPr="004E27A8">
        <w:rPr>
          <w:spacing w:val="-3"/>
          <w:sz w:val="18"/>
          <w:szCs w:val="18"/>
        </w:rPr>
        <w:t xml:space="preserve"> </w:t>
      </w:r>
      <w:r w:rsidR="00A02881" w:rsidRPr="004E27A8">
        <w:rPr>
          <w:sz w:val="18"/>
          <w:szCs w:val="18"/>
        </w:rPr>
        <w:t>Cultural</w:t>
      </w:r>
      <w:r w:rsidR="00A02881" w:rsidRPr="004E27A8">
        <w:rPr>
          <w:spacing w:val="-3"/>
          <w:sz w:val="18"/>
          <w:szCs w:val="18"/>
        </w:rPr>
        <w:t xml:space="preserve"> </w:t>
      </w:r>
      <w:r w:rsidR="00A02881" w:rsidRPr="004E27A8">
        <w:rPr>
          <w:sz w:val="18"/>
          <w:szCs w:val="18"/>
        </w:rPr>
        <w:t>e</w:t>
      </w:r>
      <w:r w:rsidR="00A02881" w:rsidRPr="004E27A8">
        <w:rPr>
          <w:spacing w:val="-3"/>
          <w:sz w:val="18"/>
          <w:szCs w:val="18"/>
        </w:rPr>
        <w:t xml:space="preserve"> </w:t>
      </w:r>
      <w:r w:rsidR="00A02881" w:rsidRPr="004E27A8">
        <w:rPr>
          <w:sz w:val="18"/>
          <w:szCs w:val="18"/>
        </w:rPr>
        <w:t>na</w:t>
      </w:r>
      <w:r w:rsidR="00A02881" w:rsidRPr="004E27A8">
        <w:rPr>
          <w:spacing w:val="-1"/>
          <w:sz w:val="18"/>
          <w:szCs w:val="18"/>
        </w:rPr>
        <w:t xml:space="preserve"> </w:t>
      </w:r>
      <w:r w:rsidR="00A02881" w:rsidRPr="004E27A8">
        <w:rPr>
          <w:sz w:val="18"/>
          <w:szCs w:val="18"/>
        </w:rPr>
        <w:t>documentação</w:t>
      </w:r>
      <w:r w:rsidR="00A02881" w:rsidRPr="004E27A8">
        <w:rPr>
          <w:spacing w:val="-2"/>
          <w:sz w:val="18"/>
          <w:szCs w:val="18"/>
        </w:rPr>
        <w:t xml:space="preserve"> </w:t>
      </w:r>
      <w:r w:rsidR="00A02881" w:rsidRPr="004E27A8">
        <w:rPr>
          <w:sz w:val="18"/>
          <w:szCs w:val="18"/>
        </w:rPr>
        <w:t>complementar</w:t>
      </w:r>
      <w:r w:rsidR="00A02881" w:rsidRPr="004E27A8">
        <w:rPr>
          <w:spacing w:val="-4"/>
          <w:sz w:val="18"/>
          <w:szCs w:val="18"/>
        </w:rPr>
        <w:t xml:space="preserve"> </w:t>
      </w:r>
      <w:r w:rsidR="00A02881" w:rsidRPr="004E27A8">
        <w:rPr>
          <w:sz w:val="18"/>
          <w:szCs w:val="18"/>
        </w:rPr>
        <w:t>insuficientes</w:t>
      </w:r>
      <w:r w:rsidR="00A02881" w:rsidRPr="004E27A8">
        <w:rPr>
          <w:spacing w:val="-3"/>
          <w:sz w:val="18"/>
          <w:szCs w:val="18"/>
        </w:rPr>
        <w:t xml:space="preserve"> </w:t>
      </w:r>
      <w:r w:rsidR="00A02881" w:rsidRPr="004E27A8">
        <w:rPr>
          <w:sz w:val="18"/>
          <w:szCs w:val="18"/>
        </w:rPr>
        <w:t>para demonstrar o cumprimento integral do objeto ou o cumprimento parcial justificado.</w:t>
      </w:r>
    </w:p>
    <w:p w14:paraId="133FCE70" w14:textId="77777777" w:rsidR="005E3813" w:rsidRPr="004E27A8" w:rsidRDefault="005E5EB9" w:rsidP="0004488F">
      <w:pPr>
        <w:jc w:val="both"/>
        <w:rPr>
          <w:sz w:val="18"/>
          <w:szCs w:val="18"/>
        </w:rPr>
      </w:pPr>
      <w:r w:rsidRPr="004E27A8">
        <w:rPr>
          <w:b/>
          <w:sz w:val="18"/>
          <w:szCs w:val="18"/>
        </w:rPr>
        <w:t>7.3.</w:t>
      </w:r>
      <w:r w:rsidRPr="004E27A8">
        <w:rPr>
          <w:sz w:val="18"/>
          <w:szCs w:val="18"/>
        </w:rPr>
        <w:t xml:space="preserve"> </w:t>
      </w:r>
      <w:r w:rsidR="00A02881" w:rsidRPr="004E27A8">
        <w:rPr>
          <w:sz w:val="18"/>
          <w:szCs w:val="18"/>
        </w:rPr>
        <w:t>Após</w:t>
      </w:r>
      <w:r w:rsidR="00A02881" w:rsidRPr="004E27A8">
        <w:rPr>
          <w:spacing w:val="37"/>
          <w:sz w:val="18"/>
          <w:szCs w:val="18"/>
        </w:rPr>
        <w:t xml:space="preserve"> </w:t>
      </w:r>
      <w:r w:rsidR="00A02881" w:rsidRPr="004E27A8">
        <w:rPr>
          <w:sz w:val="18"/>
          <w:szCs w:val="18"/>
        </w:rPr>
        <w:t>o</w:t>
      </w:r>
      <w:r w:rsidR="00A02881" w:rsidRPr="004E27A8">
        <w:rPr>
          <w:spacing w:val="38"/>
          <w:sz w:val="18"/>
          <w:szCs w:val="18"/>
        </w:rPr>
        <w:t xml:space="preserve"> </w:t>
      </w:r>
      <w:r w:rsidR="00A02881" w:rsidRPr="004E27A8">
        <w:rPr>
          <w:sz w:val="18"/>
          <w:szCs w:val="18"/>
        </w:rPr>
        <w:t>recebimento</w:t>
      </w:r>
      <w:r w:rsidR="00A02881" w:rsidRPr="004E27A8">
        <w:rPr>
          <w:spacing w:val="35"/>
          <w:sz w:val="18"/>
          <w:szCs w:val="18"/>
        </w:rPr>
        <w:t xml:space="preserve"> </w:t>
      </w:r>
      <w:r w:rsidR="00A02881" w:rsidRPr="004E27A8">
        <w:rPr>
          <w:sz w:val="18"/>
          <w:szCs w:val="18"/>
        </w:rPr>
        <w:t>do</w:t>
      </w:r>
      <w:r w:rsidR="00A02881" w:rsidRPr="004E27A8">
        <w:rPr>
          <w:spacing w:val="38"/>
          <w:sz w:val="18"/>
          <w:szCs w:val="18"/>
        </w:rPr>
        <w:t xml:space="preserve"> </w:t>
      </w:r>
      <w:r w:rsidR="00A02881" w:rsidRPr="004E27A8">
        <w:rPr>
          <w:sz w:val="18"/>
          <w:szCs w:val="18"/>
        </w:rPr>
        <w:t>processo</w:t>
      </w:r>
      <w:r w:rsidR="00A02881" w:rsidRPr="004E27A8">
        <w:rPr>
          <w:spacing w:val="38"/>
          <w:sz w:val="18"/>
          <w:szCs w:val="18"/>
        </w:rPr>
        <w:t xml:space="preserve"> </w:t>
      </w:r>
      <w:r w:rsidR="00A02881" w:rsidRPr="004E27A8">
        <w:rPr>
          <w:sz w:val="18"/>
          <w:szCs w:val="18"/>
        </w:rPr>
        <w:t>pelo</w:t>
      </w:r>
      <w:r w:rsidR="00A02881" w:rsidRPr="004E27A8">
        <w:rPr>
          <w:spacing w:val="38"/>
          <w:sz w:val="18"/>
          <w:szCs w:val="18"/>
        </w:rPr>
        <w:t xml:space="preserve"> </w:t>
      </w:r>
      <w:r w:rsidR="00A02881" w:rsidRPr="004E27A8">
        <w:rPr>
          <w:sz w:val="18"/>
          <w:szCs w:val="18"/>
        </w:rPr>
        <w:t>agente</w:t>
      </w:r>
      <w:r w:rsidR="00A02881" w:rsidRPr="004E27A8">
        <w:rPr>
          <w:spacing w:val="35"/>
          <w:sz w:val="18"/>
          <w:szCs w:val="18"/>
        </w:rPr>
        <w:t xml:space="preserve"> </w:t>
      </w:r>
      <w:r w:rsidR="00A02881" w:rsidRPr="004E27A8">
        <w:rPr>
          <w:sz w:val="18"/>
          <w:szCs w:val="18"/>
        </w:rPr>
        <w:t>público</w:t>
      </w:r>
      <w:r w:rsidR="00A02881" w:rsidRPr="004E27A8">
        <w:rPr>
          <w:spacing w:val="38"/>
          <w:sz w:val="18"/>
          <w:szCs w:val="18"/>
        </w:rPr>
        <w:t xml:space="preserve"> </w:t>
      </w:r>
      <w:r w:rsidR="00A02881" w:rsidRPr="004E27A8">
        <w:rPr>
          <w:sz w:val="18"/>
          <w:szCs w:val="18"/>
        </w:rPr>
        <w:t>de</w:t>
      </w:r>
      <w:r w:rsidR="00A02881" w:rsidRPr="004E27A8">
        <w:rPr>
          <w:spacing w:val="38"/>
          <w:sz w:val="18"/>
          <w:szCs w:val="18"/>
        </w:rPr>
        <w:t xml:space="preserve"> </w:t>
      </w:r>
      <w:r w:rsidR="00A02881" w:rsidRPr="004E27A8">
        <w:rPr>
          <w:sz w:val="18"/>
          <w:szCs w:val="18"/>
        </w:rPr>
        <w:t>que</w:t>
      </w:r>
      <w:r w:rsidR="00A02881" w:rsidRPr="004E27A8">
        <w:rPr>
          <w:spacing w:val="38"/>
          <w:sz w:val="18"/>
          <w:szCs w:val="18"/>
        </w:rPr>
        <w:t xml:space="preserve"> </w:t>
      </w:r>
      <w:r w:rsidR="00A02881" w:rsidRPr="004E27A8">
        <w:rPr>
          <w:sz w:val="18"/>
          <w:szCs w:val="18"/>
        </w:rPr>
        <w:t>trata</w:t>
      </w:r>
      <w:r w:rsidR="00A02881" w:rsidRPr="004E27A8">
        <w:rPr>
          <w:spacing w:val="37"/>
          <w:sz w:val="18"/>
          <w:szCs w:val="18"/>
        </w:rPr>
        <w:t xml:space="preserve"> </w:t>
      </w:r>
      <w:r w:rsidR="00A02881" w:rsidRPr="004E27A8">
        <w:rPr>
          <w:sz w:val="18"/>
          <w:szCs w:val="18"/>
        </w:rPr>
        <w:t>o</w:t>
      </w:r>
      <w:r w:rsidR="00A02881" w:rsidRPr="004E27A8">
        <w:rPr>
          <w:spacing w:val="38"/>
          <w:sz w:val="18"/>
          <w:szCs w:val="18"/>
        </w:rPr>
        <w:t xml:space="preserve"> </w:t>
      </w:r>
      <w:r w:rsidR="00A02881" w:rsidRPr="004E27A8">
        <w:rPr>
          <w:sz w:val="18"/>
          <w:szCs w:val="18"/>
        </w:rPr>
        <w:t>item</w:t>
      </w:r>
      <w:r w:rsidR="00A02881" w:rsidRPr="004E27A8">
        <w:rPr>
          <w:spacing w:val="37"/>
          <w:sz w:val="18"/>
          <w:szCs w:val="18"/>
        </w:rPr>
        <w:t xml:space="preserve"> </w:t>
      </w:r>
      <w:r w:rsidR="00A02881" w:rsidRPr="004E27A8">
        <w:rPr>
          <w:sz w:val="18"/>
          <w:szCs w:val="18"/>
        </w:rPr>
        <w:t>7.2,</w:t>
      </w:r>
      <w:r w:rsidR="00A02881" w:rsidRPr="004E27A8">
        <w:rPr>
          <w:spacing w:val="36"/>
          <w:sz w:val="18"/>
          <w:szCs w:val="18"/>
        </w:rPr>
        <w:t xml:space="preserve"> </w:t>
      </w:r>
      <w:r w:rsidR="00A02881" w:rsidRPr="004E27A8">
        <w:rPr>
          <w:sz w:val="18"/>
          <w:szCs w:val="18"/>
        </w:rPr>
        <w:t>autoridade</w:t>
      </w:r>
      <w:r w:rsidR="00A02881" w:rsidRPr="004E27A8">
        <w:rPr>
          <w:spacing w:val="38"/>
          <w:sz w:val="18"/>
          <w:szCs w:val="18"/>
        </w:rPr>
        <w:t xml:space="preserve"> </w:t>
      </w:r>
      <w:r w:rsidR="00A02881" w:rsidRPr="004E27A8">
        <w:rPr>
          <w:sz w:val="18"/>
          <w:szCs w:val="18"/>
        </w:rPr>
        <w:t>responsável</w:t>
      </w:r>
      <w:r w:rsidR="00A02881" w:rsidRPr="004E27A8">
        <w:rPr>
          <w:spacing w:val="38"/>
          <w:sz w:val="18"/>
          <w:szCs w:val="18"/>
        </w:rPr>
        <w:t xml:space="preserve"> </w:t>
      </w:r>
      <w:r w:rsidR="00A02881" w:rsidRPr="004E27A8">
        <w:rPr>
          <w:sz w:val="18"/>
          <w:szCs w:val="18"/>
        </w:rPr>
        <w:t>pelo julgamento da prestação de informações poderá:</w:t>
      </w:r>
    </w:p>
    <w:p w14:paraId="11DF6712" w14:textId="77777777" w:rsidR="005E3813" w:rsidRPr="004E27A8" w:rsidRDefault="005E5EB9" w:rsidP="0004488F">
      <w:pPr>
        <w:jc w:val="both"/>
        <w:rPr>
          <w:sz w:val="18"/>
          <w:szCs w:val="18"/>
        </w:rPr>
      </w:pPr>
      <w:r w:rsidRPr="004E27A8">
        <w:rPr>
          <w:sz w:val="18"/>
          <w:szCs w:val="18"/>
        </w:rPr>
        <w:t>I</w:t>
      </w:r>
      <w:r w:rsidR="00A02881" w:rsidRPr="004E27A8">
        <w:rPr>
          <w:spacing w:val="-4"/>
          <w:sz w:val="18"/>
          <w:szCs w:val="18"/>
        </w:rPr>
        <w:t xml:space="preserve"> </w:t>
      </w:r>
      <w:r w:rsidR="00A02881" w:rsidRPr="004E27A8">
        <w:rPr>
          <w:sz w:val="18"/>
          <w:szCs w:val="18"/>
        </w:rPr>
        <w:t>solicitar</w:t>
      </w:r>
      <w:r w:rsidR="00A02881" w:rsidRPr="004E27A8">
        <w:rPr>
          <w:spacing w:val="-3"/>
          <w:sz w:val="18"/>
          <w:szCs w:val="18"/>
        </w:rPr>
        <w:t xml:space="preserve"> </w:t>
      </w:r>
      <w:r w:rsidR="00A02881" w:rsidRPr="004E27A8">
        <w:rPr>
          <w:sz w:val="18"/>
          <w:szCs w:val="18"/>
        </w:rPr>
        <w:t>documentação</w:t>
      </w:r>
      <w:r w:rsidR="00A02881" w:rsidRPr="004E27A8">
        <w:rPr>
          <w:spacing w:val="-4"/>
          <w:sz w:val="18"/>
          <w:szCs w:val="18"/>
        </w:rPr>
        <w:t xml:space="preserve"> </w:t>
      </w:r>
      <w:r w:rsidR="00A02881" w:rsidRPr="004E27A8">
        <w:rPr>
          <w:spacing w:val="-2"/>
          <w:sz w:val="18"/>
          <w:szCs w:val="18"/>
        </w:rPr>
        <w:t>complementar;</w:t>
      </w:r>
    </w:p>
    <w:p w14:paraId="4281E2D9" w14:textId="77777777" w:rsidR="005E3813" w:rsidRPr="004E27A8" w:rsidRDefault="005E5EB9" w:rsidP="0004488F">
      <w:pPr>
        <w:jc w:val="both"/>
        <w:rPr>
          <w:sz w:val="18"/>
          <w:szCs w:val="18"/>
        </w:rPr>
      </w:pPr>
      <w:r w:rsidRPr="004E27A8">
        <w:rPr>
          <w:sz w:val="18"/>
          <w:szCs w:val="18"/>
        </w:rPr>
        <w:t>II</w:t>
      </w:r>
      <w:r w:rsidR="00A02881" w:rsidRPr="004E27A8">
        <w:rPr>
          <w:spacing w:val="-6"/>
          <w:sz w:val="18"/>
          <w:szCs w:val="18"/>
        </w:rPr>
        <w:t xml:space="preserve"> </w:t>
      </w:r>
      <w:r w:rsidR="00A02881" w:rsidRPr="004E27A8">
        <w:rPr>
          <w:sz w:val="18"/>
          <w:szCs w:val="18"/>
        </w:rPr>
        <w:t>aprovar</w:t>
      </w:r>
      <w:r w:rsidR="00A02881" w:rsidRPr="004E27A8">
        <w:rPr>
          <w:spacing w:val="-4"/>
          <w:sz w:val="18"/>
          <w:szCs w:val="18"/>
        </w:rPr>
        <w:t xml:space="preserve"> </w:t>
      </w:r>
      <w:r w:rsidR="00A02881" w:rsidRPr="004E27A8">
        <w:rPr>
          <w:sz w:val="18"/>
          <w:szCs w:val="18"/>
        </w:rPr>
        <w:t>sem</w:t>
      </w:r>
      <w:r w:rsidR="00A02881" w:rsidRPr="004E27A8">
        <w:rPr>
          <w:spacing w:val="-3"/>
          <w:sz w:val="18"/>
          <w:szCs w:val="18"/>
        </w:rPr>
        <w:t xml:space="preserve"> </w:t>
      </w:r>
      <w:r w:rsidR="00A02881" w:rsidRPr="004E27A8">
        <w:rPr>
          <w:sz w:val="18"/>
          <w:szCs w:val="18"/>
        </w:rPr>
        <w:t>ressalvas</w:t>
      </w:r>
      <w:r w:rsidR="00A02881" w:rsidRPr="004E27A8">
        <w:rPr>
          <w:spacing w:val="-2"/>
          <w:sz w:val="18"/>
          <w:szCs w:val="18"/>
        </w:rPr>
        <w:t xml:space="preserve"> </w:t>
      </w:r>
      <w:r w:rsidR="00A02881" w:rsidRPr="004E27A8">
        <w:rPr>
          <w:sz w:val="18"/>
          <w:szCs w:val="18"/>
        </w:rPr>
        <w:t>a</w:t>
      </w:r>
      <w:r w:rsidR="00A02881" w:rsidRPr="004E27A8">
        <w:rPr>
          <w:spacing w:val="-2"/>
          <w:sz w:val="18"/>
          <w:szCs w:val="18"/>
        </w:rPr>
        <w:t xml:space="preserve"> </w:t>
      </w:r>
      <w:r w:rsidR="00A02881" w:rsidRPr="004E27A8">
        <w:rPr>
          <w:sz w:val="18"/>
          <w:szCs w:val="18"/>
        </w:rPr>
        <w:t>prestação</w:t>
      </w:r>
      <w:r w:rsidR="00A02881" w:rsidRPr="004E27A8">
        <w:rPr>
          <w:spacing w:val="-2"/>
          <w:sz w:val="18"/>
          <w:szCs w:val="18"/>
        </w:rPr>
        <w:t xml:space="preserve"> </w:t>
      </w:r>
      <w:r w:rsidR="00A02881" w:rsidRPr="004E27A8">
        <w:rPr>
          <w:sz w:val="18"/>
          <w:szCs w:val="18"/>
        </w:rPr>
        <w:t>de</w:t>
      </w:r>
      <w:r w:rsidR="00A02881" w:rsidRPr="004E27A8">
        <w:rPr>
          <w:spacing w:val="-3"/>
          <w:sz w:val="18"/>
          <w:szCs w:val="18"/>
        </w:rPr>
        <w:t xml:space="preserve"> </w:t>
      </w:r>
      <w:r w:rsidR="00A02881" w:rsidRPr="004E27A8">
        <w:rPr>
          <w:sz w:val="18"/>
          <w:szCs w:val="18"/>
        </w:rPr>
        <w:t>contas,</w:t>
      </w:r>
      <w:r w:rsidR="00A02881" w:rsidRPr="004E27A8">
        <w:rPr>
          <w:spacing w:val="-4"/>
          <w:sz w:val="18"/>
          <w:szCs w:val="18"/>
        </w:rPr>
        <w:t xml:space="preserve"> </w:t>
      </w:r>
      <w:r w:rsidR="00A02881" w:rsidRPr="004E27A8">
        <w:rPr>
          <w:sz w:val="18"/>
          <w:szCs w:val="18"/>
        </w:rPr>
        <w:t>quando</w:t>
      </w:r>
      <w:r w:rsidR="00A02881" w:rsidRPr="004E27A8">
        <w:rPr>
          <w:spacing w:val="-2"/>
          <w:sz w:val="18"/>
          <w:szCs w:val="18"/>
        </w:rPr>
        <w:t xml:space="preserve"> </w:t>
      </w:r>
      <w:r w:rsidR="00A02881" w:rsidRPr="004E27A8">
        <w:rPr>
          <w:sz w:val="18"/>
          <w:szCs w:val="18"/>
        </w:rPr>
        <w:t>estiver</w:t>
      </w:r>
      <w:r w:rsidR="00A02881" w:rsidRPr="004E27A8">
        <w:rPr>
          <w:spacing w:val="-2"/>
          <w:sz w:val="18"/>
          <w:szCs w:val="18"/>
        </w:rPr>
        <w:t xml:space="preserve"> </w:t>
      </w:r>
      <w:r w:rsidR="00A02881" w:rsidRPr="004E27A8">
        <w:rPr>
          <w:sz w:val="18"/>
          <w:szCs w:val="18"/>
        </w:rPr>
        <w:t>convencida</w:t>
      </w:r>
      <w:r w:rsidR="00A02881" w:rsidRPr="004E27A8">
        <w:rPr>
          <w:spacing w:val="-3"/>
          <w:sz w:val="18"/>
          <w:szCs w:val="18"/>
        </w:rPr>
        <w:t xml:space="preserve"> </w:t>
      </w:r>
      <w:r w:rsidR="00A02881" w:rsidRPr="004E27A8">
        <w:rPr>
          <w:sz w:val="18"/>
          <w:szCs w:val="18"/>
        </w:rPr>
        <w:t>do</w:t>
      </w:r>
      <w:r w:rsidR="00A02881" w:rsidRPr="004E27A8">
        <w:rPr>
          <w:spacing w:val="-2"/>
          <w:sz w:val="18"/>
          <w:szCs w:val="18"/>
        </w:rPr>
        <w:t xml:space="preserve"> </w:t>
      </w:r>
      <w:r w:rsidR="00A02881" w:rsidRPr="004E27A8">
        <w:rPr>
          <w:sz w:val="18"/>
          <w:szCs w:val="18"/>
        </w:rPr>
        <w:t>cumprimento</w:t>
      </w:r>
      <w:r w:rsidR="00A02881" w:rsidRPr="004E27A8">
        <w:rPr>
          <w:spacing w:val="-2"/>
          <w:sz w:val="18"/>
          <w:szCs w:val="18"/>
        </w:rPr>
        <w:t xml:space="preserve"> </w:t>
      </w:r>
      <w:r w:rsidR="00A02881" w:rsidRPr="004E27A8">
        <w:rPr>
          <w:sz w:val="18"/>
          <w:szCs w:val="18"/>
        </w:rPr>
        <w:t>integral</w:t>
      </w:r>
      <w:r w:rsidR="00A02881" w:rsidRPr="004E27A8">
        <w:rPr>
          <w:spacing w:val="-3"/>
          <w:sz w:val="18"/>
          <w:szCs w:val="18"/>
        </w:rPr>
        <w:t xml:space="preserve"> </w:t>
      </w:r>
      <w:r w:rsidR="00A02881" w:rsidRPr="004E27A8">
        <w:rPr>
          <w:sz w:val="18"/>
          <w:szCs w:val="18"/>
        </w:rPr>
        <w:t>do</w:t>
      </w:r>
      <w:r w:rsidR="00A02881" w:rsidRPr="004E27A8">
        <w:rPr>
          <w:spacing w:val="-4"/>
          <w:sz w:val="18"/>
          <w:szCs w:val="18"/>
        </w:rPr>
        <w:t xml:space="preserve"> </w:t>
      </w:r>
      <w:r w:rsidR="00A02881" w:rsidRPr="004E27A8">
        <w:rPr>
          <w:spacing w:val="-2"/>
          <w:sz w:val="18"/>
          <w:szCs w:val="18"/>
        </w:rPr>
        <w:t>objeto;</w:t>
      </w:r>
    </w:p>
    <w:p w14:paraId="0BE87959" w14:textId="77777777" w:rsidR="005E3813" w:rsidRPr="004E27A8" w:rsidRDefault="005E5EB9" w:rsidP="0004488F">
      <w:pPr>
        <w:jc w:val="both"/>
        <w:rPr>
          <w:sz w:val="18"/>
          <w:szCs w:val="18"/>
        </w:rPr>
      </w:pPr>
      <w:r w:rsidRPr="004E27A8">
        <w:rPr>
          <w:sz w:val="18"/>
          <w:szCs w:val="18"/>
        </w:rPr>
        <w:t xml:space="preserve">III </w:t>
      </w:r>
      <w:r w:rsidR="00A02881" w:rsidRPr="004E27A8">
        <w:rPr>
          <w:sz w:val="18"/>
          <w:szCs w:val="18"/>
        </w:rPr>
        <w:t>aprovar</w:t>
      </w:r>
      <w:r w:rsidR="00A02881" w:rsidRPr="004E27A8">
        <w:rPr>
          <w:spacing w:val="-15"/>
          <w:sz w:val="18"/>
          <w:szCs w:val="18"/>
        </w:rPr>
        <w:t xml:space="preserve"> </w:t>
      </w:r>
      <w:r w:rsidR="00A02881" w:rsidRPr="004E27A8">
        <w:rPr>
          <w:sz w:val="18"/>
          <w:szCs w:val="18"/>
        </w:rPr>
        <w:t>com</w:t>
      </w:r>
      <w:r w:rsidR="00A02881" w:rsidRPr="004E27A8">
        <w:rPr>
          <w:spacing w:val="-15"/>
          <w:sz w:val="18"/>
          <w:szCs w:val="18"/>
        </w:rPr>
        <w:t xml:space="preserve"> </w:t>
      </w:r>
      <w:r w:rsidR="00A02881" w:rsidRPr="004E27A8">
        <w:rPr>
          <w:sz w:val="18"/>
          <w:szCs w:val="18"/>
        </w:rPr>
        <w:t>ressalvas</w:t>
      </w:r>
      <w:r w:rsidR="00A02881" w:rsidRPr="004E27A8">
        <w:rPr>
          <w:spacing w:val="-16"/>
          <w:sz w:val="18"/>
          <w:szCs w:val="18"/>
        </w:rPr>
        <w:t xml:space="preserve"> </w:t>
      </w:r>
      <w:r w:rsidR="00A02881" w:rsidRPr="004E27A8">
        <w:rPr>
          <w:sz w:val="18"/>
          <w:szCs w:val="18"/>
        </w:rPr>
        <w:t>a</w:t>
      </w:r>
      <w:r w:rsidR="00A02881" w:rsidRPr="004E27A8">
        <w:rPr>
          <w:spacing w:val="-14"/>
          <w:sz w:val="18"/>
          <w:szCs w:val="18"/>
        </w:rPr>
        <w:t xml:space="preserve"> </w:t>
      </w:r>
      <w:r w:rsidR="00A02881" w:rsidRPr="004E27A8">
        <w:rPr>
          <w:sz w:val="18"/>
          <w:szCs w:val="18"/>
        </w:rPr>
        <w:t>prestação</w:t>
      </w:r>
      <w:r w:rsidR="00A02881" w:rsidRPr="004E27A8">
        <w:rPr>
          <w:spacing w:val="-14"/>
          <w:sz w:val="18"/>
          <w:szCs w:val="18"/>
        </w:rPr>
        <w:t xml:space="preserve"> </w:t>
      </w:r>
      <w:r w:rsidR="00A02881" w:rsidRPr="004E27A8">
        <w:rPr>
          <w:sz w:val="18"/>
          <w:szCs w:val="18"/>
        </w:rPr>
        <w:t>de</w:t>
      </w:r>
      <w:r w:rsidR="00A02881" w:rsidRPr="004E27A8">
        <w:rPr>
          <w:spacing w:val="-15"/>
          <w:sz w:val="18"/>
          <w:szCs w:val="18"/>
        </w:rPr>
        <w:t xml:space="preserve"> </w:t>
      </w:r>
      <w:r w:rsidR="00A02881" w:rsidRPr="004E27A8">
        <w:rPr>
          <w:sz w:val="18"/>
          <w:szCs w:val="18"/>
        </w:rPr>
        <w:t>contas,</w:t>
      </w:r>
      <w:r w:rsidR="00A02881" w:rsidRPr="004E27A8">
        <w:rPr>
          <w:spacing w:val="-16"/>
          <w:sz w:val="18"/>
          <w:szCs w:val="18"/>
        </w:rPr>
        <w:t xml:space="preserve"> </w:t>
      </w:r>
      <w:r w:rsidR="00A02881" w:rsidRPr="004E27A8">
        <w:rPr>
          <w:sz w:val="18"/>
          <w:szCs w:val="18"/>
        </w:rPr>
        <w:t>quando</w:t>
      </w:r>
      <w:r w:rsidR="00A02881" w:rsidRPr="004E27A8">
        <w:rPr>
          <w:spacing w:val="-13"/>
          <w:sz w:val="18"/>
          <w:szCs w:val="18"/>
        </w:rPr>
        <w:t xml:space="preserve"> </w:t>
      </w:r>
      <w:r w:rsidR="00A02881" w:rsidRPr="004E27A8">
        <w:rPr>
          <w:sz w:val="18"/>
          <w:szCs w:val="18"/>
        </w:rPr>
        <w:t>for</w:t>
      </w:r>
      <w:r w:rsidR="00A02881" w:rsidRPr="004E27A8">
        <w:rPr>
          <w:spacing w:val="-15"/>
          <w:sz w:val="18"/>
          <w:szCs w:val="18"/>
        </w:rPr>
        <w:t xml:space="preserve"> </w:t>
      </w:r>
      <w:r w:rsidR="00A02881" w:rsidRPr="004E27A8">
        <w:rPr>
          <w:sz w:val="18"/>
          <w:szCs w:val="18"/>
        </w:rPr>
        <w:t>comprovada</w:t>
      </w:r>
      <w:r w:rsidR="00A02881" w:rsidRPr="004E27A8">
        <w:rPr>
          <w:spacing w:val="-15"/>
          <w:sz w:val="18"/>
          <w:szCs w:val="18"/>
        </w:rPr>
        <w:t xml:space="preserve"> </w:t>
      </w:r>
      <w:r w:rsidR="00A02881" w:rsidRPr="004E27A8">
        <w:rPr>
          <w:sz w:val="18"/>
          <w:szCs w:val="18"/>
        </w:rPr>
        <w:t>a</w:t>
      </w:r>
      <w:r w:rsidR="00A02881" w:rsidRPr="004E27A8">
        <w:rPr>
          <w:spacing w:val="-15"/>
          <w:sz w:val="18"/>
          <w:szCs w:val="18"/>
        </w:rPr>
        <w:t xml:space="preserve"> </w:t>
      </w:r>
      <w:r w:rsidR="00A02881" w:rsidRPr="004E27A8">
        <w:rPr>
          <w:sz w:val="18"/>
          <w:szCs w:val="18"/>
        </w:rPr>
        <w:t>realização</w:t>
      </w:r>
      <w:r w:rsidR="00A02881" w:rsidRPr="004E27A8">
        <w:rPr>
          <w:spacing w:val="-14"/>
          <w:sz w:val="18"/>
          <w:szCs w:val="18"/>
        </w:rPr>
        <w:t xml:space="preserve"> </w:t>
      </w:r>
      <w:r w:rsidR="00A02881" w:rsidRPr="004E27A8">
        <w:rPr>
          <w:sz w:val="18"/>
          <w:szCs w:val="18"/>
        </w:rPr>
        <w:t>da</w:t>
      </w:r>
      <w:r w:rsidR="00A02881" w:rsidRPr="004E27A8">
        <w:rPr>
          <w:spacing w:val="-15"/>
          <w:sz w:val="18"/>
          <w:szCs w:val="18"/>
        </w:rPr>
        <w:t xml:space="preserve"> </w:t>
      </w:r>
      <w:r w:rsidR="00A02881" w:rsidRPr="004E27A8">
        <w:rPr>
          <w:sz w:val="18"/>
          <w:szCs w:val="18"/>
        </w:rPr>
        <w:t>ação</w:t>
      </w:r>
      <w:r w:rsidR="00A02881" w:rsidRPr="004E27A8">
        <w:rPr>
          <w:spacing w:val="-14"/>
          <w:sz w:val="18"/>
          <w:szCs w:val="18"/>
        </w:rPr>
        <w:t xml:space="preserve"> </w:t>
      </w:r>
      <w:r w:rsidR="00A02881" w:rsidRPr="004E27A8">
        <w:rPr>
          <w:sz w:val="18"/>
          <w:szCs w:val="18"/>
        </w:rPr>
        <w:t>cultural,</w:t>
      </w:r>
      <w:r w:rsidR="00A02881" w:rsidRPr="004E27A8">
        <w:rPr>
          <w:spacing w:val="-16"/>
          <w:sz w:val="18"/>
          <w:szCs w:val="18"/>
        </w:rPr>
        <w:t xml:space="preserve"> </w:t>
      </w:r>
      <w:r w:rsidR="00A02881" w:rsidRPr="004E27A8">
        <w:rPr>
          <w:sz w:val="18"/>
          <w:szCs w:val="18"/>
        </w:rPr>
        <w:t>mas</w:t>
      </w:r>
      <w:r w:rsidR="00A02881" w:rsidRPr="004E27A8">
        <w:rPr>
          <w:spacing w:val="-15"/>
          <w:sz w:val="18"/>
          <w:szCs w:val="18"/>
        </w:rPr>
        <w:t xml:space="preserve"> </w:t>
      </w:r>
      <w:r w:rsidR="00A02881" w:rsidRPr="004E27A8">
        <w:rPr>
          <w:sz w:val="18"/>
          <w:szCs w:val="18"/>
        </w:rPr>
        <w:t>verificada inadequação na execução do objeto ou na execução financeira, sem má-fé;</w:t>
      </w:r>
    </w:p>
    <w:p w14:paraId="70840EFD" w14:textId="77777777" w:rsidR="005E3813" w:rsidRPr="004E27A8" w:rsidRDefault="005E5EB9" w:rsidP="0004488F">
      <w:pPr>
        <w:jc w:val="both"/>
        <w:rPr>
          <w:sz w:val="18"/>
          <w:szCs w:val="18"/>
        </w:rPr>
      </w:pPr>
      <w:r w:rsidRPr="004E27A8">
        <w:rPr>
          <w:sz w:val="18"/>
          <w:szCs w:val="18"/>
        </w:rPr>
        <w:lastRenderedPageBreak/>
        <w:t>IV</w:t>
      </w:r>
      <w:r w:rsidR="00A02881" w:rsidRPr="004E27A8">
        <w:rPr>
          <w:spacing w:val="-3"/>
          <w:sz w:val="18"/>
          <w:szCs w:val="18"/>
        </w:rPr>
        <w:t xml:space="preserve"> </w:t>
      </w:r>
      <w:r w:rsidR="00A02881" w:rsidRPr="004E27A8">
        <w:rPr>
          <w:sz w:val="18"/>
          <w:szCs w:val="18"/>
        </w:rPr>
        <w:t>rejeitar</w:t>
      </w:r>
      <w:r w:rsidR="00A02881" w:rsidRPr="004E27A8">
        <w:rPr>
          <w:spacing w:val="-4"/>
          <w:sz w:val="18"/>
          <w:szCs w:val="18"/>
        </w:rPr>
        <w:t xml:space="preserve"> </w:t>
      </w:r>
      <w:r w:rsidR="00A02881" w:rsidRPr="004E27A8">
        <w:rPr>
          <w:sz w:val="18"/>
          <w:szCs w:val="18"/>
        </w:rPr>
        <w:t>a</w:t>
      </w:r>
      <w:r w:rsidR="00A02881" w:rsidRPr="004E27A8">
        <w:rPr>
          <w:spacing w:val="-3"/>
          <w:sz w:val="18"/>
          <w:szCs w:val="18"/>
        </w:rPr>
        <w:t xml:space="preserve"> </w:t>
      </w:r>
      <w:r w:rsidR="00A02881" w:rsidRPr="004E27A8">
        <w:rPr>
          <w:sz w:val="18"/>
          <w:szCs w:val="18"/>
        </w:rPr>
        <w:t>prestação</w:t>
      </w:r>
      <w:r w:rsidR="00A02881" w:rsidRPr="004E27A8">
        <w:rPr>
          <w:spacing w:val="-1"/>
          <w:sz w:val="18"/>
          <w:szCs w:val="18"/>
        </w:rPr>
        <w:t xml:space="preserve"> </w:t>
      </w:r>
      <w:r w:rsidR="00A02881" w:rsidRPr="004E27A8">
        <w:rPr>
          <w:sz w:val="18"/>
          <w:szCs w:val="18"/>
        </w:rPr>
        <w:t>de</w:t>
      </w:r>
      <w:r w:rsidR="00A02881" w:rsidRPr="004E27A8">
        <w:rPr>
          <w:spacing w:val="-3"/>
          <w:sz w:val="18"/>
          <w:szCs w:val="18"/>
        </w:rPr>
        <w:t xml:space="preserve"> </w:t>
      </w:r>
      <w:r w:rsidR="00A02881" w:rsidRPr="004E27A8">
        <w:rPr>
          <w:sz w:val="18"/>
          <w:szCs w:val="18"/>
        </w:rPr>
        <w:t>contas,</w:t>
      </w:r>
      <w:r w:rsidR="00A02881" w:rsidRPr="004E27A8">
        <w:rPr>
          <w:spacing w:val="-4"/>
          <w:sz w:val="18"/>
          <w:szCs w:val="18"/>
        </w:rPr>
        <w:t xml:space="preserve"> </w:t>
      </w:r>
      <w:r w:rsidR="00A02881" w:rsidRPr="004E27A8">
        <w:rPr>
          <w:sz w:val="18"/>
          <w:szCs w:val="18"/>
        </w:rPr>
        <w:t>total</w:t>
      </w:r>
      <w:r w:rsidR="00A02881" w:rsidRPr="004E27A8">
        <w:rPr>
          <w:spacing w:val="-3"/>
          <w:sz w:val="18"/>
          <w:szCs w:val="18"/>
        </w:rPr>
        <w:t xml:space="preserve"> </w:t>
      </w:r>
      <w:r w:rsidR="00A02881" w:rsidRPr="004E27A8">
        <w:rPr>
          <w:sz w:val="18"/>
          <w:szCs w:val="18"/>
        </w:rPr>
        <w:t>ou</w:t>
      </w:r>
      <w:r w:rsidR="00A02881" w:rsidRPr="004E27A8">
        <w:rPr>
          <w:spacing w:val="-3"/>
          <w:sz w:val="18"/>
          <w:szCs w:val="18"/>
        </w:rPr>
        <w:t xml:space="preserve"> </w:t>
      </w:r>
      <w:r w:rsidR="00A02881" w:rsidRPr="004E27A8">
        <w:rPr>
          <w:sz w:val="18"/>
          <w:szCs w:val="18"/>
        </w:rPr>
        <w:t>parcialmente,</w:t>
      </w:r>
      <w:r w:rsidR="00A02881" w:rsidRPr="004E27A8">
        <w:rPr>
          <w:spacing w:val="-4"/>
          <w:sz w:val="18"/>
          <w:szCs w:val="18"/>
        </w:rPr>
        <w:t xml:space="preserve"> </w:t>
      </w:r>
      <w:r w:rsidR="00A02881" w:rsidRPr="004E27A8">
        <w:rPr>
          <w:sz w:val="18"/>
          <w:szCs w:val="18"/>
        </w:rPr>
        <w:t>e</w:t>
      </w:r>
      <w:r w:rsidR="00A02881" w:rsidRPr="004E27A8">
        <w:rPr>
          <w:spacing w:val="-3"/>
          <w:sz w:val="18"/>
          <w:szCs w:val="18"/>
        </w:rPr>
        <w:t xml:space="preserve"> </w:t>
      </w:r>
      <w:r w:rsidR="00A02881" w:rsidRPr="004E27A8">
        <w:rPr>
          <w:sz w:val="18"/>
          <w:szCs w:val="18"/>
        </w:rPr>
        <w:t>determinar</w:t>
      </w:r>
      <w:r w:rsidR="00A02881" w:rsidRPr="004E27A8">
        <w:rPr>
          <w:spacing w:val="-3"/>
          <w:sz w:val="18"/>
          <w:szCs w:val="18"/>
        </w:rPr>
        <w:t xml:space="preserve"> </w:t>
      </w:r>
      <w:r w:rsidR="00A02881" w:rsidRPr="004E27A8">
        <w:rPr>
          <w:sz w:val="18"/>
          <w:szCs w:val="18"/>
        </w:rPr>
        <w:t>uma</w:t>
      </w:r>
      <w:r w:rsidR="00A02881" w:rsidRPr="004E27A8">
        <w:rPr>
          <w:spacing w:val="-3"/>
          <w:sz w:val="18"/>
          <w:szCs w:val="18"/>
        </w:rPr>
        <w:t xml:space="preserve"> </w:t>
      </w:r>
      <w:r w:rsidR="00A02881" w:rsidRPr="004E27A8">
        <w:rPr>
          <w:sz w:val="18"/>
          <w:szCs w:val="18"/>
        </w:rPr>
        <w:t>das</w:t>
      </w:r>
      <w:r w:rsidR="00A02881" w:rsidRPr="004E27A8">
        <w:rPr>
          <w:spacing w:val="-3"/>
          <w:sz w:val="18"/>
          <w:szCs w:val="18"/>
        </w:rPr>
        <w:t xml:space="preserve"> </w:t>
      </w:r>
      <w:r w:rsidR="00A02881" w:rsidRPr="004E27A8">
        <w:rPr>
          <w:sz w:val="18"/>
          <w:szCs w:val="18"/>
        </w:rPr>
        <w:t>seguintes</w:t>
      </w:r>
      <w:r w:rsidR="00A02881" w:rsidRPr="004E27A8">
        <w:rPr>
          <w:spacing w:val="-2"/>
          <w:sz w:val="18"/>
          <w:szCs w:val="18"/>
        </w:rPr>
        <w:t xml:space="preserve"> medidas:</w:t>
      </w:r>
    </w:p>
    <w:p w14:paraId="154000F1" w14:textId="77777777" w:rsidR="005E3813" w:rsidRPr="004E27A8" w:rsidRDefault="005E5EB9" w:rsidP="0004488F">
      <w:pPr>
        <w:jc w:val="both"/>
        <w:rPr>
          <w:sz w:val="18"/>
          <w:szCs w:val="18"/>
        </w:rPr>
      </w:pPr>
      <w:r w:rsidRPr="004E27A8">
        <w:rPr>
          <w:sz w:val="18"/>
          <w:szCs w:val="18"/>
        </w:rPr>
        <w:t xml:space="preserve">a) </w:t>
      </w:r>
      <w:r w:rsidR="00A02881" w:rsidRPr="004E27A8">
        <w:rPr>
          <w:sz w:val="18"/>
          <w:szCs w:val="18"/>
        </w:rPr>
        <w:t>devolução</w:t>
      </w:r>
      <w:r w:rsidR="00A02881" w:rsidRPr="004E27A8">
        <w:rPr>
          <w:spacing w:val="-5"/>
          <w:sz w:val="18"/>
          <w:szCs w:val="18"/>
        </w:rPr>
        <w:t xml:space="preserve"> </w:t>
      </w:r>
      <w:r w:rsidR="00A02881" w:rsidRPr="004E27A8">
        <w:rPr>
          <w:sz w:val="18"/>
          <w:szCs w:val="18"/>
        </w:rPr>
        <w:t>de</w:t>
      </w:r>
      <w:r w:rsidR="00A02881" w:rsidRPr="004E27A8">
        <w:rPr>
          <w:spacing w:val="-3"/>
          <w:sz w:val="18"/>
          <w:szCs w:val="18"/>
        </w:rPr>
        <w:t xml:space="preserve"> </w:t>
      </w:r>
      <w:r w:rsidR="00A02881" w:rsidRPr="004E27A8">
        <w:rPr>
          <w:sz w:val="18"/>
          <w:szCs w:val="18"/>
        </w:rPr>
        <w:t>recursos</w:t>
      </w:r>
      <w:r w:rsidR="00A02881" w:rsidRPr="004E27A8">
        <w:rPr>
          <w:spacing w:val="-3"/>
          <w:sz w:val="18"/>
          <w:szCs w:val="18"/>
        </w:rPr>
        <w:t xml:space="preserve"> </w:t>
      </w:r>
      <w:r w:rsidR="00A02881" w:rsidRPr="004E27A8">
        <w:rPr>
          <w:sz w:val="18"/>
          <w:szCs w:val="18"/>
        </w:rPr>
        <w:t>em</w:t>
      </w:r>
      <w:r w:rsidR="00A02881" w:rsidRPr="004E27A8">
        <w:rPr>
          <w:spacing w:val="-3"/>
          <w:sz w:val="18"/>
          <w:szCs w:val="18"/>
        </w:rPr>
        <w:t xml:space="preserve"> </w:t>
      </w:r>
      <w:r w:rsidR="00A02881" w:rsidRPr="004E27A8">
        <w:rPr>
          <w:sz w:val="18"/>
          <w:szCs w:val="18"/>
        </w:rPr>
        <w:t>valor</w:t>
      </w:r>
      <w:r w:rsidR="00A02881" w:rsidRPr="004E27A8">
        <w:rPr>
          <w:spacing w:val="-3"/>
          <w:sz w:val="18"/>
          <w:szCs w:val="18"/>
        </w:rPr>
        <w:t xml:space="preserve"> </w:t>
      </w:r>
      <w:r w:rsidR="00A02881" w:rsidRPr="004E27A8">
        <w:rPr>
          <w:sz w:val="18"/>
          <w:szCs w:val="18"/>
        </w:rPr>
        <w:t>proporcional</w:t>
      </w:r>
      <w:r w:rsidR="00A02881" w:rsidRPr="004E27A8">
        <w:rPr>
          <w:spacing w:val="-3"/>
          <w:sz w:val="18"/>
          <w:szCs w:val="18"/>
        </w:rPr>
        <w:t xml:space="preserve"> </w:t>
      </w:r>
      <w:r w:rsidR="00A02881" w:rsidRPr="004E27A8">
        <w:rPr>
          <w:sz w:val="18"/>
          <w:szCs w:val="18"/>
        </w:rPr>
        <w:t>à</w:t>
      </w:r>
      <w:r w:rsidR="00A02881" w:rsidRPr="004E27A8">
        <w:rPr>
          <w:spacing w:val="-3"/>
          <w:sz w:val="18"/>
          <w:szCs w:val="18"/>
        </w:rPr>
        <w:t xml:space="preserve"> </w:t>
      </w:r>
      <w:r w:rsidR="00A02881" w:rsidRPr="004E27A8">
        <w:rPr>
          <w:sz w:val="18"/>
          <w:szCs w:val="18"/>
        </w:rPr>
        <w:t>inexecução</w:t>
      </w:r>
      <w:r w:rsidR="00A02881" w:rsidRPr="004E27A8">
        <w:rPr>
          <w:spacing w:val="-3"/>
          <w:sz w:val="18"/>
          <w:szCs w:val="18"/>
        </w:rPr>
        <w:t xml:space="preserve"> </w:t>
      </w:r>
      <w:r w:rsidR="00A02881" w:rsidRPr="004E27A8">
        <w:rPr>
          <w:sz w:val="18"/>
          <w:szCs w:val="18"/>
        </w:rPr>
        <w:t>de</w:t>
      </w:r>
      <w:r w:rsidR="00A02881" w:rsidRPr="004E27A8">
        <w:rPr>
          <w:spacing w:val="-3"/>
          <w:sz w:val="18"/>
          <w:szCs w:val="18"/>
        </w:rPr>
        <w:t xml:space="preserve"> </w:t>
      </w:r>
      <w:r w:rsidR="00A02881" w:rsidRPr="004E27A8">
        <w:rPr>
          <w:sz w:val="18"/>
          <w:szCs w:val="18"/>
        </w:rPr>
        <w:t>objeto</w:t>
      </w:r>
      <w:r w:rsidR="00A02881" w:rsidRPr="004E27A8">
        <w:rPr>
          <w:spacing w:val="-1"/>
          <w:sz w:val="18"/>
          <w:szCs w:val="18"/>
        </w:rPr>
        <w:t xml:space="preserve"> </w:t>
      </w:r>
      <w:r w:rsidR="00A02881" w:rsidRPr="004E27A8">
        <w:rPr>
          <w:spacing w:val="-2"/>
          <w:sz w:val="18"/>
          <w:szCs w:val="18"/>
        </w:rPr>
        <w:t>verificada;</w:t>
      </w:r>
    </w:p>
    <w:p w14:paraId="5370C8EF" w14:textId="77777777" w:rsidR="005E3813" w:rsidRPr="004E27A8" w:rsidRDefault="005E5EB9" w:rsidP="0004488F">
      <w:pPr>
        <w:jc w:val="both"/>
        <w:rPr>
          <w:sz w:val="18"/>
          <w:szCs w:val="18"/>
        </w:rPr>
      </w:pPr>
      <w:r w:rsidRPr="004E27A8">
        <w:rPr>
          <w:sz w:val="18"/>
          <w:szCs w:val="18"/>
        </w:rPr>
        <w:t xml:space="preserve">b) </w:t>
      </w:r>
      <w:r w:rsidR="00A02881" w:rsidRPr="004E27A8">
        <w:rPr>
          <w:sz w:val="18"/>
          <w:szCs w:val="18"/>
        </w:rPr>
        <w:t>pagamento</w:t>
      </w:r>
      <w:r w:rsidR="00A02881" w:rsidRPr="004E27A8">
        <w:rPr>
          <w:spacing w:val="-2"/>
          <w:sz w:val="18"/>
          <w:szCs w:val="18"/>
        </w:rPr>
        <w:t xml:space="preserve"> </w:t>
      </w:r>
      <w:r w:rsidR="00A02881" w:rsidRPr="004E27A8">
        <w:rPr>
          <w:sz w:val="18"/>
          <w:szCs w:val="18"/>
        </w:rPr>
        <w:t>de</w:t>
      </w:r>
      <w:r w:rsidR="00A02881" w:rsidRPr="004E27A8">
        <w:rPr>
          <w:spacing w:val="-2"/>
          <w:sz w:val="18"/>
          <w:szCs w:val="18"/>
        </w:rPr>
        <w:t xml:space="preserve"> </w:t>
      </w:r>
      <w:r w:rsidR="00A02881" w:rsidRPr="004E27A8">
        <w:rPr>
          <w:sz w:val="18"/>
          <w:szCs w:val="18"/>
        </w:rPr>
        <w:t>multa,</w:t>
      </w:r>
      <w:r w:rsidR="00A02881" w:rsidRPr="004E27A8">
        <w:rPr>
          <w:spacing w:val="-3"/>
          <w:sz w:val="18"/>
          <w:szCs w:val="18"/>
        </w:rPr>
        <w:t xml:space="preserve"> </w:t>
      </w:r>
      <w:r w:rsidR="00A02881" w:rsidRPr="004E27A8">
        <w:rPr>
          <w:sz w:val="18"/>
          <w:szCs w:val="18"/>
        </w:rPr>
        <w:t>nos</w:t>
      </w:r>
      <w:r w:rsidR="00A02881" w:rsidRPr="004E27A8">
        <w:rPr>
          <w:spacing w:val="-3"/>
          <w:sz w:val="18"/>
          <w:szCs w:val="18"/>
        </w:rPr>
        <w:t xml:space="preserve"> </w:t>
      </w:r>
      <w:r w:rsidR="00A02881" w:rsidRPr="004E27A8">
        <w:rPr>
          <w:sz w:val="18"/>
          <w:szCs w:val="18"/>
        </w:rPr>
        <w:t>termos</w:t>
      </w:r>
      <w:r w:rsidR="00A02881" w:rsidRPr="004E27A8">
        <w:rPr>
          <w:spacing w:val="-2"/>
          <w:sz w:val="18"/>
          <w:szCs w:val="18"/>
        </w:rPr>
        <w:t xml:space="preserve"> </w:t>
      </w:r>
      <w:r w:rsidR="00A02881" w:rsidRPr="004E27A8">
        <w:rPr>
          <w:sz w:val="18"/>
          <w:szCs w:val="18"/>
        </w:rPr>
        <w:t>do</w:t>
      </w:r>
      <w:r w:rsidR="00A02881" w:rsidRPr="004E27A8">
        <w:rPr>
          <w:spacing w:val="-1"/>
          <w:sz w:val="18"/>
          <w:szCs w:val="18"/>
        </w:rPr>
        <w:t xml:space="preserve"> </w:t>
      </w:r>
      <w:r w:rsidR="00A02881" w:rsidRPr="004E27A8">
        <w:rPr>
          <w:spacing w:val="-2"/>
          <w:sz w:val="18"/>
          <w:szCs w:val="18"/>
        </w:rPr>
        <w:t>regulamento;</w:t>
      </w:r>
    </w:p>
    <w:p w14:paraId="28D9592F" w14:textId="77777777" w:rsidR="005E3813" w:rsidRPr="004E27A8" w:rsidRDefault="005E5EB9" w:rsidP="0004488F">
      <w:pPr>
        <w:jc w:val="both"/>
        <w:rPr>
          <w:sz w:val="18"/>
          <w:szCs w:val="18"/>
        </w:rPr>
      </w:pPr>
      <w:r w:rsidRPr="004E27A8">
        <w:rPr>
          <w:sz w:val="18"/>
          <w:szCs w:val="18"/>
        </w:rPr>
        <w:t xml:space="preserve">c) </w:t>
      </w:r>
      <w:r w:rsidR="00A02881" w:rsidRPr="004E27A8">
        <w:rPr>
          <w:sz w:val="18"/>
          <w:szCs w:val="18"/>
        </w:rPr>
        <w:t>suspensão</w:t>
      </w:r>
      <w:r w:rsidR="00A02881" w:rsidRPr="004E27A8">
        <w:rPr>
          <w:spacing w:val="-8"/>
          <w:sz w:val="18"/>
          <w:szCs w:val="18"/>
        </w:rPr>
        <w:t xml:space="preserve"> </w:t>
      </w:r>
      <w:r w:rsidR="00A02881" w:rsidRPr="004E27A8">
        <w:rPr>
          <w:sz w:val="18"/>
          <w:szCs w:val="18"/>
        </w:rPr>
        <w:t>da</w:t>
      </w:r>
      <w:r w:rsidR="00A02881" w:rsidRPr="004E27A8">
        <w:rPr>
          <w:spacing w:val="-8"/>
          <w:sz w:val="18"/>
          <w:szCs w:val="18"/>
        </w:rPr>
        <w:t xml:space="preserve"> </w:t>
      </w:r>
      <w:r w:rsidR="00A02881" w:rsidRPr="004E27A8">
        <w:rPr>
          <w:sz w:val="18"/>
          <w:szCs w:val="18"/>
        </w:rPr>
        <w:t>possibilidade</w:t>
      </w:r>
      <w:r w:rsidR="00A02881" w:rsidRPr="004E27A8">
        <w:rPr>
          <w:spacing w:val="-8"/>
          <w:sz w:val="18"/>
          <w:szCs w:val="18"/>
        </w:rPr>
        <w:t xml:space="preserve"> </w:t>
      </w:r>
      <w:r w:rsidR="00A02881" w:rsidRPr="004E27A8">
        <w:rPr>
          <w:sz w:val="18"/>
          <w:szCs w:val="18"/>
        </w:rPr>
        <w:t>de</w:t>
      </w:r>
      <w:r w:rsidR="00A02881" w:rsidRPr="004E27A8">
        <w:rPr>
          <w:spacing w:val="-8"/>
          <w:sz w:val="18"/>
          <w:szCs w:val="18"/>
        </w:rPr>
        <w:t xml:space="preserve"> </w:t>
      </w:r>
      <w:r w:rsidR="00A02881" w:rsidRPr="004E27A8">
        <w:rPr>
          <w:sz w:val="18"/>
          <w:szCs w:val="18"/>
        </w:rPr>
        <w:t>celebrar</w:t>
      </w:r>
      <w:r w:rsidR="00A02881" w:rsidRPr="004E27A8">
        <w:rPr>
          <w:spacing w:val="-8"/>
          <w:sz w:val="18"/>
          <w:szCs w:val="18"/>
        </w:rPr>
        <w:t xml:space="preserve"> </w:t>
      </w:r>
      <w:r w:rsidR="00A02881" w:rsidRPr="004E27A8">
        <w:rPr>
          <w:sz w:val="18"/>
          <w:szCs w:val="18"/>
        </w:rPr>
        <w:t>novo</w:t>
      </w:r>
      <w:r w:rsidR="00A02881" w:rsidRPr="004E27A8">
        <w:rPr>
          <w:spacing w:val="-7"/>
          <w:sz w:val="18"/>
          <w:szCs w:val="18"/>
        </w:rPr>
        <w:t xml:space="preserve"> </w:t>
      </w:r>
      <w:r w:rsidR="00A02881" w:rsidRPr="004E27A8">
        <w:rPr>
          <w:sz w:val="18"/>
          <w:szCs w:val="18"/>
        </w:rPr>
        <w:t>instrumento</w:t>
      </w:r>
      <w:r w:rsidR="00A02881" w:rsidRPr="004E27A8">
        <w:rPr>
          <w:spacing w:val="-7"/>
          <w:sz w:val="18"/>
          <w:szCs w:val="18"/>
        </w:rPr>
        <w:t xml:space="preserve"> </w:t>
      </w:r>
      <w:r w:rsidR="00A02881" w:rsidRPr="004E27A8">
        <w:rPr>
          <w:sz w:val="18"/>
          <w:szCs w:val="18"/>
        </w:rPr>
        <w:t>do</w:t>
      </w:r>
      <w:r w:rsidR="00A02881" w:rsidRPr="004E27A8">
        <w:rPr>
          <w:spacing w:val="-7"/>
          <w:sz w:val="18"/>
          <w:szCs w:val="18"/>
        </w:rPr>
        <w:t xml:space="preserve"> </w:t>
      </w:r>
      <w:r w:rsidR="00A02881" w:rsidRPr="004E27A8">
        <w:rPr>
          <w:sz w:val="18"/>
          <w:szCs w:val="18"/>
        </w:rPr>
        <w:t>regime</w:t>
      </w:r>
      <w:r w:rsidR="00A02881" w:rsidRPr="004E27A8">
        <w:rPr>
          <w:spacing w:val="-8"/>
          <w:sz w:val="18"/>
          <w:szCs w:val="18"/>
        </w:rPr>
        <w:t xml:space="preserve"> </w:t>
      </w:r>
      <w:r w:rsidR="00A02881" w:rsidRPr="004E27A8">
        <w:rPr>
          <w:sz w:val="18"/>
          <w:szCs w:val="18"/>
        </w:rPr>
        <w:t>próprio</w:t>
      </w:r>
      <w:r w:rsidR="00A02881" w:rsidRPr="004E27A8">
        <w:rPr>
          <w:spacing w:val="-7"/>
          <w:sz w:val="18"/>
          <w:szCs w:val="18"/>
        </w:rPr>
        <w:t xml:space="preserve"> </w:t>
      </w:r>
      <w:r w:rsidR="00A02881" w:rsidRPr="004E27A8">
        <w:rPr>
          <w:sz w:val="18"/>
          <w:szCs w:val="18"/>
        </w:rPr>
        <w:t>de</w:t>
      </w:r>
      <w:r w:rsidR="00A02881" w:rsidRPr="004E27A8">
        <w:rPr>
          <w:spacing w:val="-8"/>
          <w:sz w:val="18"/>
          <w:szCs w:val="18"/>
        </w:rPr>
        <w:t xml:space="preserve"> </w:t>
      </w:r>
      <w:r w:rsidR="00A02881" w:rsidRPr="004E27A8">
        <w:rPr>
          <w:sz w:val="18"/>
          <w:szCs w:val="18"/>
        </w:rPr>
        <w:t>fomento</w:t>
      </w:r>
      <w:r w:rsidR="00A02881" w:rsidRPr="004E27A8">
        <w:rPr>
          <w:spacing w:val="-7"/>
          <w:sz w:val="18"/>
          <w:szCs w:val="18"/>
        </w:rPr>
        <w:t xml:space="preserve"> </w:t>
      </w:r>
      <w:r w:rsidR="00A02881" w:rsidRPr="004E27A8">
        <w:rPr>
          <w:sz w:val="18"/>
          <w:szCs w:val="18"/>
        </w:rPr>
        <w:t>à</w:t>
      </w:r>
      <w:r w:rsidR="00A02881" w:rsidRPr="004E27A8">
        <w:rPr>
          <w:spacing w:val="-8"/>
          <w:sz w:val="18"/>
          <w:szCs w:val="18"/>
        </w:rPr>
        <w:t xml:space="preserve"> </w:t>
      </w:r>
      <w:r w:rsidR="00A02881" w:rsidRPr="004E27A8">
        <w:rPr>
          <w:sz w:val="18"/>
          <w:szCs w:val="18"/>
        </w:rPr>
        <w:t>cultura</w:t>
      </w:r>
      <w:r w:rsidR="00A02881" w:rsidRPr="004E27A8">
        <w:rPr>
          <w:spacing w:val="-8"/>
          <w:sz w:val="18"/>
          <w:szCs w:val="18"/>
        </w:rPr>
        <w:t xml:space="preserve"> </w:t>
      </w:r>
      <w:r w:rsidR="00A02881" w:rsidRPr="004E27A8">
        <w:rPr>
          <w:sz w:val="18"/>
          <w:szCs w:val="18"/>
        </w:rPr>
        <w:t>pelo</w:t>
      </w:r>
      <w:r w:rsidR="00A02881" w:rsidRPr="004E27A8">
        <w:rPr>
          <w:spacing w:val="-7"/>
          <w:sz w:val="18"/>
          <w:szCs w:val="18"/>
        </w:rPr>
        <w:t xml:space="preserve"> </w:t>
      </w:r>
      <w:r w:rsidR="00A02881" w:rsidRPr="004E27A8">
        <w:rPr>
          <w:sz w:val="18"/>
          <w:szCs w:val="18"/>
        </w:rPr>
        <w:t>prazo</w:t>
      </w:r>
      <w:r w:rsidR="00A02881" w:rsidRPr="004E27A8">
        <w:rPr>
          <w:spacing w:val="-7"/>
          <w:sz w:val="18"/>
          <w:szCs w:val="18"/>
        </w:rPr>
        <w:t xml:space="preserve"> </w:t>
      </w:r>
      <w:r w:rsidR="00A02881" w:rsidRPr="004E27A8">
        <w:rPr>
          <w:sz w:val="18"/>
          <w:szCs w:val="18"/>
        </w:rPr>
        <w:t>de</w:t>
      </w:r>
      <w:r w:rsidR="00A02881" w:rsidRPr="004E27A8">
        <w:rPr>
          <w:spacing w:val="-8"/>
          <w:sz w:val="18"/>
          <w:szCs w:val="18"/>
        </w:rPr>
        <w:t xml:space="preserve"> </w:t>
      </w:r>
      <w:r w:rsidR="00A02881" w:rsidRPr="004E27A8">
        <w:rPr>
          <w:sz w:val="18"/>
          <w:szCs w:val="18"/>
        </w:rPr>
        <w:t>180 (cento e oitenta) a 540 (quinhentos e quarenta) dias.</w:t>
      </w:r>
    </w:p>
    <w:p w14:paraId="353F2A2E" w14:textId="77777777" w:rsidR="005E3813" w:rsidRPr="004E27A8" w:rsidRDefault="005E5EB9" w:rsidP="0004488F">
      <w:pPr>
        <w:jc w:val="both"/>
        <w:rPr>
          <w:sz w:val="18"/>
          <w:szCs w:val="18"/>
        </w:rPr>
      </w:pPr>
      <w:r w:rsidRPr="004E27A8">
        <w:rPr>
          <w:b/>
          <w:sz w:val="18"/>
          <w:szCs w:val="18"/>
        </w:rPr>
        <w:t>7.4</w:t>
      </w:r>
      <w:r w:rsidRPr="004E27A8">
        <w:rPr>
          <w:sz w:val="18"/>
          <w:szCs w:val="18"/>
        </w:rPr>
        <w:t xml:space="preserve"> </w:t>
      </w:r>
      <w:r w:rsidR="00A02881" w:rsidRPr="004E27A8">
        <w:rPr>
          <w:sz w:val="18"/>
          <w:szCs w:val="18"/>
        </w:rPr>
        <w:t>O Relatório Financeiro da</w:t>
      </w:r>
      <w:r w:rsidR="00A02881" w:rsidRPr="004E27A8">
        <w:rPr>
          <w:spacing w:val="26"/>
          <w:sz w:val="18"/>
          <w:szCs w:val="18"/>
        </w:rPr>
        <w:t xml:space="preserve"> </w:t>
      </w:r>
      <w:r w:rsidR="00A02881" w:rsidRPr="004E27A8">
        <w:rPr>
          <w:sz w:val="18"/>
          <w:szCs w:val="18"/>
        </w:rPr>
        <w:t>Execução Cultural será exigido, independente da modalidade inicial de prestação de</w:t>
      </w:r>
      <w:r w:rsidR="00A02881" w:rsidRPr="004E27A8">
        <w:rPr>
          <w:spacing w:val="40"/>
          <w:sz w:val="18"/>
          <w:szCs w:val="18"/>
        </w:rPr>
        <w:t xml:space="preserve"> </w:t>
      </w:r>
      <w:r w:rsidR="00A02881" w:rsidRPr="004E27A8">
        <w:rPr>
          <w:sz w:val="18"/>
          <w:szCs w:val="18"/>
        </w:rPr>
        <w:t>informações (in loco ou em relatório de execução do objeto), somente nas seguintes hipóteses:</w:t>
      </w:r>
    </w:p>
    <w:p w14:paraId="5341F2D6" w14:textId="77777777" w:rsidR="005E3813" w:rsidRPr="004E27A8" w:rsidRDefault="005E5EB9" w:rsidP="0004488F">
      <w:pPr>
        <w:jc w:val="both"/>
        <w:rPr>
          <w:sz w:val="18"/>
          <w:szCs w:val="18"/>
        </w:rPr>
      </w:pPr>
      <w:r w:rsidRPr="004E27A8">
        <w:rPr>
          <w:sz w:val="18"/>
          <w:szCs w:val="18"/>
        </w:rPr>
        <w:t>I</w:t>
      </w:r>
      <w:r w:rsidR="00A02881" w:rsidRPr="004E27A8">
        <w:rPr>
          <w:spacing w:val="33"/>
          <w:sz w:val="18"/>
          <w:szCs w:val="18"/>
        </w:rPr>
        <w:t xml:space="preserve"> </w:t>
      </w:r>
      <w:r w:rsidR="00A02881" w:rsidRPr="004E27A8">
        <w:rPr>
          <w:sz w:val="18"/>
          <w:szCs w:val="18"/>
        </w:rPr>
        <w:t>quando</w:t>
      </w:r>
      <w:r w:rsidR="00A02881" w:rsidRPr="004E27A8">
        <w:rPr>
          <w:spacing w:val="34"/>
          <w:sz w:val="18"/>
          <w:szCs w:val="18"/>
        </w:rPr>
        <w:t xml:space="preserve"> </w:t>
      </w:r>
      <w:r w:rsidR="00A02881" w:rsidRPr="004E27A8">
        <w:rPr>
          <w:sz w:val="18"/>
          <w:szCs w:val="18"/>
        </w:rPr>
        <w:t>não</w:t>
      </w:r>
      <w:r w:rsidR="00A02881" w:rsidRPr="004E27A8">
        <w:rPr>
          <w:spacing w:val="34"/>
          <w:sz w:val="18"/>
          <w:szCs w:val="18"/>
        </w:rPr>
        <w:t xml:space="preserve"> </w:t>
      </w:r>
      <w:r w:rsidR="00A02881" w:rsidRPr="004E27A8">
        <w:rPr>
          <w:sz w:val="18"/>
          <w:szCs w:val="18"/>
        </w:rPr>
        <w:t>estiver</w:t>
      </w:r>
      <w:r w:rsidR="00A02881" w:rsidRPr="004E27A8">
        <w:rPr>
          <w:spacing w:val="33"/>
          <w:sz w:val="18"/>
          <w:szCs w:val="18"/>
        </w:rPr>
        <w:t xml:space="preserve"> </w:t>
      </w:r>
      <w:r w:rsidR="00A02881" w:rsidRPr="004E27A8">
        <w:rPr>
          <w:sz w:val="18"/>
          <w:szCs w:val="18"/>
        </w:rPr>
        <w:t>comprovado</w:t>
      </w:r>
      <w:r w:rsidR="00A02881" w:rsidRPr="004E27A8">
        <w:rPr>
          <w:spacing w:val="34"/>
          <w:sz w:val="18"/>
          <w:szCs w:val="18"/>
        </w:rPr>
        <w:t xml:space="preserve"> </w:t>
      </w:r>
      <w:r w:rsidR="00A02881" w:rsidRPr="004E27A8">
        <w:rPr>
          <w:sz w:val="18"/>
          <w:szCs w:val="18"/>
        </w:rPr>
        <w:t>o</w:t>
      </w:r>
      <w:r w:rsidR="00A02881" w:rsidRPr="004E27A8">
        <w:rPr>
          <w:spacing w:val="34"/>
          <w:sz w:val="18"/>
          <w:szCs w:val="18"/>
        </w:rPr>
        <w:t xml:space="preserve"> </w:t>
      </w:r>
      <w:r w:rsidR="00A02881" w:rsidRPr="004E27A8">
        <w:rPr>
          <w:sz w:val="18"/>
          <w:szCs w:val="18"/>
        </w:rPr>
        <w:t>cumprimento</w:t>
      </w:r>
      <w:r w:rsidR="00A02881" w:rsidRPr="004E27A8">
        <w:rPr>
          <w:spacing w:val="34"/>
          <w:sz w:val="18"/>
          <w:szCs w:val="18"/>
        </w:rPr>
        <w:t xml:space="preserve"> </w:t>
      </w:r>
      <w:r w:rsidR="00A02881" w:rsidRPr="004E27A8">
        <w:rPr>
          <w:sz w:val="18"/>
          <w:szCs w:val="18"/>
        </w:rPr>
        <w:t>do</w:t>
      </w:r>
      <w:r w:rsidR="00A02881" w:rsidRPr="004E27A8">
        <w:rPr>
          <w:spacing w:val="34"/>
          <w:sz w:val="18"/>
          <w:szCs w:val="18"/>
        </w:rPr>
        <w:t xml:space="preserve"> </w:t>
      </w:r>
      <w:r w:rsidR="00A02881" w:rsidRPr="004E27A8">
        <w:rPr>
          <w:sz w:val="18"/>
          <w:szCs w:val="18"/>
        </w:rPr>
        <w:t>objeto,</w:t>
      </w:r>
      <w:r w:rsidR="00A02881" w:rsidRPr="004E27A8">
        <w:rPr>
          <w:spacing w:val="33"/>
          <w:sz w:val="18"/>
          <w:szCs w:val="18"/>
        </w:rPr>
        <w:t xml:space="preserve"> </w:t>
      </w:r>
      <w:r w:rsidR="00A02881" w:rsidRPr="004E27A8">
        <w:rPr>
          <w:sz w:val="18"/>
          <w:szCs w:val="18"/>
        </w:rPr>
        <w:t>observados</w:t>
      </w:r>
      <w:r w:rsidR="00A02881" w:rsidRPr="004E27A8">
        <w:rPr>
          <w:spacing w:val="31"/>
          <w:sz w:val="18"/>
          <w:szCs w:val="18"/>
        </w:rPr>
        <w:t xml:space="preserve"> </w:t>
      </w:r>
      <w:r w:rsidR="00A02881" w:rsidRPr="004E27A8">
        <w:rPr>
          <w:sz w:val="18"/>
          <w:szCs w:val="18"/>
        </w:rPr>
        <w:t>os</w:t>
      </w:r>
      <w:r w:rsidR="00A02881" w:rsidRPr="004E27A8">
        <w:rPr>
          <w:spacing w:val="33"/>
          <w:sz w:val="18"/>
          <w:szCs w:val="18"/>
        </w:rPr>
        <w:t xml:space="preserve"> </w:t>
      </w:r>
      <w:r w:rsidR="00A02881" w:rsidRPr="004E27A8">
        <w:rPr>
          <w:sz w:val="18"/>
          <w:szCs w:val="18"/>
        </w:rPr>
        <w:t>procedimentos</w:t>
      </w:r>
      <w:r w:rsidR="00A02881" w:rsidRPr="004E27A8">
        <w:rPr>
          <w:spacing w:val="33"/>
          <w:sz w:val="18"/>
          <w:szCs w:val="18"/>
        </w:rPr>
        <w:t xml:space="preserve"> </w:t>
      </w:r>
      <w:r w:rsidR="00A02881" w:rsidRPr="004E27A8">
        <w:rPr>
          <w:sz w:val="18"/>
          <w:szCs w:val="18"/>
        </w:rPr>
        <w:t>previstos</w:t>
      </w:r>
      <w:r w:rsidR="00A02881" w:rsidRPr="004E27A8">
        <w:rPr>
          <w:spacing w:val="33"/>
          <w:sz w:val="18"/>
          <w:szCs w:val="18"/>
        </w:rPr>
        <w:t xml:space="preserve"> </w:t>
      </w:r>
      <w:r w:rsidR="00A02881" w:rsidRPr="004E27A8">
        <w:rPr>
          <w:sz w:val="18"/>
          <w:szCs w:val="18"/>
        </w:rPr>
        <w:t>nos</w:t>
      </w:r>
      <w:r w:rsidR="00A02881" w:rsidRPr="004E27A8">
        <w:rPr>
          <w:spacing w:val="33"/>
          <w:sz w:val="18"/>
          <w:szCs w:val="18"/>
        </w:rPr>
        <w:t xml:space="preserve"> </w:t>
      </w:r>
      <w:r w:rsidR="00A02881" w:rsidRPr="004E27A8">
        <w:rPr>
          <w:sz w:val="18"/>
          <w:szCs w:val="18"/>
        </w:rPr>
        <w:t>itens anteriores; ou</w:t>
      </w:r>
    </w:p>
    <w:p w14:paraId="240DEA90" w14:textId="77777777" w:rsidR="005E3813" w:rsidRPr="004E27A8" w:rsidRDefault="005E5EB9" w:rsidP="0004488F">
      <w:pPr>
        <w:jc w:val="both"/>
        <w:rPr>
          <w:sz w:val="18"/>
          <w:szCs w:val="18"/>
        </w:rPr>
      </w:pPr>
      <w:r w:rsidRPr="004E27A8">
        <w:rPr>
          <w:sz w:val="18"/>
          <w:szCs w:val="18"/>
        </w:rPr>
        <w:t>II</w:t>
      </w:r>
      <w:r w:rsidR="00A02881" w:rsidRPr="004E27A8">
        <w:rPr>
          <w:spacing w:val="40"/>
          <w:sz w:val="18"/>
          <w:szCs w:val="18"/>
        </w:rPr>
        <w:t xml:space="preserve"> </w:t>
      </w:r>
      <w:r w:rsidR="00A02881" w:rsidRPr="004E27A8">
        <w:rPr>
          <w:sz w:val="18"/>
          <w:szCs w:val="18"/>
        </w:rPr>
        <w:t>quando</w:t>
      </w:r>
      <w:r w:rsidR="00A02881" w:rsidRPr="004E27A8">
        <w:rPr>
          <w:spacing w:val="40"/>
          <w:sz w:val="18"/>
          <w:szCs w:val="18"/>
        </w:rPr>
        <w:t xml:space="preserve"> </w:t>
      </w:r>
      <w:r w:rsidR="00A02881" w:rsidRPr="004E27A8">
        <w:rPr>
          <w:sz w:val="18"/>
          <w:szCs w:val="18"/>
        </w:rPr>
        <w:t>for</w:t>
      </w:r>
      <w:r w:rsidR="00A02881" w:rsidRPr="004E27A8">
        <w:rPr>
          <w:spacing w:val="40"/>
          <w:sz w:val="18"/>
          <w:szCs w:val="18"/>
        </w:rPr>
        <w:t xml:space="preserve"> </w:t>
      </w:r>
      <w:r w:rsidR="00A02881" w:rsidRPr="004E27A8">
        <w:rPr>
          <w:sz w:val="18"/>
          <w:szCs w:val="18"/>
        </w:rPr>
        <w:t>recebida,</w:t>
      </w:r>
      <w:r w:rsidR="00A02881" w:rsidRPr="004E27A8">
        <w:rPr>
          <w:spacing w:val="40"/>
          <w:sz w:val="18"/>
          <w:szCs w:val="18"/>
        </w:rPr>
        <w:t xml:space="preserve"> </w:t>
      </w:r>
      <w:r w:rsidR="00A02881" w:rsidRPr="004E27A8">
        <w:rPr>
          <w:sz w:val="18"/>
          <w:szCs w:val="18"/>
        </w:rPr>
        <w:t>pela</w:t>
      </w:r>
      <w:r w:rsidR="00A02881" w:rsidRPr="004E27A8">
        <w:rPr>
          <w:spacing w:val="40"/>
          <w:sz w:val="18"/>
          <w:szCs w:val="18"/>
        </w:rPr>
        <w:t xml:space="preserve"> </w:t>
      </w:r>
      <w:r w:rsidR="00A02881" w:rsidRPr="004E27A8">
        <w:rPr>
          <w:sz w:val="18"/>
          <w:szCs w:val="18"/>
        </w:rPr>
        <w:t>administração</w:t>
      </w:r>
      <w:r w:rsidR="00A02881" w:rsidRPr="004E27A8">
        <w:rPr>
          <w:spacing w:val="40"/>
          <w:sz w:val="18"/>
          <w:szCs w:val="18"/>
        </w:rPr>
        <w:t xml:space="preserve"> </w:t>
      </w:r>
      <w:r w:rsidR="00A02881" w:rsidRPr="004E27A8">
        <w:rPr>
          <w:sz w:val="18"/>
          <w:szCs w:val="18"/>
        </w:rPr>
        <w:t>pública,</w:t>
      </w:r>
      <w:r w:rsidR="00A02881" w:rsidRPr="004E27A8">
        <w:rPr>
          <w:spacing w:val="39"/>
          <w:sz w:val="18"/>
          <w:szCs w:val="18"/>
        </w:rPr>
        <w:t xml:space="preserve"> </w:t>
      </w:r>
      <w:r w:rsidR="00A02881" w:rsidRPr="004E27A8">
        <w:rPr>
          <w:sz w:val="18"/>
          <w:szCs w:val="18"/>
        </w:rPr>
        <w:t>denúncia</w:t>
      </w:r>
      <w:r w:rsidR="00A02881" w:rsidRPr="004E27A8">
        <w:rPr>
          <w:spacing w:val="40"/>
          <w:sz w:val="18"/>
          <w:szCs w:val="18"/>
        </w:rPr>
        <w:t xml:space="preserve"> </w:t>
      </w:r>
      <w:r w:rsidR="00A02881" w:rsidRPr="004E27A8">
        <w:rPr>
          <w:sz w:val="18"/>
          <w:szCs w:val="18"/>
        </w:rPr>
        <w:t>de</w:t>
      </w:r>
      <w:r w:rsidR="00A02881" w:rsidRPr="004E27A8">
        <w:rPr>
          <w:spacing w:val="40"/>
          <w:sz w:val="18"/>
          <w:szCs w:val="18"/>
        </w:rPr>
        <w:t xml:space="preserve"> </w:t>
      </w:r>
      <w:r w:rsidR="00A02881" w:rsidRPr="004E27A8">
        <w:rPr>
          <w:sz w:val="18"/>
          <w:szCs w:val="18"/>
        </w:rPr>
        <w:t>irregularidade</w:t>
      </w:r>
      <w:r w:rsidR="00A02881" w:rsidRPr="004E27A8">
        <w:rPr>
          <w:spacing w:val="40"/>
          <w:sz w:val="18"/>
          <w:szCs w:val="18"/>
        </w:rPr>
        <w:t xml:space="preserve"> </w:t>
      </w:r>
      <w:r w:rsidR="00A02881" w:rsidRPr="004E27A8">
        <w:rPr>
          <w:sz w:val="18"/>
          <w:szCs w:val="18"/>
        </w:rPr>
        <w:t>na</w:t>
      </w:r>
      <w:r w:rsidR="00A02881" w:rsidRPr="004E27A8">
        <w:rPr>
          <w:spacing w:val="40"/>
          <w:sz w:val="18"/>
          <w:szCs w:val="18"/>
        </w:rPr>
        <w:t xml:space="preserve"> </w:t>
      </w:r>
      <w:r w:rsidR="00A02881" w:rsidRPr="004E27A8">
        <w:rPr>
          <w:sz w:val="18"/>
          <w:szCs w:val="18"/>
        </w:rPr>
        <w:t>execução</w:t>
      </w:r>
      <w:r w:rsidR="00A02881" w:rsidRPr="004E27A8">
        <w:rPr>
          <w:spacing w:val="40"/>
          <w:sz w:val="18"/>
          <w:szCs w:val="18"/>
        </w:rPr>
        <w:t xml:space="preserve"> </w:t>
      </w:r>
      <w:r w:rsidR="00A02881" w:rsidRPr="004E27A8">
        <w:rPr>
          <w:sz w:val="18"/>
          <w:szCs w:val="18"/>
        </w:rPr>
        <w:t>da</w:t>
      </w:r>
      <w:r w:rsidR="00A02881" w:rsidRPr="004E27A8">
        <w:rPr>
          <w:spacing w:val="40"/>
          <w:sz w:val="18"/>
          <w:szCs w:val="18"/>
        </w:rPr>
        <w:t xml:space="preserve"> </w:t>
      </w:r>
      <w:r w:rsidR="00A02881" w:rsidRPr="004E27A8">
        <w:rPr>
          <w:sz w:val="18"/>
          <w:szCs w:val="18"/>
        </w:rPr>
        <w:t>ação</w:t>
      </w:r>
      <w:r w:rsidR="00A02881" w:rsidRPr="004E27A8">
        <w:rPr>
          <w:spacing w:val="40"/>
          <w:sz w:val="18"/>
          <w:szCs w:val="18"/>
        </w:rPr>
        <w:t xml:space="preserve"> </w:t>
      </w:r>
      <w:r w:rsidR="00A02881" w:rsidRPr="004E27A8">
        <w:rPr>
          <w:sz w:val="18"/>
          <w:szCs w:val="18"/>
        </w:rPr>
        <w:t>cultural, mediante juízo de admissibilidade que avaliará os elementos fáticos apresentados.</w:t>
      </w:r>
    </w:p>
    <w:p w14:paraId="44EC6297" w14:textId="77777777" w:rsidR="005E3813" w:rsidRPr="004E27A8" w:rsidRDefault="005E5EB9" w:rsidP="0004488F">
      <w:pPr>
        <w:jc w:val="both"/>
        <w:rPr>
          <w:sz w:val="18"/>
          <w:szCs w:val="18"/>
        </w:rPr>
      </w:pPr>
      <w:r w:rsidRPr="004E27A8">
        <w:rPr>
          <w:b/>
          <w:sz w:val="18"/>
          <w:szCs w:val="18"/>
        </w:rPr>
        <w:t>74.1</w:t>
      </w:r>
      <w:r w:rsidRPr="004E27A8">
        <w:rPr>
          <w:sz w:val="18"/>
          <w:szCs w:val="18"/>
        </w:rPr>
        <w:t xml:space="preserve"> </w:t>
      </w:r>
      <w:r w:rsidR="00A02881" w:rsidRPr="004E27A8">
        <w:rPr>
          <w:sz w:val="18"/>
          <w:szCs w:val="18"/>
        </w:rPr>
        <w:t>O</w:t>
      </w:r>
      <w:r w:rsidR="00A02881" w:rsidRPr="004E27A8">
        <w:rPr>
          <w:spacing w:val="40"/>
          <w:sz w:val="18"/>
          <w:szCs w:val="18"/>
        </w:rPr>
        <w:t xml:space="preserve"> </w:t>
      </w:r>
      <w:r w:rsidR="00A02881" w:rsidRPr="004E27A8">
        <w:rPr>
          <w:sz w:val="18"/>
          <w:szCs w:val="18"/>
        </w:rPr>
        <w:t>prazo</w:t>
      </w:r>
      <w:r w:rsidR="00A02881" w:rsidRPr="004E27A8">
        <w:rPr>
          <w:spacing w:val="40"/>
          <w:sz w:val="18"/>
          <w:szCs w:val="18"/>
        </w:rPr>
        <w:t xml:space="preserve"> </w:t>
      </w:r>
      <w:r w:rsidR="00A02881" w:rsidRPr="004E27A8">
        <w:rPr>
          <w:sz w:val="18"/>
          <w:szCs w:val="18"/>
        </w:rPr>
        <w:t>para</w:t>
      </w:r>
      <w:r w:rsidR="00A02881" w:rsidRPr="004E27A8">
        <w:rPr>
          <w:spacing w:val="40"/>
          <w:sz w:val="18"/>
          <w:szCs w:val="18"/>
        </w:rPr>
        <w:t xml:space="preserve"> </w:t>
      </w:r>
      <w:r w:rsidR="00A02881" w:rsidRPr="004E27A8">
        <w:rPr>
          <w:sz w:val="18"/>
          <w:szCs w:val="18"/>
        </w:rPr>
        <w:t>apresentação</w:t>
      </w:r>
      <w:r w:rsidR="00A02881" w:rsidRPr="004E27A8">
        <w:rPr>
          <w:spacing w:val="40"/>
          <w:sz w:val="18"/>
          <w:szCs w:val="18"/>
        </w:rPr>
        <w:t xml:space="preserve"> </w:t>
      </w:r>
      <w:r w:rsidR="00A02881" w:rsidRPr="004E27A8">
        <w:rPr>
          <w:sz w:val="18"/>
          <w:szCs w:val="18"/>
        </w:rPr>
        <w:t>do</w:t>
      </w:r>
      <w:r w:rsidR="00A02881" w:rsidRPr="004E27A8">
        <w:rPr>
          <w:spacing w:val="40"/>
          <w:sz w:val="18"/>
          <w:szCs w:val="18"/>
        </w:rPr>
        <w:t xml:space="preserve"> </w:t>
      </w:r>
      <w:r w:rsidR="00A02881" w:rsidRPr="004E27A8">
        <w:rPr>
          <w:sz w:val="18"/>
          <w:szCs w:val="18"/>
        </w:rPr>
        <w:t>Relatório</w:t>
      </w:r>
      <w:r w:rsidR="00A02881" w:rsidRPr="004E27A8">
        <w:rPr>
          <w:spacing w:val="40"/>
          <w:sz w:val="18"/>
          <w:szCs w:val="18"/>
        </w:rPr>
        <w:t xml:space="preserve"> </w:t>
      </w:r>
      <w:r w:rsidR="00A02881" w:rsidRPr="004E27A8">
        <w:rPr>
          <w:sz w:val="18"/>
          <w:szCs w:val="18"/>
        </w:rPr>
        <w:t>Financeiro</w:t>
      </w:r>
      <w:r w:rsidR="00A02881" w:rsidRPr="004E27A8">
        <w:rPr>
          <w:spacing w:val="40"/>
          <w:sz w:val="18"/>
          <w:szCs w:val="18"/>
        </w:rPr>
        <w:t xml:space="preserve"> </w:t>
      </w:r>
      <w:r w:rsidR="00A02881" w:rsidRPr="004E27A8">
        <w:rPr>
          <w:sz w:val="18"/>
          <w:szCs w:val="18"/>
        </w:rPr>
        <w:t>da</w:t>
      </w:r>
      <w:r w:rsidR="00A02881" w:rsidRPr="004E27A8">
        <w:rPr>
          <w:spacing w:val="40"/>
          <w:sz w:val="18"/>
          <w:szCs w:val="18"/>
        </w:rPr>
        <w:t xml:space="preserve"> </w:t>
      </w:r>
      <w:r w:rsidR="00A02881" w:rsidRPr="004E27A8">
        <w:rPr>
          <w:sz w:val="18"/>
          <w:szCs w:val="18"/>
        </w:rPr>
        <w:t>Execução</w:t>
      </w:r>
      <w:r w:rsidR="00A02881" w:rsidRPr="004E27A8">
        <w:rPr>
          <w:spacing w:val="40"/>
          <w:sz w:val="18"/>
          <w:szCs w:val="18"/>
        </w:rPr>
        <w:t xml:space="preserve"> </w:t>
      </w:r>
      <w:r w:rsidR="00A02881" w:rsidRPr="004E27A8">
        <w:rPr>
          <w:sz w:val="18"/>
          <w:szCs w:val="18"/>
        </w:rPr>
        <w:t>Cultural</w:t>
      </w:r>
      <w:r w:rsidR="00A02881" w:rsidRPr="004E27A8">
        <w:rPr>
          <w:spacing w:val="40"/>
          <w:sz w:val="18"/>
          <w:szCs w:val="18"/>
        </w:rPr>
        <w:t xml:space="preserve"> </w:t>
      </w:r>
      <w:r w:rsidR="00A02881" w:rsidRPr="004E27A8">
        <w:rPr>
          <w:sz w:val="18"/>
          <w:szCs w:val="18"/>
        </w:rPr>
        <w:t>será</w:t>
      </w:r>
      <w:r w:rsidR="00A02881" w:rsidRPr="004E27A8">
        <w:rPr>
          <w:spacing w:val="40"/>
          <w:sz w:val="18"/>
          <w:szCs w:val="18"/>
        </w:rPr>
        <w:t xml:space="preserve"> </w:t>
      </w:r>
      <w:r w:rsidR="00A02881" w:rsidRPr="004E27A8">
        <w:rPr>
          <w:sz w:val="18"/>
          <w:szCs w:val="18"/>
        </w:rPr>
        <w:t>de</w:t>
      </w:r>
      <w:r w:rsidR="00A02881" w:rsidRPr="004E27A8">
        <w:rPr>
          <w:spacing w:val="40"/>
          <w:sz w:val="18"/>
          <w:szCs w:val="18"/>
        </w:rPr>
        <w:t xml:space="preserve"> </w:t>
      </w:r>
      <w:r w:rsidR="00A02881" w:rsidRPr="004E27A8">
        <w:rPr>
          <w:sz w:val="18"/>
          <w:szCs w:val="18"/>
        </w:rPr>
        <w:t>120</w:t>
      </w:r>
      <w:r w:rsidR="00A02881" w:rsidRPr="004E27A8">
        <w:rPr>
          <w:spacing w:val="40"/>
          <w:sz w:val="18"/>
          <w:szCs w:val="18"/>
        </w:rPr>
        <w:t xml:space="preserve"> </w:t>
      </w:r>
      <w:r w:rsidR="00A02881" w:rsidRPr="004E27A8">
        <w:rPr>
          <w:sz w:val="18"/>
          <w:szCs w:val="18"/>
        </w:rPr>
        <w:t>dias</w:t>
      </w:r>
      <w:r w:rsidR="00A02881" w:rsidRPr="004E27A8">
        <w:rPr>
          <w:spacing w:val="40"/>
          <w:sz w:val="18"/>
          <w:szCs w:val="18"/>
        </w:rPr>
        <w:t xml:space="preserve"> </w:t>
      </w:r>
      <w:r w:rsidR="00A02881" w:rsidRPr="004E27A8">
        <w:rPr>
          <w:sz w:val="18"/>
          <w:szCs w:val="18"/>
        </w:rPr>
        <w:t>contados</w:t>
      </w:r>
      <w:r w:rsidR="00A02881" w:rsidRPr="004E27A8">
        <w:rPr>
          <w:spacing w:val="40"/>
          <w:sz w:val="18"/>
          <w:szCs w:val="18"/>
        </w:rPr>
        <w:t xml:space="preserve"> </w:t>
      </w:r>
      <w:r w:rsidR="00A02881" w:rsidRPr="004E27A8">
        <w:rPr>
          <w:sz w:val="18"/>
          <w:szCs w:val="18"/>
        </w:rPr>
        <w:t>do recebimento da notificação.</w:t>
      </w:r>
    </w:p>
    <w:p w14:paraId="3B8F1140" w14:textId="77777777" w:rsidR="005E3813" w:rsidRPr="004E27A8" w:rsidRDefault="005E5EB9" w:rsidP="0004488F">
      <w:pPr>
        <w:jc w:val="both"/>
        <w:rPr>
          <w:sz w:val="18"/>
          <w:szCs w:val="18"/>
        </w:rPr>
      </w:pPr>
      <w:r w:rsidRPr="004E27A8">
        <w:rPr>
          <w:b/>
          <w:sz w:val="18"/>
          <w:szCs w:val="18"/>
        </w:rPr>
        <w:t>7.5</w:t>
      </w:r>
      <w:r w:rsidRPr="004E27A8">
        <w:rPr>
          <w:sz w:val="18"/>
          <w:szCs w:val="18"/>
        </w:rPr>
        <w:t xml:space="preserve"> </w:t>
      </w:r>
      <w:r w:rsidR="00A02881" w:rsidRPr="004E27A8">
        <w:rPr>
          <w:sz w:val="18"/>
          <w:szCs w:val="18"/>
        </w:rPr>
        <w:t>Na hipótese de o julgamento da prestação de informações apontar a necessidade de devolução de recursos, o</w:t>
      </w:r>
      <w:r w:rsidR="00A02881" w:rsidRPr="004E27A8">
        <w:rPr>
          <w:spacing w:val="40"/>
          <w:sz w:val="18"/>
          <w:szCs w:val="18"/>
        </w:rPr>
        <w:t xml:space="preserve"> </w:t>
      </w:r>
      <w:r w:rsidR="00A02881" w:rsidRPr="004E27A8">
        <w:rPr>
          <w:sz w:val="18"/>
          <w:szCs w:val="18"/>
        </w:rPr>
        <w:t>agente cultural será notificado para que exerça a opção por:</w:t>
      </w:r>
    </w:p>
    <w:p w14:paraId="7A958848" w14:textId="77777777" w:rsidR="005E3813" w:rsidRPr="004E27A8" w:rsidRDefault="005E5EB9" w:rsidP="0004488F">
      <w:pPr>
        <w:jc w:val="both"/>
        <w:rPr>
          <w:sz w:val="18"/>
          <w:szCs w:val="18"/>
        </w:rPr>
      </w:pPr>
      <w:r w:rsidRPr="004E27A8">
        <w:rPr>
          <w:sz w:val="18"/>
          <w:szCs w:val="18"/>
        </w:rPr>
        <w:t>I</w:t>
      </w:r>
      <w:r w:rsidR="00A02881" w:rsidRPr="004E27A8">
        <w:rPr>
          <w:spacing w:val="-6"/>
          <w:sz w:val="18"/>
          <w:szCs w:val="18"/>
        </w:rPr>
        <w:t xml:space="preserve"> </w:t>
      </w:r>
      <w:r w:rsidR="00A02881" w:rsidRPr="004E27A8">
        <w:rPr>
          <w:sz w:val="18"/>
          <w:szCs w:val="18"/>
        </w:rPr>
        <w:t>devolução</w:t>
      </w:r>
      <w:r w:rsidR="00A02881" w:rsidRPr="004E27A8">
        <w:rPr>
          <w:spacing w:val="-3"/>
          <w:sz w:val="18"/>
          <w:szCs w:val="18"/>
        </w:rPr>
        <w:t xml:space="preserve"> </w:t>
      </w:r>
      <w:r w:rsidR="00A02881" w:rsidRPr="004E27A8">
        <w:rPr>
          <w:sz w:val="18"/>
          <w:szCs w:val="18"/>
        </w:rPr>
        <w:t>parcial</w:t>
      </w:r>
      <w:r w:rsidR="00A02881" w:rsidRPr="004E27A8">
        <w:rPr>
          <w:spacing w:val="-2"/>
          <w:sz w:val="18"/>
          <w:szCs w:val="18"/>
        </w:rPr>
        <w:t xml:space="preserve"> </w:t>
      </w:r>
      <w:r w:rsidR="00A02881" w:rsidRPr="004E27A8">
        <w:rPr>
          <w:sz w:val="18"/>
          <w:szCs w:val="18"/>
        </w:rPr>
        <w:t>ou</w:t>
      </w:r>
      <w:r w:rsidR="00A02881" w:rsidRPr="004E27A8">
        <w:rPr>
          <w:spacing w:val="-4"/>
          <w:sz w:val="18"/>
          <w:szCs w:val="18"/>
        </w:rPr>
        <w:t xml:space="preserve"> </w:t>
      </w:r>
      <w:r w:rsidR="00A02881" w:rsidRPr="004E27A8">
        <w:rPr>
          <w:sz w:val="18"/>
          <w:szCs w:val="18"/>
        </w:rPr>
        <w:t>integral</w:t>
      </w:r>
      <w:r w:rsidR="00A02881" w:rsidRPr="004E27A8">
        <w:rPr>
          <w:spacing w:val="-3"/>
          <w:sz w:val="18"/>
          <w:szCs w:val="18"/>
        </w:rPr>
        <w:t xml:space="preserve"> </w:t>
      </w:r>
      <w:r w:rsidR="00A02881" w:rsidRPr="004E27A8">
        <w:rPr>
          <w:sz w:val="18"/>
          <w:szCs w:val="18"/>
        </w:rPr>
        <w:t>dos</w:t>
      </w:r>
      <w:r w:rsidR="00A02881" w:rsidRPr="004E27A8">
        <w:rPr>
          <w:spacing w:val="-2"/>
          <w:sz w:val="18"/>
          <w:szCs w:val="18"/>
        </w:rPr>
        <w:t xml:space="preserve"> </w:t>
      </w:r>
      <w:r w:rsidR="00A02881" w:rsidRPr="004E27A8">
        <w:rPr>
          <w:sz w:val="18"/>
          <w:szCs w:val="18"/>
        </w:rPr>
        <w:t>recursos</w:t>
      </w:r>
      <w:r w:rsidR="00A02881" w:rsidRPr="004E27A8">
        <w:rPr>
          <w:spacing w:val="-3"/>
          <w:sz w:val="18"/>
          <w:szCs w:val="18"/>
        </w:rPr>
        <w:t xml:space="preserve"> </w:t>
      </w:r>
      <w:r w:rsidR="00A02881" w:rsidRPr="004E27A8">
        <w:rPr>
          <w:sz w:val="18"/>
          <w:szCs w:val="18"/>
        </w:rPr>
        <w:t>ao</w:t>
      </w:r>
      <w:r w:rsidR="00A02881" w:rsidRPr="004E27A8">
        <w:rPr>
          <w:spacing w:val="-2"/>
          <w:sz w:val="18"/>
          <w:szCs w:val="18"/>
        </w:rPr>
        <w:t xml:space="preserve"> erário;</w:t>
      </w:r>
    </w:p>
    <w:p w14:paraId="559A2FA9" w14:textId="77777777" w:rsidR="005E3813" w:rsidRPr="004E27A8" w:rsidRDefault="005E5EB9" w:rsidP="0004488F">
      <w:pPr>
        <w:jc w:val="both"/>
        <w:rPr>
          <w:sz w:val="18"/>
          <w:szCs w:val="18"/>
        </w:rPr>
      </w:pPr>
      <w:r w:rsidRPr="004E27A8">
        <w:rPr>
          <w:sz w:val="18"/>
          <w:szCs w:val="18"/>
        </w:rPr>
        <w:t>II</w:t>
      </w:r>
      <w:r w:rsidR="00A02881" w:rsidRPr="004E27A8">
        <w:rPr>
          <w:spacing w:val="-4"/>
          <w:sz w:val="18"/>
          <w:szCs w:val="18"/>
        </w:rPr>
        <w:t xml:space="preserve"> </w:t>
      </w:r>
      <w:r w:rsidR="00A02881" w:rsidRPr="004E27A8">
        <w:rPr>
          <w:sz w:val="18"/>
          <w:szCs w:val="18"/>
        </w:rPr>
        <w:t>apresentação</w:t>
      </w:r>
      <w:r w:rsidR="00A02881" w:rsidRPr="004E27A8">
        <w:rPr>
          <w:spacing w:val="-2"/>
          <w:sz w:val="18"/>
          <w:szCs w:val="18"/>
        </w:rPr>
        <w:t xml:space="preserve"> </w:t>
      </w:r>
      <w:r w:rsidR="00A02881" w:rsidRPr="004E27A8">
        <w:rPr>
          <w:sz w:val="18"/>
          <w:szCs w:val="18"/>
        </w:rPr>
        <w:t>de</w:t>
      </w:r>
      <w:r w:rsidR="00A02881" w:rsidRPr="004E27A8">
        <w:rPr>
          <w:spacing w:val="-2"/>
          <w:sz w:val="18"/>
          <w:szCs w:val="18"/>
        </w:rPr>
        <w:t xml:space="preserve"> </w:t>
      </w:r>
      <w:r w:rsidR="00A02881" w:rsidRPr="004E27A8">
        <w:rPr>
          <w:sz w:val="18"/>
          <w:szCs w:val="18"/>
        </w:rPr>
        <w:t>plano</w:t>
      </w:r>
      <w:r w:rsidR="00A02881" w:rsidRPr="004E27A8">
        <w:rPr>
          <w:spacing w:val="-5"/>
          <w:sz w:val="18"/>
          <w:szCs w:val="18"/>
        </w:rPr>
        <w:t xml:space="preserve"> </w:t>
      </w:r>
      <w:r w:rsidR="00A02881" w:rsidRPr="004E27A8">
        <w:rPr>
          <w:sz w:val="18"/>
          <w:szCs w:val="18"/>
        </w:rPr>
        <w:t>de</w:t>
      </w:r>
      <w:r w:rsidR="00A02881" w:rsidRPr="004E27A8">
        <w:rPr>
          <w:spacing w:val="-2"/>
          <w:sz w:val="18"/>
          <w:szCs w:val="18"/>
        </w:rPr>
        <w:t xml:space="preserve"> </w:t>
      </w:r>
      <w:r w:rsidR="00A02881" w:rsidRPr="004E27A8">
        <w:rPr>
          <w:sz w:val="18"/>
          <w:szCs w:val="18"/>
        </w:rPr>
        <w:t>ações</w:t>
      </w:r>
      <w:r w:rsidR="00A02881" w:rsidRPr="004E27A8">
        <w:rPr>
          <w:spacing w:val="-3"/>
          <w:sz w:val="18"/>
          <w:szCs w:val="18"/>
        </w:rPr>
        <w:t xml:space="preserve"> </w:t>
      </w:r>
      <w:r w:rsidR="00A02881" w:rsidRPr="004E27A8">
        <w:rPr>
          <w:sz w:val="18"/>
          <w:szCs w:val="18"/>
        </w:rPr>
        <w:t>compensatórias;</w:t>
      </w:r>
      <w:r w:rsidR="00A02881" w:rsidRPr="004E27A8">
        <w:rPr>
          <w:spacing w:val="-5"/>
          <w:sz w:val="18"/>
          <w:szCs w:val="18"/>
        </w:rPr>
        <w:t xml:space="preserve"> ou</w:t>
      </w:r>
    </w:p>
    <w:p w14:paraId="172349D4" w14:textId="77777777" w:rsidR="005E3813" w:rsidRPr="004E27A8" w:rsidRDefault="005E5EB9" w:rsidP="0004488F">
      <w:pPr>
        <w:jc w:val="both"/>
        <w:rPr>
          <w:sz w:val="18"/>
          <w:szCs w:val="18"/>
        </w:rPr>
      </w:pPr>
      <w:r w:rsidRPr="004E27A8">
        <w:rPr>
          <w:sz w:val="18"/>
          <w:szCs w:val="18"/>
        </w:rPr>
        <w:t>III</w:t>
      </w:r>
      <w:r w:rsidR="00A02881" w:rsidRPr="004E27A8">
        <w:rPr>
          <w:spacing w:val="-3"/>
          <w:sz w:val="18"/>
          <w:szCs w:val="18"/>
        </w:rPr>
        <w:t xml:space="preserve"> </w:t>
      </w:r>
      <w:r w:rsidR="00A02881" w:rsidRPr="004E27A8">
        <w:rPr>
          <w:sz w:val="18"/>
          <w:szCs w:val="18"/>
        </w:rPr>
        <w:t>devolução</w:t>
      </w:r>
      <w:r w:rsidR="00A02881" w:rsidRPr="004E27A8">
        <w:rPr>
          <w:spacing w:val="-3"/>
          <w:sz w:val="18"/>
          <w:szCs w:val="18"/>
        </w:rPr>
        <w:t xml:space="preserve"> </w:t>
      </w:r>
      <w:r w:rsidR="00A02881" w:rsidRPr="004E27A8">
        <w:rPr>
          <w:sz w:val="18"/>
          <w:szCs w:val="18"/>
        </w:rPr>
        <w:t>parcial</w:t>
      </w:r>
      <w:r w:rsidR="00A02881" w:rsidRPr="004E27A8">
        <w:rPr>
          <w:spacing w:val="-3"/>
          <w:sz w:val="18"/>
          <w:szCs w:val="18"/>
        </w:rPr>
        <w:t xml:space="preserve"> </w:t>
      </w:r>
      <w:r w:rsidR="00A02881" w:rsidRPr="004E27A8">
        <w:rPr>
          <w:sz w:val="18"/>
          <w:szCs w:val="18"/>
        </w:rPr>
        <w:t>dos</w:t>
      </w:r>
      <w:r w:rsidR="00A02881" w:rsidRPr="004E27A8">
        <w:rPr>
          <w:spacing w:val="-5"/>
          <w:sz w:val="18"/>
          <w:szCs w:val="18"/>
        </w:rPr>
        <w:t xml:space="preserve"> </w:t>
      </w:r>
      <w:r w:rsidR="00A02881" w:rsidRPr="004E27A8">
        <w:rPr>
          <w:sz w:val="18"/>
          <w:szCs w:val="18"/>
        </w:rPr>
        <w:t>recursos</w:t>
      </w:r>
      <w:r w:rsidR="00A02881" w:rsidRPr="004E27A8">
        <w:rPr>
          <w:spacing w:val="-3"/>
          <w:sz w:val="18"/>
          <w:szCs w:val="18"/>
        </w:rPr>
        <w:t xml:space="preserve"> </w:t>
      </w:r>
      <w:r w:rsidR="00A02881" w:rsidRPr="004E27A8">
        <w:rPr>
          <w:sz w:val="18"/>
          <w:szCs w:val="18"/>
        </w:rPr>
        <w:t>ao</w:t>
      </w:r>
      <w:r w:rsidR="00A02881" w:rsidRPr="004E27A8">
        <w:rPr>
          <w:spacing w:val="-2"/>
          <w:sz w:val="18"/>
          <w:szCs w:val="18"/>
        </w:rPr>
        <w:t xml:space="preserve"> </w:t>
      </w:r>
      <w:r w:rsidR="00A02881" w:rsidRPr="004E27A8">
        <w:rPr>
          <w:sz w:val="18"/>
          <w:szCs w:val="18"/>
        </w:rPr>
        <w:t>erário</w:t>
      </w:r>
      <w:r w:rsidR="00A02881" w:rsidRPr="004E27A8">
        <w:rPr>
          <w:spacing w:val="-2"/>
          <w:sz w:val="18"/>
          <w:szCs w:val="18"/>
        </w:rPr>
        <w:t xml:space="preserve"> </w:t>
      </w:r>
      <w:r w:rsidR="00A02881" w:rsidRPr="004E27A8">
        <w:rPr>
          <w:sz w:val="18"/>
          <w:szCs w:val="18"/>
        </w:rPr>
        <w:t>juntamente</w:t>
      </w:r>
      <w:r w:rsidR="00A02881" w:rsidRPr="004E27A8">
        <w:rPr>
          <w:spacing w:val="-3"/>
          <w:sz w:val="18"/>
          <w:szCs w:val="18"/>
        </w:rPr>
        <w:t xml:space="preserve"> </w:t>
      </w:r>
      <w:r w:rsidR="00A02881" w:rsidRPr="004E27A8">
        <w:rPr>
          <w:sz w:val="18"/>
          <w:szCs w:val="18"/>
        </w:rPr>
        <w:t>com</w:t>
      </w:r>
      <w:r w:rsidR="00A02881" w:rsidRPr="004E27A8">
        <w:rPr>
          <w:spacing w:val="-2"/>
          <w:sz w:val="18"/>
          <w:szCs w:val="18"/>
        </w:rPr>
        <w:t xml:space="preserve"> </w:t>
      </w:r>
      <w:r w:rsidR="00A02881" w:rsidRPr="004E27A8">
        <w:rPr>
          <w:sz w:val="18"/>
          <w:szCs w:val="18"/>
        </w:rPr>
        <w:t>a</w:t>
      </w:r>
      <w:r w:rsidR="00A02881" w:rsidRPr="004E27A8">
        <w:rPr>
          <w:spacing w:val="-3"/>
          <w:sz w:val="18"/>
          <w:szCs w:val="18"/>
        </w:rPr>
        <w:t xml:space="preserve"> </w:t>
      </w:r>
      <w:r w:rsidR="00A02881" w:rsidRPr="004E27A8">
        <w:rPr>
          <w:sz w:val="18"/>
          <w:szCs w:val="18"/>
        </w:rPr>
        <w:t>apresentação</w:t>
      </w:r>
      <w:r w:rsidR="00A02881" w:rsidRPr="004E27A8">
        <w:rPr>
          <w:spacing w:val="-2"/>
          <w:sz w:val="18"/>
          <w:szCs w:val="18"/>
        </w:rPr>
        <w:t xml:space="preserve"> </w:t>
      </w:r>
      <w:r w:rsidR="00A02881" w:rsidRPr="004E27A8">
        <w:rPr>
          <w:sz w:val="18"/>
          <w:szCs w:val="18"/>
        </w:rPr>
        <w:t>de</w:t>
      </w:r>
      <w:r w:rsidR="00A02881" w:rsidRPr="004E27A8">
        <w:rPr>
          <w:spacing w:val="-2"/>
          <w:sz w:val="18"/>
          <w:szCs w:val="18"/>
        </w:rPr>
        <w:t xml:space="preserve"> </w:t>
      </w:r>
      <w:r w:rsidR="00A02881" w:rsidRPr="004E27A8">
        <w:rPr>
          <w:sz w:val="18"/>
          <w:szCs w:val="18"/>
        </w:rPr>
        <w:t>plano</w:t>
      </w:r>
      <w:r w:rsidR="00A02881" w:rsidRPr="004E27A8">
        <w:rPr>
          <w:spacing w:val="-2"/>
          <w:sz w:val="18"/>
          <w:szCs w:val="18"/>
        </w:rPr>
        <w:t xml:space="preserve"> </w:t>
      </w:r>
      <w:r w:rsidR="00A02881" w:rsidRPr="004E27A8">
        <w:rPr>
          <w:sz w:val="18"/>
          <w:szCs w:val="18"/>
        </w:rPr>
        <w:t>de</w:t>
      </w:r>
      <w:r w:rsidR="00A02881" w:rsidRPr="004E27A8">
        <w:rPr>
          <w:spacing w:val="-3"/>
          <w:sz w:val="18"/>
          <w:szCs w:val="18"/>
        </w:rPr>
        <w:t xml:space="preserve"> </w:t>
      </w:r>
      <w:r w:rsidR="00A02881" w:rsidRPr="004E27A8">
        <w:rPr>
          <w:sz w:val="18"/>
          <w:szCs w:val="18"/>
        </w:rPr>
        <w:t>ações</w:t>
      </w:r>
      <w:r w:rsidR="00A02881" w:rsidRPr="004E27A8">
        <w:rPr>
          <w:spacing w:val="-2"/>
          <w:sz w:val="18"/>
          <w:szCs w:val="18"/>
        </w:rPr>
        <w:t xml:space="preserve"> compensatórias.</w:t>
      </w:r>
    </w:p>
    <w:p w14:paraId="3FD3FEEA" w14:textId="77777777" w:rsidR="005E3813" w:rsidRPr="004E27A8" w:rsidRDefault="005E5EB9" w:rsidP="0004488F">
      <w:pPr>
        <w:jc w:val="both"/>
        <w:rPr>
          <w:sz w:val="18"/>
          <w:szCs w:val="18"/>
        </w:rPr>
      </w:pPr>
      <w:r w:rsidRPr="004E27A8">
        <w:rPr>
          <w:b/>
          <w:sz w:val="18"/>
          <w:szCs w:val="18"/>
        </w:rPr>
        <w:t>7.5.1</w:t>
      </w:r>
      <w:r w:rsidRPr="004E27A8">
        <w:rPr>
          <w:sz w:val="18"/>
          <w:szCs w:val="18"/>
        </w:rPr>
        <w:t xml:space="preserve"> </w:t>
      </w:r>
      <w:r w:rsidR="00A02881" w:rsidRPr="004E27A8">
        <w:rPr>
          <w:sz w:val="18"/>
          <w:szCs w:val="18"/>
        </w:rPr>
        <w:t>A ocorrência</w:t>
      </w:r>
      <w:r w:rsidR="00A02881" w:rsidRPr="004E27A8">
        <w:rPr>
          <w:spacing w:val="19"/>
          <w:sz w:val="18"/>
          <w:szCs w:val="18"/>
        </w:rPr>
        <w:t xml:space="preserve"> </w:t>
      </w:r>
      <w:r w:rsidR="00A02881" w:rsidRPr="004E27A8">
        <w:rPr>
          <w:sz w:val="18"/>
          <w:szCs w:val="18"/>
        </w:rPr>
        <w:t>de</w:t>
      </w:r>
      <w:r w:rsidR="00A02881" w:rsidRPr="004E27A8">
        <w:rPr>
          <w:spacing w:val="20"/>
          <w:sz w:val="18"/>
          <w:szCs w:val="18"/>
        </w:rPr>
        <w:t xml:space="preserve"> </w:t>
      </w:r>
      <w:r w:rsidR="00A02881" w:rsidRPr="004E27A8">
        <w:rPr>
          <w:sz w:val="18"/>
          <w:szCs w:val="18"/>
        </w:rPr>
        <w:t>caso</w:t>
      </w:r>
      <w:r w:rsidR="00A02881" w:rsidRPr="004E27A8">
        <w:rPr>
          <w:spacing w:val="20"/>
          <w:sz w:val="18"/>
          <w:szCs w:val="18"/>
        </w:rPr>
        <w:t xml:space="preserve"> </w:t>
      </w:r>
      <w:r w:rsidR="00A02881" w:rsidRPr="004E27A8">
        <w:rPr>
          <w:sz w:val="18"/>
          <w:szCs w:val="18"/>
        </w:rPr>
        <w:t>fortuito</w:t>
      </w:r>
      <w:r w:rsidR="00A02881" w:rsidRPr="004E27A8">
        <w:rPr>
          <w:spacing w:val="20"/>
          <w:sz w:val="18"/>
          <w:szCs w:val="18"/>
        </w:rPr>
        <w:t xml:space="preserve"> </w:t>
      </w:r>
      <w:r w:rsidR="00A02881" w:rsidRPr="004E27A8">
        <w:rPr>
          <w:sz w:val="18"/>
          <w:szCs w:val="18"/>
        </w:rPr>
        <w:t>ou força</w:t>
      </w:r>
      <w:r w:rsidR="00A02881" w:rsidRPr="004E27A8">
        <w:rPr>
          <w:spacing w:val="19"/>
          <w:sz w:val="18"/>
          <w:szCs w:val="18"/>
        </w:rPr>
        <w:t xml:space="preserve"> </w:t>
      </w:r>
      <w:r w:rsidR="00A02881" w:rsidRPr="004E27A8">
        <w:rPr>
          <w:sz w:val="18"/>
          <w:szCs w:val="18"/>
        </w:rPr>
        <w:t>maior</w:t>
      </w:r>
      <w:r w:rsidR="00A02881" w:rsidRPr="004E27A8">
        <w:rPr>
          <w:spacing w:val="19"/>
          <w:sz w:val="18"/>
          <w:szCs w:val="18"/>
        </w:rPr>
        <w:t xml:space="preserve"> </w:t>
      </w:r>
      <w:r w:rsidR="00A02881" w:rsidRPr="004E27A8">
        <w:rPr>
          <w:sz w:val="18"/>
          <w:szCs w:val="18"/>
        </w:rPr>
        <w:t>impeditiva</w:t>
      </w:r>
      <w:r w:rsidR="00A02881" w:rsidRPr="004E27A8">
        <w:rPr>
          <w:spacing w:val="19"/>
          <w:sz w:val="18"/>
          <w:szCs w:val="18"/>
        </w:rPr>
        <w:t xml:space="preserve"> </w:t>
      </w:r>
      <w:r w:rsidR="00A02881" w:rsidRPr="004E27A8">
        <w:rPr>
          <w:sz w:val="18"/>
          <w:szCs w:val="18"/>
        </w:rPr>
        <w:t>da</w:t>
      </w:r>
      <w:r w:rsidR="00A02881" w:rsidRPr="004E27A8">
        <w:rPr>
          <w:spacing w:val="19"/>
          <w:sz w:val="18"/>
          <w:szCs w:val="18"/>
        </w:rPr>
        <w:t xml:space="preserve"> </w:t>
      </w:r>
      <w:r w:rsidR="00A02881" w:rsidRPr="004E27A8">
        <w:rPr>
          <w:sz w:val="18"/>
          <w:szCs w:val="18"/>
        </w:rPr>
        <w:t>execução</w:t>
      </w:r>
      <w:r w:rsidR="00A02881" w:rsidRPr="004E27A8">
        <w:rPr>
          <w:spacing w:val="20"/>
          <w:sz w:val="18"/>
          <w:szCs w:val="18"/>
        </w:rPr>
        <w:t xml:space="preserve"> </w:t>
      </w:r>
      <w:r w:rsidR="00A02881" w:rsidRPr="004E27A8">
        <w:rPr>
          <w:sz w:val="18"/>
          <w:szCs w:val="18"/>
        </w:rPr>
        <w:t>do</w:t>
      </w:r>
      <w:r w:rsidR="00A02881" w:rsidRPr="004E27A8">
        <w:rPr>
          <w:spacing w:val="20"/>
          <w:sz w:val="18"/>
          <w:szCs w:val="18"/>
        </w:rPr>
        <w:t xml:space="preserve"> </w:t>
      </w:r>
      <w:r w:rsidR="00A02881" w:rsidRPr="004E27A8">
        <w:rPr>
          <w:sz w:val="18"/>
          <w:szCs w:val="18"/>
        </w:rPr>
        <w:t>instrumento</w:t>
      </w:r>
      <w:r w:rsidR="00A02881" w:rsidRPr="004E27A8">
        <w:rPr>
          <w:spacing w:val="20"/>
          <w:sz w:val="18"/>
          <w:szCs w:val="18"/>
        </w:rPr>
        <w:t xml:space="preserve"> </w:t>
      </w:r>
      <w:r w:rsidR="00A02881" w:rsidRPr="004E27A8">
        <w:rPr>
          <w:sz w:val="18"/>
          <w:szCs w:val="18"/>
        </w:rPr>
        <w:t>afasta</w:t>
      </w:r>
      <w:r w:rsidR="00A02881" w:rsidRPr="004E27A8">
        <w:rPr>
          <w:spacing w:val="19"/>
          <w:sz w:val="18"/>
          <w:szCs w:val="18"/>
        </w:rPr>
        <w:t xml:space="preserve"> </w:t>
      </w:r>
      <w:r w:rsidR="00A02881" w:rsidRPr="004E27A8">
        <w:rPr>
          <w:sz w:val="18"/>
          <w:szCs w:val="18"/>
        </w:rPr>
        <w:t>a</w:t>
      </w:r>
      <w:r w:rsidR="00A02881" w:rsidRPr="004E27A8">
        <w:rPr>
          <w:spacing w:val="21"/>
          <w:sz w:val="18"/>
          <w:szCs w:val="18"/>
        </w:rPr>
        <w:t xml:space="preserve"> </w:t>
      </w:r>
      <w:r w:rsidR="00A02881" w:rsidRPr="004E27A8">
        <w:rPr>
          <w:sz w:val="18"/>
          <w:szCs w:val="18"/>
        </w:rPr>
        <w:t>reprovação</w:t>
      </w:r>
      <w:r w:rsidR="00A02881" w:rsidRPr="004E27A8">
        <w:rPr>
          <w:spacing w:val="20"/>
          <w:sz w:val="18"/>
          <w:szCs w:val="18"/>
        </w:rPr>
        <w:t xml:space="preserve"> </w:t>
      </w:r>
      <w:r w:rsidR="00A02881" w:rsidRPr="004E27A8">
        <w:rPr>
          <w:sz w:val="18"/>
          <w:szCs w:val="18"/>
        </w:rPr>
        <w:t>da prestação de informações, desde que comprovada.</w:t>
      </w:r>
    </w:p>
    <w:p w14:paraId="42E739FD" w14:textId="77777777" w:rsidR="005E3813" w:rsidRPr="004E27A8" w:rsidRDefault="005E5EB9" w:rsidP="0004488F">
      <w:pPr>
        <w:jc w:val="both"/>
        <w:rPr>
          <w:sz w:val="18"/>
          <w:szCs w:val="18"/>
        </w:rPr>
      </w:pPr>
      <w:r w:rsidRPr="004E27A8">
        <w:rPr>
          <w:b/>
          <w:sz w:val="18"/>
          <w:szCs w:val="18"/>
        </w:rPr>
        <w:t>7.5.2</w:t>
      </w:r>
      <w:r w:rsidRPr="004E27A8">
        <w:rPr>
          <w:sz w:val="18"/>
          <w:szCs w:val="18"/>
        </w:rPr>
        <w:t xml:space="preserve"> </w:t>
      </w:r>
      <w:r w:rsidR="00A02881" w:rsidRPr="004E27A8">
        <w:rPr>
          <w:sz w:val="18"/>
          <w:szCs w:val="18"/>
        </w:rPr>
        <w:t>Nos casos em que estiver caracterizada má-fé do agente cultural, será imediatamente exigida a devolução de recursos ao erário, vedada a aceitação de plano de ações compensatórias.</w:t>
      </w:r>
    </w:p>
    <w:p w14:paraId="3BA876BA" w14:textId="77777777" w:rsidR="005E3813" w:rsidRPr="004E27A8" w:rsidRDefault="005E5EB9" w:rsidP="0004488F">
      <w:pPr>
        <w:jc w:val="both"/>
        <w:rPr>
          <w:sz w:val="18"/>
          <w:szCs w:val="18"/>
        </w:rPr>
      </w:pPr>
      <w:r w:rsidRPr="004E27A8">
        <w:rPr>
          <w:b/>
          <w:sz w:val="18"/>
          <w:szCs w:val="18"/>
        </w:rPr>
        <w:t>7.5.3</w:t>
      </w:r>
      <w:r w:rsidRPr="004E27A8">
        <w:rPr>
          <w:sz w:val="18"/>
          <w:szCs w:val="18"/>
        </w:rPr>
        <w:t xml:space="preserve"> </w:t>
      </w:r>
      <w:r w:rsidR="00A02881" w:rsidRPr="004E27A8">
        <w:rPr>
          <w:sz w:val="18"/>
          <w:szCs w:val="18"/>
        </w:rPr>
        <w:t>Nos casos</w:t>
      </w:r>
      <w:r w:rsidR="00A02881" w:rsidRPr="004E27A8">
        <w:rPr>
          <w:spacing w:val="19"/>
          <w:sz w:val="18"/>
          <w:szCs w:val="18"/>
        </w:rPr>
        <w:t xml:space="preserve"> </w:t>
      </w:r>
      <w:r w:rsidR="00A02881" w:rsidRPr="004E27A8">
        <w:rPr>
          <w:sz w:val="18"/>
          <w:szCs w:val="18"/>
        </w:rPr>
        <w:t>em que</w:t>
      </w:r>
      <w:r w:rsidR="00A02881" w:rsidRPr="004E27A8">
        <w:rPr>
          <w:spacing w:val="22"/>
          <w:sz w:val="18"/>
          <w:szCs w:val="18"/>
        </w:rPr>
        <w:t xml:space="preserve"> </w:t>
      </w:r>
      <w:r w:rsidR="00A02881" w:rsidRPr="004E27A8">
        <w:rPr>
          <w:sz w:val="18"/>
          <w:szCs w:val="18"/>
        </w:rPr>
        <w:t>houver exigência de</w:t>
      </w:r>
      <w:r w:rsidR="00A02881" w:rsidRPr="004E27A8">
        <w:rPr>
          <w:spacing w:val="20"/>
          <w:sz w:val="18"/>
          <w:szCs w:val="18"/>
        </w:rPr>
        <w:t xml:space="preserve"> </w:t>
      </w:r>
      <w:r w:rsidR="00A02881" w:rsidRPr="004E27A8">
        <w:rPr>
          <w:sz w:val="18"/>
          <w:szCs w:val="18"/>
        </w:rPr>
        <w:t>devolução de recursos ao erário, o</w:t>
      </w:r>
      <w:r w:rsidR="00A02881" w:rsidRPr="004E27A8">
        <w:rPr>
          <w:spacing w:val="18"/>
          <w:sz w:val="18"/>
          <w:szCs w:val="18"/>
        </w:rPr>
        <w:t xml:space="preserve"> </w:t>
      </w:r>
      <w:r w:rsidR="00A02881" w:rsidRPr="004E27A8">
        <w:rPr>
          <w:sz w:val="18"/>
          <w:szCs w:val="18"/>
        </w:rPr>
        <w:t>agente cultural poderá solicitar o parcelamento do débito, na forma e nas condições previstas na legislação.</w:t>
      </w:r>
    </w:p>
    <w:p w14:paraId="1FC7278D" w14:textId="77777777" w:rsidR="00A966A7" w:rsidRDefault="00A966A7" w:rsidP="0004488F">
      <w:pPr>
        <w:jc w:val="both"/>
        <w:rPr>
          <w:b/>
          <w:sz w:val="18"/>
          <w:szCs w:val="18"/>
        </w:rPr>
      </w:pPr>
    </w:p>
    <w:p w14:paraId="48DF92EA" w14:textId="7AB57E9C" w:rsidR="005E3813" w:rsidRPr="004E27A8" w:rsidRDefault="005E5EB9" w:rsidP="0004488F">
      <w:pPr>
        <w:jc w:val="both"/>
        <w:rPr>
          <w:b/>
          <w:sz w:val="18"/>
          <w:szCs w:val="18"/>
        </w:rPr>
      </w:pPr>
      <w:r w:rsidRPr="004E27A8">
        <w:rPr>
          <w:b/>
          <w:sz w:val="18"/>
          <w:szCs w:val="18"/>
        </w:rPr>
        <w:t xml:space="preserve">8. </w:t>
      </w:r>
      <w:r w:rsidR="00A02881" w:rsidRPr="004E27A8">
        <w:rPr>
          <w:b/>
          <w:sz w:val="18"/>
          <w:szCs w:val="18"/>
        </w:rPr>
        <w:t>ALTERAÇÃO</w:t>
      </w:r>
      <w:r w:rsidR="00A02881" w:rsidRPr="004E27A8">
        <w:rPr>
          <w:b/>
          <w:spacing w:val="-4"/>
          <w:sz w:val="18"/>
          <w:szCs w:val="18"/>
        </w:rPr>
        <w:t xml:space="preserve"> </w:t>
      </w:r>
      <w:r w:rsidR="00A02881" w:rsidRPr="004E27A8">
        <w:rPr>
          <w:b/>
          <w:sz w:val="18"/>
          <w:szCs w:val="18"/>
        </w:rPr>
        <w:t>DO</w:t>
      </w:r>
      <w:r w:rsidR="00A02881" w:rsidRPr="004E27A8">
        <w:rPr>
          <w:b/>
          <w:spacing w:val="-3"/>
          <w:sz w:val="18"/>
          <w:szCs w:val="18"/>
        </w:rPr>
        <w:t xml:space="preserve"> </w:t>
      </w:r>
      <w:r w:rsidR="00A02881" w:rsidRPr="004E27A8">
        <w:rPr>
          <w:b/>
          <w:sz w:val="18"/>
          <w:szCs w:val="18"/>
        </w:rPr>
        <w:t>TERMO</w:t>
      </w:r>
      <w:r w:rsidR="00A02881" w:rsidRPr="004E27A8">
        <w:rPr>
          <w:b/>
          <w:spacing w:val="-3"/>
          <w:sz w:val="18"/>
          <w:szCs w:val="18"/>
        </w:rPr>
        <w:t xml:space="preserve"> </w:t>
      </w:r>
      <w:r w:rsidR="00A02881" w:rsidRPr="004E27A8">
        <w:rPr>
          <w:b/>
          <w:sz w:val="18"/>
          <w:szCs w:val="18"/>
        </w:rPr>
        <w:t>DE</w:t>
      </w:r>
      <w:r w:rsidR="00A02881" w:rsidRPr="004E27A8">
        <w:rPr>
          <w:b/>
          <w:spacing w:val="-4"/>
          <w:sz w:val="18"/>
          <w:szCs w:val="18"/>
        </w:rPr>
        <w:t xml:space="preserve"> </w:t>
      </w:r>
      <w:r w:rsidR="00A02881" w:rsidRPr="004E27A8">
        <w:rPr>
          <w:b/>
          <w:sz w:val="18"/>
          <w:szCs w:val="18"/>
        </w:rPr>
        <w:t>EXECUÇÃO</w:t>
      </w:r>
      <w:r w:rsidR="00A02881" w:rsidRPr="004E27A8">
        <w:rPr>
          <w:b/>
          <w:spacing w:val="-2"/>
          <w:sz w:val="18"/>
          <w:szCs w:val="18"/>
        </w:rPr>
        <w:t xml:space="preserve"> CULTURAL</w:t>
      </w:r>
    </w:p>
    <w:p w14:paraId="4413F093" w14:textId="77777777" w:rsidR="005E3813" w:rsidRPr="004E27A8" w:rsidRDefault="00CC1373" w:rsidP="0004488F">
      <w:pPr>
        <w:jc w:val="both"/>
        <w:rPr>
          <w:sz w:val="18"/>
          <w:szCs w:val="18"/>
        </w:rPr>
      </w:pPr>
      <w:r w:rsidRPr="004E27A8">
        <w:rPr>
          <w:b/>
          <w:sz w:val="18"/>
          <w:szCs w:val="18"/>
        </w:rPr>
        <w:t>8.1</w:t>
      </w:r>
      <w:r w:rsidRPr="004E27A8">
        <w:rPr>
          <w:sz w:val="18"/>
          <w:szCs w:val="18"/>
        </w:rPr>
        <w:t xml:space="preserve"> </w:t>
      </w:r>
      <w:r w:rsidR="00A02881" w:rsidRPr="004E27A8">
        <w:rPr>
          <w:sz w:val="18"/>
          <w:szCs w:val="18"/>
        </w:rPr>
        <w:t>A</w:t>
      </w:r>
      <w:r w:rsidR="00A02881" w:rsidRPr="004E27A8">
        <w:rPr>
          <w:spacing w:val="-6"/>
          <w:sz w:val="18"/>
          <w:szCs w:val="18"/>
        </w:rPr>
        <w:t xml:space="preserve"> </w:t>
      </w:r>
      <w:r w:rsidR="00A02881" w:rsidRPr="004E27A8">
        <w:rPr>
          <w:sz w:val="18"/>
          <w:szCs w:val="18"/>
        </w:rPr>
        <w:t>alteração</w:t>
      </w:r>
      <w:r w:rsidR="00A02881" w:rsidRPr="004E27A8">
        <w:rPr>
          <w:spacing w:val="-2"/>
          <w:sz w:val="18"/>
          <w:szCs w:val="18"/>
        </w:rPr>
        <w:t xml:space="preserve"> </w:t>
      </w:r>
      <w:r w:rsidR="00A02881" w:rsidRPr="004E27A8">
        <w:rPr>
          <w:sz w:val="18"/>
          <w:szCs w:val="18"/>
        </w:rPr>
        <w:t>do</w:t>
      </w:r>
      <w:r w:rsidR="00A02881" w:rsidRPr="004E27A8">
        <w:rPr>
          <w:spacing w:val="-2"/>
          <w:sz w:val="18"/>
          <w:szCs w:val="18"/>
        </w:rPr>
        <w:t xml:space="preserve"> </w:t>
      </w:r>
      <w:r w:rsidR="00A02881" w:rsidRPr="004E27A8">
        <w:rPr>
          <w:sz w:val="18"/>
          <w:szCs w:val="18"/>
        </w:rPr>
        <w:t>termo</w:t>
      </w:r>
      <w:r w:rsidR="00A02881" w:rsidRPr="004E27A8">
        <w:rPr>
          <w:spacing w:val="-1"/>
          <w:sz w:val="18"/>
          <w:szCs w:val="18"/>
        </w:rPr>
        <w:t xml:space="preserve"> </w:t>
      </w:r>
      <w:r w:rsidR="00A02881" w:rsidRPr="004E27A8">
        <w:rPr>
          <w:sz w:val="18"/>
          <w:szCs w:val="18"/>
        </w:rPr>
        <w:t>de</w:t>
      </w:r>
      <w:r w:rsidR="00A02881" w:rsidRPr="004E27A8">
        <w:rPr>
          <w:spacing w:val="-3"/>
          <w:sz w:val="18"/>
          <w:szCs w:val="18"/>
        </w:rPr>
        <w:t xml:space="preserve"> </w:t>
      </w:r>
      <w:r w:rsidR="00A02881" w:rsidRPr="004E27A8">
        <w:rPr>
          <w:sz w:val="18"/>
          <w:szCs w:val="18"/>
        </w:rPr>
        <w:t>execução</w:t>
      </w:r>
      <w:r w:rsidR="00A02881" w:rsidRPr="004E27A8">
        <w:rPr>
          <w:spacing w:val="-3"/>
          <w:sz w:val="18"/>
          <w:szCs w:val="18"/>
        </w:rPr>
        <w:t xml:space="preserve"> </w:t>
      </w:r>
      <w:r w:rsidR="00A02881" w:rsidRPr="004E27A8">
        <w:rPr>
          <w:sz w:val="18"/>
          <w:szCs w:val="18"/>
        </w:rPr>
        <w:t>cultural</w:t>
      </w:r>
      <w:r w:rsidR="00A02881" w:rsidRPr="004E27A8">
        <w:rPr>
          <w:spacing w:val="-2"/>
          <w:sz w:val="18"/>
          <w:szCs w:val="18"/>
        </w:rPr>
        <w:t xml:space="preserve"> </w:t>
      </w:r>
      <w:r w:rsidR="00A02881" w:rsidRPr="004E27A8">
        <w:rPr>
          <w:sz w:val="18"/>
          <w:szCs w:val="18"/>
        </w:rPr>
        <w:t>será</w:t>
      </w:r>
      <w:r w:rsidR="00A02881" w:rsidRPr="004E27A8">
        <w:rPr>
          <w:spacing w:val="-3"/>
          <w:sz w:val="18"/>
          <w:szCs w:val="18"/>
        </w:rPr>
        <w:t xml:space="preserve"> </w:t>
      </w:r>
      <w:r w:rsidR="00A02881" w:rsidRPr="004E27A8">
        <w:rPr>
          <w:sz w:val="18"/>
          <w:szCs w:val="18"/>
        </w:rPr>
        <w:t>formalizada</w:t>
      </w:r>
      <w:r w:rsidR="00A02881" w:rsidRPr="004E27A8">
        <w:rPr>
          <w:spacing w:val="-3"/>
          <w:sz w:val="18"/>
          <w:szCs w:val="18"/>
        </w:rPr>
        <w:t xml:space="preserve"> </w:t>
      </w:r>
      <w:r w:rsidR="00A02881" w:rsidRPr="004E27A8">
        <w:rPr>
          <w:sz w:val="18"/>
          <w:szCs w:val="18"/>
        </w:rPr>
        <w:t>por</w:t>
      </w:r>
      <w:r w:rsidR="00A02881" w:rsidRPr="004E27A8">
        <w:rPr>
          <w:spacing w:val="-2"/>
          <w:sz w:val="18"/>
          <w:szCs w:val="18"/>
        </w:rPr>
        <w:t xml:space="preserve"> </w:t>
      </w:r>
      <w:r w:rsidR="00A02881" w:rsidRPr="004E27A8">
        <w:rPr>
          <w:sz w:val="18"/>
          <w:szCs w:val="18"/>
        </w:rPr>
        <w:t>meio</w:t>
      </w:r>
      <w:r w:rsidR="00A02881" w:rsidRPr="004E27A8">
        <w:rPr>
          <w:spacing w:val="-2"/>
          <w:sz w:val="18"/>
          <w:szCs w:val="18"/>
        </w:rPr>
        <w:t xml:space="preserve"> </w:t>
      </w:r>
      <w:r w:rsidR="00A02881" w:rsidRPr="004E27A8">
        <w:rPr>
          <w:sz w:val="18"/>
          <w:szCs w:val="18"/>
        </w:rPr>
        <w:t>de</w:t>
      </w:r>
      <w:r w:rsidR="00A02881" w:rsidRPr="004E27A8">
        <w:rPr>
          <w:spacing w:val="-3"/>
          <w:sz w:val="18"/>
          <w:szCs w:val="18"/>
        </w:rPr>
        <w:t xml:space="preserve"> </w:t>
      </w:r>
      <w:r w:rsidR="00A02881" w:rsidRPr="004E27A8">
        <w:rPr>
          <w:sz w:val="18"/>
          <w:szCs w:val="18"/>
        </w:rPr>
        <w:t>termo</w:t>
      </w:r>
      <w:r w:rsidR="00A02881" w:rsidRPr="004E27A8">
        <w:rPr>
          <w:spacing w:val="-1"/>
          <w:sz w:val="18"/>
          <w:szCs w:val="18"/>
        </w:rPr>
        <w:t xml:space="preserve"> </w:t>
      </w:r>
      <w:r w:rsidR="00A02881" w:rsidRPr="004E27A8">
        <w:rPr>
          <w:spacing w:val="-2"/>
          <w:sz w:val="18"/>
          <w:szCs w:val="18"/>
        </w:rPr>
        <w:t>aditivo.</w:t>
      </w:r>
    </w:p>
    <w:p w14:paraId="4C0121E0" w14:textId="77777777" w:rsidR="005E3813" w:rsidRPr="004E27A8" w:rsidRDefault="00CC1373" w:rsidP="0004488F">
      <w:pPr>
        <w:jc w:val="both"/>
        <w:rPr>
          <w:sz w:val="18"/>
          <w:szCs w:val="18"/>
        </w:rPr>
      </w:pPr>
      <w:r w:rsidRPr="004E27A8">
        <w:rPr>
          <w:b/>
          <w:sz w:val="18"/>
          <w:szCs w:val="18"/>
        </w:rPr>
        <w:t>8.2</w:t>
      </w:r>
      <w:r w:rsidRPr="004E27A8">
        <w:rPr>
          <w:sz w:val="18"/>
          <w:szCs w:val="18"/>
        </w:rPr>
        <w:t xml:space="preserve"> </w:t>
      </w:r>
      <w:r w:rsidR="00A02881" w:rsidRPr="004E27A8">
        <w:rPr>
          <w:sz w:val="18"/>
          <w:szCs w:val="18"/>
        </w:rPr>
        <w:t>A</w:t>
      </w:r>
      <w:r w:rsidR="00A02881" w:rsidRPr="004E27A8">
        <w:rPr>
          <w:spacing w:val="-7"/>
          <w:sz w:val="18"/>
          <w:szCs w:val="18"/>
        </w:rPr>
        <w:t xml:space="preserve"> </w:t>
      </w:r>
      <w:r w:rsidR="00A02881" w:rsidRPr="004E27A8">
        <w:rPr>
          <w:sz w:val="18"/>
          <w:szCs w:val="18"/>
        </w:rPr>
        <w:t>formalização</w:t>
      </w:r>
      <w:r w:rsidR="00A02881" w:rsidRPr="004E27A8">
        <w:rPr>
          <w:spacing w:val="-3"/>
          <w:sz w:val="18"/>
          <w:szCs w:val="18"/>
        </w:rPr>
        <w:t xml:space="preserve"> </w:t>
      </w:r>
      <w:r w:rsidR="00A02881" w:rsidRPr="004E27A8">
        <w:rPr>
          <w:sz w:val="18"/>
          <w:szCs w:val="18"/>
        </w:rPr>
        <w:t>de</w:t>
      </w:r>
      <w:r w:rsidR="00A02881" w:rsidRPr="004E27A8">
        <w:rPr>
          <w:spacing w:val="-4"/>
          <w:sz w:val="18"/>
          <w:szCs w:val="18"/>
        </w:rPr>
        <w:t xml:space="preserve"> </w:t>
      </w:r>
      <w:r w:rsidR="00A02881" w:rsidRPr="004E27A8">
        <w:rPr>
          <w:sz w:val="18"/>
          <w:szCs w:val="18"/>
        </w:rPr>
        <w:t>termo</w:t>
      </w:r>
      <w:r w:rsidR="00A02881" w:rsidRPr="004E27A8">
        <w:rPr>
          <w:spacing w:val="-3"/>
          <w:sz w:val="18"/>
          <w:szCs w:val="18"/>
        </w:rPr>
        <w:t xml:space="preserve"> </w:t>
      </w:r>
      <w:r w:rsidR="00A02881" w:rsidRPr="004E27A8">
        <w:rPr>
          <w:sz w:val="18"/>
          <w:szCs w:val="18"/>
        </w:rPr>
        <w:t>aditivo</w:t>
      </w:r>
      <w:r w:rsidR="00A02881" w:rsidRPr="004E27A8">
        <w:rPr>
          <w:spacing w:val="-3"/>
          <w:sz w:val="18"/>
          <w:szCs w:val="18"/>
        </w:rPr>
        <w:t xml:space="preserve"> </w:t>
      </w:r>
      <w:r w:rsidR="00A02881" w:rsidRPr="004E27A8">
        <w:rPr>
          <w:sz w:val="18"/>
          <w:szCs w:val="18"/>
        </w:rPr>
        <w:t>não</w:t>
      </w:r>
      <w:r w:rsidR="00A02881" w:rsidRPr="004E27A8">
        <w:rPr>
          <w:spacing w:val="-3"/>
          <w:sz w:val="18"/>
          <w:szCs w:val="18"/>
        </w:rPr>
        <w:t xml:space="preserve"> </w:t>
      </w:r>
      <w:r w:rsidR="00A02881" w:rsidRPr="004E27A8">
        <w:rPr>
          <w:sz w:val="18"/>
          <w:szCs w:val="18"/>
        </w:rPr>
        <w:t>será</w:t>
      </w:r>
      <w:r w:rsidR="00A02881" w:rsidRPr="004E27A8">
        <w:rPr>
          <w:spacing w:val="-4"/>
          <w:sz w:val="18"/>
          <w:szCs w:val="18"/>
        </w:rPr>
        <w:t xml:space="preserve"> </w:t>
      </w:r>
      <w:r w:rsidR="00A02881" w:rsidRPr="004E27A8">
        <w:rPr>
          <w:sz w:val="18"/>
          <w:szCs w:val="18"/>
        </w:rPr>
        <w:t>necessária</w:t>
      </w:r>
      <w:r w:rsidR="00A02881" w:rsidRPr="004E27A8">
        <w:rPr>
          <w:spacing w:val="-4"/>
          <w:sz w:val="18"/>
          <w:szCs w:val="18"/>
        </w:rPr>
        <w:t xml:space="preserve"> </w:t>
      </w:r>
      <w:r w:rsidR="00A02881" w:rsidRPr="004E27A8">
        <w:rPr>
          <w:sz w:val="18"/>
          <w:szCs w:val="18"/>
        </w:rPr>
        <w:t>nas</w:t>
      </w:r>
      <w:r w:rsidR="00A02881" w:rsidRPr="004E27A8">
        <w:rPr>
          <w:spacing w:val="-5"/>
          <w:sz w:val="18"/>
          <w:szCs w:val="18"/>
        </w:rPr>
        <w:t xml:space="preserve"> </w:t>
      </w:r>
      <w:r w:rsidR="00A02881" w:rsidRPr="004E27A8">
        <w:rPr>
          <w:sz w:val="18"/>
          <w:szCs w:val="18"/>
        </w:rPr>
        <w:t>seguintes</w:t>
      </w:r>
      <w:r w:rsidR="00A02881" w:rsidRPr="004E27A8">
        <w:rPr>
          <w:spacing w:val="-3"/>
          <w:sz w:val="18"/>
          <w:szCs w:val="18"/>
        </w:rPr>
        <w:t xml:space="preserve"> </w:t>
      </w:r>
      <w:r w:rsidR="00A02881" w:rsidRPr="004E27A8">
        <w:rPr>
          <w:spacing w:val="-2"/>
          <w:sz w:val="18"/>
          <w:szCs w:val="18"/>
        </w:rPr>
        <w:t>hipóteses:</w:t>
      </w:r>
    </w:p>
    <w:p w14:paraId="627D6C7C" w14:textId="77777777" w:rsidR="005E3813" w:rsidRPr="004E27A8" w:rsidRDefault="00CC1373" w:rsidP="0004488F">
      <w:pPr>
        <w:jc w:val="both"/>
        <w:rPr>
          <w:sz w:val="18"/>
          <w:szCs w:val="18"/>
        </w:rPr>
      </w:pPr>
      <w:r w:rsidRPr="004E27A8">
        <w:rPr>
          <w:sz w:val="18"/>
          <w:szCs w:val="18"/>
        </w:rPr>
        <w:t>I</w:t>
      </w:r>
      <w:r w:rsidR="00A02881" w:rsidRPr="004E27A8">
        <w:rPr>
          <w:spacing w:val="-1"/>
          <w:sz w:val="18"/>
          <w:szCs w:val="18"/>
        </w:rPr>
        <w:t xml:space="preserve"> </w:t>
      </w:r>
      <w:r w:rsidR="00A02881" w:rsidRPr="004E27A8">
        <w:rPr>
          <w:sz w:val="18"/>
          <w:szCs w:val="18"/>
        </w:rPr>
        <w:t>prorrogação</w:t>
      </w:r>
      <w:r w:rsidR="00A02881" w:rsidRPr="004E27A8">
        <w:rPr>
          <w:spacing w:val="-2"/>
          <w:sz w:val="18"/>
          <w:szCs w:val="18"/>
        </w:rPr>
        <w:t xml:space="preserve"> </w:t>
      </w:r>
      <w:r w:rsidR="00A02881" w:rsidRPr="004E27A8">
        <w:rPr>
          <w:sz w:val="18"/>
          <w:szCs w:val="18"/>
        </w:rPr>
        <w:t>de</w:t>
      </w:r>
      <w:r w:rsidR="00A02881" w:rsidRPr="004E27A8">
        <w:rPr>
          <w:spacing w:val="-3"/>
          <w:sz w:val="18"/>
          <w:szCs w:val="18"/>
        </w:rPr>
        <w:t xml:space="preserve"> </w:t>
      </w:r>
      <w:r w:rsidR="00A02881" w:rsidRPr="004E27A8">
        <w:rPr>
          <w:sz w:val="18"/>
          <w:szCs w:val="18"/>
        </w:rPr>
        <w:t>vigência</w:t>
      </w:r>
      <w:r w:rsidR="00A02881" w:rsidRPr="004E27A8">
        <w:rPr>
          <w:spacing w:val="-3"/>
          <w:sz w:val="18"/>
          <w:szCs w:val="18"/>
        </w:rPr>
        <w:t xml:space="preserve"> </w:t>
      </w:r>
      <w:r w:rsidR="00A02881" w:rsidRPr="004E27A8">
        <w:rPr>
          <w:sz w:val="18"/>
          <w:szCs w:val="18"/>
        </w:rPr>
        <w:t>realizada</w:t>
      </w:r>
      <w:r w:rsidR="00A02881" w:rsidRPr="004E27A8">
        <w:rPr>
          <w:spacing w:val="-3"/>
          <w:sz w:val="18"/>
          <w:szCs w:val="18"/>
        </w:rPr>
        <w:t xml:space="preserve"> </w:t>
      </w:r>
      <w:r w:rsidR="00A02881" w:rsidRPr="004E27A8">
        <w:rPr>
          <w:sz w:val="18"/>
          <w:szCs w:val="18"/>
        </w:rPr>
        <w:t>de</w:t>
      </w:r>
      <w:r w:rsidR="00A02881" w:rsidRPr="004E27A8">
        <w:rPr>
          <w:spacing w:val="-3"/>
          <w:sz w:val="18"/>
          <w:szCs w:val="18"/>
        </w:rPr>
        <w:t xml:space="preserve"> </w:t>
      </w:r>
      <w:r w:rsidR="00A02881" w:rsidRPr="004E27A8">
        <w:rPr>
          <w:sz w:val="18"/>
          <w:szCs w:val="18"/>
        </w:rPr>
        <w:t>ofício</w:t>
      </w:r>
      <w:r w:rsidR="00A02881" w:rsidRPr="004E27A8">
        <w:rPr>
          <w:spacing w:val="-2"/>
          <w:sz w:val="18"/>
          <w:szCs w:val="18"/>
        </w:rPr>
        <w:t xml:space="preserve"> </w:t>
      </w:r>
      <w:r w:rsidR="00A02881" w:rsidRPr="004E27A8">
        <w:rPr>
          <w:sz w:val="18"/>
          <w:szCs w:val="18"/>
        </w:rPr>
        <w:t>pela</w:t>
      </w:r>
      <w:r w:rsidR="00A02881" w:rsidRPr="004E27A8">
        <w:rPr>
          <w:spacing w:val="-3"/>
          <w:sz w:val="18"/>
          <w:szCs w:val="18"/>
        </w:rPr>
        <w:t xml:space="preserve"> </w:t>
      </w:r>
      <w:r w:rsidR="00A02881" w:rsidRPr="004E27A8">
        <w:rPr>
          <w:sz w:val="18"/>
          <w:szCs w:val="18"/>
        </w:rPr>
        <w:t>administração</w:t>
      </w:r>
      <w:r w:rsidR="00A02881" w:rsidRPr="004E27A8">
        <w:rPr>
          <w:spacing w:val="-2"/>
          <w:sz w:val="18"/>
          <w:szCs w:val="18"/>
        </w:rPr>
        <w:t xml:space="preserve"> </w:t>
      </w:r>
      <w:r w:rsidR="00A02881" w:rsidRPr="004E27A8">
        <w:rPr>
          <w:sz w:val="18"/>
          <w:szCs w:val="18"/>
        </w:rPr>
        <w:t>pública</w:t>
      </w:r>
      <w:r w:rsidR="00A02881" w:rsidRPr="004E27A8">
        <w:rPr>
          <w:spacing w:val="-4"/>
          <w:sz w:val="18"/>
          <w:szCs w:val="18"/>
        </w:rPr>
        <w:t xml:space="preserve"> </w:t>
      </w:r>
      <w:r w:rsidR="00A02881" w:rsidRPr="004E27A8">
        <w:rPr>
          <w:sz w:val="18"/>
          <w:szCs w:val="18"/>
        </w:rPr>
        <w:t>quando</w:t>
      </w:r>
      <w:r w:rsidR="00A02881" w:rsidRPr="004E27A8">
        <w:rPr>
          <w:spacing w:val="-2"/>
          <w:sz w:val="18"/>
          <w:szCs w:val="18"/>
        </w:rPr>
        <w:t xml:space="preserve"> </w:t>
      </w:r>
      <w:r w:rsidR="00A02881" w:rsidRPr="004E27A8">
        <w:rPr>
          <w:sz w:val="18"/>
          <w:szCs w:val="18"/>
        </w:rPr>
        <w:t>der</w:t>
      </w:r>
      <w:r w:rsidR="00A02881" w:rsidRPr="004E27A8">
        <w:rPr>
          <w:spacing w:val="-3"/>
          <w:sz w:val="18"/>
          <w:szCs w:val="18"/>
        </w:rPr>
        <w:t xml:space="preserve"> </w:t>
      </w:r>
      <w:r w:rsidR="00A02881" w:rsidRPr="004E27A8">
        <w:rPr>
          <w:sz w:val="18"/>
          <w:szCs w:val="18"/>
        </w:rPr>
        <w:t>causa</w:t>
      </w:r>
      <w:r w:rsidR="00A02881" w:rsidRPr="004E27A8">
        <w:rPr>
          <w:spacing w:val="-4"/>
          <w:sz w:val="18"/>
          <w:szCs w:val="18"/>
        </w:rPr>
        <w:t xml:space="preserve"> </w:t>
      </w:r>
      <w:r w:rsidR="00A02881" w:rsidRPr="004E27A8">
        <w:rPr>
          <w:sz w:val="18"/>
          <w:szCs w:val="18"/>
        </w:rPr>
        <w:t>ao</w:t>
      </w:r>
      <w:r w:rsidR="00A02881" w:rsidRPr="004E27A8">
        <w:rPr>
          <w:spacing w:val="-3"/>
          <w:sz w:val="18"/>
          <w:szCs w:val="18"/>
        </w:rPr>
        <w:t xml:space="preserve"> </w:t>
      </w:r>
      <w:r w:rsidR="00A02881" w:rsidRPr="004E27A8">
        <w:rPr>
          <w:sz w:val="18"/>
          <w:szCs w:val="18"/>
        </w:rPr>
        <w:t>atraso</w:t>
      </w:r>
      <w:r w:rsidR="00A02881" w:rsidRPr="004E27A8">
        <w:rPr>
          <w:spacing w:val="-3"/>
          <w:sz w:val="18"/>
          <w:szCs w:val="18"/>
        </w:rPr>
        <w:t xml:space="preserve"> </w:t>
      </w:r>
      <w:r w:rsidR="00A02881" w:rsidRPr="004E27A8">
        <w:rPr>
          <w:sz w:val="18"/>
          <w:szCs w:val="18"/>
        </w:rPr>
        <w:t>na liberação</w:t>
      </w:r>
      <w:r w:rsidR="00A02881" w:rsidRPr="004E27A8">
        <w:rPr>
          <w:spacing w:val="-2"/>
          <w:sz w:val="18"/>
          <w:szCs w:val="18"/>
        </w:rPr>
        <w:t xml:space="preserve"> </w:t>
      </w:r>
      <w:r w:rsidR="00A02881" w:rsidRPr="004E27A8">
        <w:rPr>
          <w:sz w:val="18"/>
          <w:szCs w:val="18"/>
        </w:rPr>
        <w:t>de recursos; e</w:t>
      </w:r>
    </w:p>
    <w:p w14:paraId="00B7B049" w14:textId="77777777" w:rsidR="005E3813" w:rsidRPr="004E27A8" w:rsidRDefault="00CC1373" w:rsidP="0004488F">
      <w:pPr>
        <w:jc w:val="both"/>
        <w:rPr>
          <w:sz w:val="18"/>
          <w:szCs w:val="18"/>
        </w:rPr>
      </w:pPr>
      <w:r w:rsidRPr="004E27A8">
        <w:rPr>
          <w:sz w:val="18"/>
          <w:szCs w:val="18"/>
        </w:rPr>
        <w:t>II</w:t>
      </w:r>
      <w:r w:rsidR="00A02881" w:rsidRPr="004E27A8">
        <w:rPr>
          <w:spacing w:val="-6"/>
          <w:sz w:val="18"/>
          <w:szCs w:val="18"/>
        </w:rPr>
        <w:t xml:space="preserve"> </w:t>
      </w:r>
      <w:r w:rsidR="00A02881" w:rsidRPr="004E27A8">
        <w:rPr>
          <w:sz w:val="18"/>
          <w:szCs w:val="18"/>
        </w:rPr>
        <w:t>alteração</w:t>
      </w:r>
      <w:r w:rsidR="00A02881" w:rsidRPr="004E27A8">
        <w:rPr>
          <w:spacing w:val="-2"/>
          <w:sz w:val="18"/>
          <w:szCs w:val="18"/>
        </w:rPr>
        <w:t xml:space="preserve"> </w:t>
      </w:r>
      <w:r w:rsidR="00A02881" w:rsidRPr="004E27A8">
        <w:rPr>
          <w:sz w:val="18"/>
          <w:szCs w:val="18"/>
        </w:rPr>
        <w:t>do</w:t>
      </w:r>
      <w:r w:rsidR="00A02881" w:rsidRPr="004E27A8">
        <w:rPr>
          <w:spacing w:val="-3"/>
          <w:sz w:val="18"/>
          <w:szCs w:val="18"/>
        </w:rPr>
        <w:t xml:space="preserve"> </w:t>
      </w:r>
      <w:r w:rsidR="00A02881" w:rsidRPr="004E27A8">
        <w:rPr>
          <w:sz w:val="18"/>
          <w:szCs w:val="18"/>
        </w:rPr>
        <w:t>projeto</w:t>
      </w:r>
      <w:r w:rsidR="00A02881" w:rsidRPr="004E27A8">
        <w:rPr>
          <w:spacing w:val="-2"/>
          <w:sz w:val="18"/>
          <w:szCs w:val="18"/>
        </w:rPr>
        <w:t xml:space="preserve"> </w:t>
      </w:r>
      <w:r w:rsidR="00A02881" w:rsidRPr="004E27A8">
        <w:rPr>
          <w:sz w:val="18"/>
          <w:szCs w:val="18"/>
        </w:rPr>
        <w:t>sem</w:t>
      </w:r>
      <w:r w:rsidR="00A02881" w:rsidRPr="004E27A8">
        <w:rPr>
          <w:spacing w:val="-3"/>
          <w:sz w:val="18"/>
          <w:szCs w:val="18"/>
        </w:rPr>
        <w:t xml:space="preserve"> </w:t>
      </w:r>
      <w:r w:rsidR="00A02881" w:rsidRPr="004E27A8">
        <w:rPr>
          <w:sz w:val="18"/>
          <w:szCs w:val="18"/>
        </w:rPr>
        <w:t>modificação</w:t>
      </w:r>
      <w:r w:rsidR="00A02881" w:rsidRPr="004E27A8">
        <w:rPr>
          <w:spacing w:val="-3"/>
          <w:sz w:val="18"/>
          <w:szCs w:val="18"/>
        </w:rPr>
        <w:t xml:space="preserve"> </w:t>
      </w:r>
      <w:r w:rsidR="00A02881" w:rsidRPr="004E27A8">
        <w:rPr>
          <w:sz w:val="18"/>
          <w:szCs w:val="18"/>
        </w:rPr>
        <w:t>do</w:t>
      </w:r>
      <w:r w:rsidR="00A02881" w:rsidRPr="004E27A8">
        <w:rPr>
          <w:spacing w:val="-2"/>
          <w:sz w:val="18"/>
          <w:szCs w:val="18"/>
        </w:rPr>
        <w:t xml:space="preserve"> </w:t>
      </w:r>
      <w:r w:rsidR="00A02881" w:rsidRPr="004E27A8">
        <w:rPr>
          <w:sz w:val="18"/>
          <w:szCs w:val="18"/>
        </w:rPr>
        <w:t>valor</w:t>
      </w:r>
      <w:r w:rsidR="00A02881" w:rsidRPr="004E27A8">
        <w:rPr>
          <w:spacing w:val="-3"/>
          <w:sz w:val="18"/>
          <w:szCs w:val="18"/>
        </w:rPr>
        <w:t xml:space="preserve"> </w:t>
      </w:r>
      <w:r w:rsidR="00A02881" w:rsidRPr="004E27A8">
        <w:rPr>
          <w:sz w:val="18"/>
          <w:szCs w:val="18"/>
        </w:rPr>
        <w:t>global</w:t>
      </w:r>
      <w:r w:rsidR="00A02881" w:rsidRPr="004E27A8">
        <w:rPr>
          <w:spacing w:val="-3"/>
          <w:sz w:val="18"/>
          <w:szCs w:val="18"/>
        </w:rPr>
        <w:t xml:space="preserve"> </w:t>
      </w:r>
      <w:r w:rsidR="00A02881" w:rsidRPr="004E27A8">
        <w:rPr>
          <w:sz w:val="18"/>
          <w:szCs w:val="18"/>
        </w:rPr>
        <w:t>do</w:t>
      </w:r>
      <w:r w:rsidR="00A02881" w:rsidRPr="004E27A8">
        <w:rPr>
          <w:spacing w:val="-2"/>
          <w:sz w:val="18"/>
          <w:szCs w:val="18"/>
        </w:rPr>
        <w:t xml:space="preserve"> </w:t>
      </w:r>
      <w:r w:rsidR="00A02881" w:rsidRPr="004E27A8">
        <w:rPr>
          <w:sz w:val="18"/>
          <w:szCs w:val="18"/>
        </w:rPr>
        <w:t>instrumento</w:t>
      </w:r>
      <w:r w:rsidR="00A02881" w:rsidRPr="004E27A8">
        <w:rPr>
          <w:spacing w:val="-2"/>
          <w:sz w:val="18"/>
          <w:szCs w:val="18"/>
        </w:rPr>
        <w:t xml:space="preserve"> </w:t>
      </w:r>
      <w:r w:rsidR="00A02881" w:rsidRPr="004E27A8">
        <w:rPr>
          <w:sz w:val="18"/>
          <w:szCs w:val="18"/>
        </w:rPr>
        <w:t>e</w:t>
      </w:r>
      <w:r w:rsidR="00A02881" w:rsidRPr="004E27A8">
        <w:rPr>
          <w:spacing w:val="-3"/>
          <w:sz w:val="18"/>
          <w:szCs w:val="18"/>
        </w:rPr>
        <w:t xml:space="preserve"> </w:t>
      </w:r>
      <w:r w:rsidR="00A02881" w:rsidRPr="004E27A8">
        <w:rPr>
          <w:sz w:val="18"/>
          <w:szCs w:val="18"/>
        </w:rPr>
        <w:t>sem</w:t>
      </w:r>
      <w:r w:rsidR="00A02881" w:rsidRPr="004E27A8">
        <w:rPr>
          <w:spacing w:val="-5"/>
          <w:sz w:val="18"/>
          <w:szCs w:val="18"/>
        </w:rPr>
        <w:t xml:space="preserve"> </w:t>
      </w:r>
      <w:r w:rsidR="00A02881" w:rsidRPr="004E27A8">
        <w:rPr>
          <w:sz w:val="18"/>
          <w:szCs w:val="18"/>
        </w:rPr>
        <w:t>modificação</w:t>
      </w:r>
      <w:r w:rsidR="00A02881" w:rsidRPr="004E27A8">
        <w:rPr>
          <w:spacing w:val="-3"/>
          <w:sz w:val="18"/>
          <w:szCs w:val="18"/>
        </w:rPr>
        <w:t xml:space="preserve"> </w:t>
      </w:r>
      <w:r w:rsidR="00A02881" w:rsidRPr="004E27A8">
        <w:rPr>
          <w:sz w:val="18"/>
          <w:szCs w:val="18"/>
        </w:rPr>
        <w:t>substancial</w:t>
      </w:r>
      <w:r w:rsidR="00A02881" w:rsidRPr="004E27A8">
        <w:rPr>
          <w:spacing w:val="-3"/>
          <w:sz w:val="18"/>
          <w:szCs w:val="18"/>
        </w:rPr>
        <w:t xml:space="preserve"> </w:t>
      </w:r>
      <w:r w:rsidR="00A02881" w:rsidRPr="004E27A8">
        <w:rPr>
          <w:sz w:val="18"/>
          <w:szCs w:val="18"/>
        </w:rPr>
        <w:t>do</w:t>
      </w:r>
      <w:r w:rsidR="00A02881" w:rsidRPr="004E27A8">
        <w:rPr>
          <w:spacing w:val="-4"/>
          <w:sz w:val="18"/>
          <w:szCs w:val="18"/>
        </w:rPr>
        <w:t xml:space="preserve"> </w:t>
      </w:r>
      <w:r w:rsidR="00A02881" w:rsidRPr="004E27A8">
        <w:rPr>
          <w:spacing w:val="-2"/>
          <w:sz w:val="18"/>
          <w:szCs w:val="18"/>
        </w:rPr>
        <w:t>objeto.</w:t>
      </w:r>
    </w:p>
    <w:p w14:paraId="21F28ED4" w14:textId="77777777" w:rsidR="005E3813" w:rsidRPr="004E27A8" w:rsidRDefault="00CC1373" w:rsidP="0004488F">
      <w:pPr>
        <w:jc w:val="both"/>
        <w:rPr>
          <w:sz w:val="18"/>
          <w:szCs w:val="18"/>
        </w:rPr>
      </w:pPr>
      <w:r w:rsidRPr="004E27A8">
        <w:rPr>
          <w:b/>
          <w:sz w:val="18"/>
          <w:szCs w:val="18"/>
        </w:rPr>
        <w:t>8.3</w:t>
      </w:r>
      <w:r w:rsidRPr="004E27A8">
        <w:rPr>
          <w:sz w:val="18"/>
          <w:szCs w:val="18"/>
        </w:rPr>
        <w:t xml:space="preserve"> </w:t>
      </w:r>
      <w:r w:rsidR="00A02881" w:rsidRPr="004E27A8">
        <w:rPr>
          <w:sz w:val="18"/>
          <w:szCs w:val="18"/>
        </w:rPr>
        <w:t>Na hipótese de prorrogação de vigência, o saldo de recursos será automaticamente mantido na conta a fim de viabilizar a continuidade da execução do objeto.</w:t>
      </w:r>
    </w:p>
    <w:p w14:paraId="715E183B" w14:textId="77777777" w:rsidR="005E3813" w:rsidRPr="004E27A8" w:rsidRDefault="00CC1373" w:rsidP="0004488F">
      <w:pPr>
        <w:jc w:val="both"/>
        <w:rPr>
          <w:sz w:val="18"/>
          <w:szCs w:val="18"/>
        </w:rPr>
      </w:pPr>
      <w:r w:rsidRPr="004E27A8">
        <w:rPr>
          <w:b/>
          <w:sz w:val="18"/>
          <w:szCs w:val="18"/>
        </w:rPr>
        <w:t>8.4</w:t>
      </w:r>
      <w:r w:rsidRPr="004E27A8">
        <w:rPr>
          <w:sz w:val="18"/>
          <w:szCs w:val="18"/>
        </w:rPr>
        <w:t xml:space="preserve"> </w:t>
      </w:r>
      <w:r w:rsidR="00A02881" w:rsidRPr="004E27A8">
        <w:rPr>
          <w:sz w:val="18"/>
          <w:szCs w:val="18"/>
        </w:rPr>
        <w:t>As alterações do projeto cujo escopo seja de, no máximo, 20%</w:t>
      </w:r>
      <w:r w:rsidR="00A02881" w:rsidRPr="004E27A8">
        <w:rPr>
          <w:spacing w:val="-1"/>
          <w:sz w:val="18"/>
          <w:szCs w:val="18"/>
        </w:rPr>
        <w:t xml:space="preserve"> </w:t>
      </w:r>
      <w:r w:rsidR="00A02881" w:rsidRPr="004E27A8">
        <w:rPr>
          <w:sz w:val="18"/>
          <w:szCs w:val="18"/>
        </w:rPr>
        <w:t>do valor total poderão ser realizadas pelo agente cultural e comunicadas à administração pública em seguida, sem a necessidade de autorização prévia.</w:t>
      </w:r>
    </w:p>
    <w:p w14:paraId="41D48422" w14:textId="77777777" w:rsidR="005E3813" w:rsidRPr="004E27A8" w:rsidRDefault="00CC1373" w:rsidP="0004488F">
      <w:pPr>
        <w:jc w:val="both"/>
        <w:rPr>
          <w:sz w:val="18"/>
          <w:szCs w:val="18"/>
        </w:rPr>
      </w:pPr>
      <w:r w:rsidRPr="004E27A8">
        <w:rPr>
          <w:b/>
          <w:sz w:val="18"/>
          <w:szCs w:val="18"/>
        </w:rPr>
        <w:t>8.5</w:t>
      </w:r>
      <w:r w:rsidRPr="004E27A8">
        <w:rPr>
          <w:sz w:val="18"/>
          <w:szCs w:val="18"/>
        </w:rPr>
        <w:t xml:space="preserve"> </w:t>
      </w:r>
      <w:r w:rsidR="00A02881" w:rsidRPr="004E27A8">
        <w:rPr>
          <w:sz w:val="18"/>
          <w:szCs w:val="18"/>
        </w:rPr>
        <w:t>A</w:t>
      </w:r>
      <w:r w:rsidR="00A02881" w:rsidRPr="004E27A8">
        <w:rPr>
          <w:spacing w:val="-8"/>
          <w:sz w:val="18"/>
          <w:szCs w:val="18"/>
        </w:rPr>
        <w:t xml:space="preserve"> </w:t>
      </w:r>
      <w:r w:rsidR="00A02881" w:rsidRPr="004E27A8">
        <w:rPr>
          <w:sz w:val="18"/>
          <w:szCs w:val="18"/>
        </w:rPr>
        <w:t>aplicação</w:t>
      </w:r>
      <w:r w:rsidR="00A02881" w:rsidRPr="004E27A8">
        <w:rPr>
          <w:spacing w:val="-7"/>
          <w:sz w:val="18"/>
          <w:szCs w:val="18"/>
        </w:rPr>
        <w:t xml:space="preserve"> </w:t>
      </w:r>
      <w:r w:rsidR="00A02881" w:rsidRPr="004E27A8">
        <w:rPr>
          <w:sz w:val="18"/>
          <w:szCs w:val="18"/>
        </w:rPr>
        <w:t>de</w:t>
      </w:r>
      <w:r w:rsidR="00A02881" w:rsidRPr="004E27A8">
        <w:rPr>
          <w:spacing w:val="-7"/>
          <w:sz w:val="18"/>
          <w:szCs w:val="18"/>
        </w:rPr>
        <w:t xml:space="preserve"> </w:t>
      </w:r>
      <w:r w:rsidR="00A02881" w:rsidRPr="004E27A8">
        <w:rPr>
          <w:sz w:val="18"/>
          <w:szCs w:val="18"/>
        </w:rPr>
        <w:t>rendimentos</w:t>
      </w:r>
      <w:r w:rsidR="00A02881" w:rsidRPr="004E27A8">
        <w:rPr>
          <w:spacing w:val="-7"/>
          <w:sz w:val="18"/>
          <w:szCs w:val="18"/>
        </w:rPr>
        <w:t xml:space="preserve"> </w:t>
      </w:r>
      <w:r w:rsidR="00A02881" w:rsidRPr="004E27A8">
        <w:rPr>
          <w:sz w:val="18"/>
          <w:szCs w:val="18"/>
        </w:rPr>
        <w:t>de</w:t>
      </w:r>
      <w:r w:rsidR="00A02881" w:rsidRPr="004E27A8">
        <w:rPr>
          <w:spacing w:val="-7"/>
          <w:sz w:val="18"/>
          <w:szCs w:val="18"/>
        </w:rPr>
        <w:t xml:space="preserve"> </w:t>
      </w:r>
      <w:r w:rsidR="00A02881" w:rsidRPr="004E27A8">
        <w:rPr>
          <w:sz w:val="18"/>
          <w:szCs w:val="18"/>
        </w:rPr>
        <w:t>ativos</w:t>
      </w:r>
      <w:r w:rsidR="00A02881" w:rsidRPr="004E27A8">
        <w:rPr>
          <w:spacing w:val="-7"/>
          <w:sz w:val="18"/>
          <w:szCs w:val="18"/>
        </w:rPr>
        <w:t xml:space="preserve"> </w:t>
      </w:r>
      <w:r w:rsidR="00A02881" w:rsidRPr="004E27A8">
        <w:rPr>
          <w:sz w:val="18"/>
          <w:szCs w:val="18"/>
        </w:rPr>
        <w:t>financeiros</w:t>
      </w:r>
      <w:r w:rsidR="00A02881" w:rsidRPr="004E27A8">
        <w:rPr>
          <w:spacing w:val="-7"/>
          <w:sz w:val="18"/>
          <w:szCs w:val="18"/>
        </w:rPr>
        <w:t xml:space="preserve"> </w:t>
      </w:r>
      <w:r w:rsidR="00A02881" w:rsidRPr="004E27A8">
        <w:rPr>
          <w:sz w:val="18"/>
          <w:szCs w:val="18"/>
        </w:rPr>
        <w:t>em</w:t>
      </w:r>
      <w:r w:rsidR="00A02881" w:rsidRPr="004E27A8">
        <w:rPr>
          <w:spacing w:val="-7"/>
          <w:sz w:val="18"/>
          <w:szCs w:val="18"/>
        </w:rPr>
        <w:t xml:space="preserve"> </w:t>
      </w:r>
      <w:r w:rsidR="00A02881" w:rsidRPr="004E27A8">
        <w:rPr>
          <w:sz w:val="18"/>
          <w:szCs w:val="18"/>
        </w:rPr>
        <w:t>benefício</w:t>
      </w:r>
      <w:r w:rsidR="00A02881" w:rsidRPr="004E27A8">
        <w:rPr>
          <w:spacing w:val="-7"/>
          <w:sz w:val="18"/>
          <w:szCs w:val="18"/>
        </w:rPr>
        <w:t xml:space="preserve"> </w:t>
      </w:r>
      <w:r w:rsidR="00A02881" w:rsidRPr="004E27A8">
        <w:rPr>
          <w:sz w:val="18"/>
          <w:szCs w:val="18"/>
        </w:rPr>
        <w:t>do</w:t>
      </w:r>
      <w:r w:rsidR="00A02881" w:rsidRPr="004E27A8">
        <w:rPr>
          <w:spacing w:val="-7"/>
          <w:sz w:val="18"/>
          <w:szCs w:val="18"/>
        </w:rPr>
        <w:t xml:space="preserve"> </w:t>
      </w:r>
      <w:r w:rsidR="00A02881" w:rsidRPr="004E27A8">
        <w:rPr>
          <w:sz w:val="18"/>
          <w:szCs w:val="18"/>
        </w:rPr>
        <w:t>objeto</w:t>
      </w:r>
      <w:r w:rsidR="00A02881" w:rsidRPr="004E27A8">
        <w:rPr>
          <w:spacing w:val="-7"/>
          <w:sz w:val="18"/>
          <w:szCs w:val="18"/>
        </w:rPr>
        <w:t xml:space="preserve"> </w:t>
      </w:r>
      <w:r w:rsidR="00A02881" w:rsidRPr="004E27A8">
        <w:rPr>
          <w:sz w:val="18"/>
          <w:szCs w:val="18"/>
        </w:rPr>
        <w:t>do</w:t>
      </w:r>
      <w:r w:rsidR="00A02881" w:rsidRPr="004E27A8">
        <w:rPr>
          <w:spacing w:val="-9"/>
          <w:sz w:val="18"/>
          <w:szCs w:val="18"/>
        </w:rPr>
        <w:t xml:space="preserve"> </w:t>
      </w:r>
      <w:r w:rsidR="00A02881" w:rsidRPr="004E27A8">
        <w:rPr>
          <w:sz w:val="18"/>
          <w:szCs w:val="18"/>
        </w:rPr>
        <w:t>termo</w:t>
      </w:r>
      <w:r w:rsidR="00A02881" w:rsidRPr="004E27A8">
        <w:rPr>
          <w:spacing w:val="-7"/>
          <w:sz w:val="18"/>
          <w:szCs w:val="18"/>
        </w:rPr>
        <w:t xml:space="preserve"> </w:t>
      </w:r>
      <w:r w:rsidR="00A02881" w:rsidRPr="004E27A8">
        <w:rPr>
          <w:sz w:val="18"/>
          <w:szCs w:val="18"/>
        </w:rPr>
        <w:t>de</w:t>
      </w:r>
      <w:r w:rsidR="00A02881" w:rsidRPr="004E27A8">
        <w:rPr>
          <w:spacing w:val="-7"/>
          <w:sz w:val="18"/>
          <w:szCs w:val="18"/>
        </w:rPr>
        <w:t xml:space="preserve"> </w:t>
      </w:r>
      <w:r w:rsidR="00A02881" w:rsidRPr="004E27A8">
        <w:rPr>
          <w:sz w:val="18"/>
          <w:szCs w:val="18"/>
        </w:rPr>
        <w:t>execução</w:t>
      </w:r>
      <w:r w:rsidR="00A02881" w:rsidRPr="004E27A8">
        <w:rPr>
          <w:spacing w:val="-7"/>
          <w:sz w:val="18"/>
          <w:szCs w:val="18"/>
        </w:rPr>
        <w:t xml:space="preserve"> </w:t>
      </w:r>
      <w:r w:rsidR="00A02881" w:rsidRPr="004E27A8">
        <w:rPr>
          <w:sz w:val="18"/>
          <w:szCs w:val="18"/>
        </w:rPr>
        <w:t>cultural</w:t>
      </w:r>
      <w:r w:rsidR="00A02881" w:rsidRPr="004E27A8">
        <w:rPr>
          <w:spacing w:val="-9"/>
          <w:sz w:val="18"/>
          <w:szCs w:val="18"/>
        </w:rPr>
        <w:t xml:space="preserve"> </w:t>
      </w:r>
      <w:r w:rsidR="00A02881" w:rsidRPr="004E27A8">
        <w:rPr>
          <w:sz w:val="18"/>
          <w:szCs w:val="18"/>
        </w:rPr>
        <w:t>poderá</w:t>
      </w:r>
      <w:r w:rsidR="00A02881" w:rsidRPr="004E27A8">
        <w:rPr>
          <w:spacing w:val="-7"/>
          <w:sz w:val="18"/>
          <w:szCs w:val="18"/>
        </w:rPr>
        <w:t xml:space="preserve"> </w:t>
      </w:r>
      <w:r w:rsidR="00A02881" w:rsidRPr="004E27A8">
        <w:rPr>
          <w:sz w:val="18"/>
          <w:szCs w:val="18"/>
        </w:rPr>
        <w:t>ser realizada pelo agente cultural sem a necessidade de autorização prévia da administração pública.</w:t>
      </w:r>
    </w:p>
    <w:p w14:paraId="10DDF5C7" w14:textId="77777777" w:rsidR="005E3813" w:rsidRPr="004E27A8" w:rsidRDefault="00CC1373" w:rsidP="0004488F">
      <w:pPr>
        <w:jc w:val="both"/>
        <w:rPr>
          <w:sz w:val="18"/>
          <w:szCs w:val="18"/>
        </w:rPr>
      </w:pPr>
      <w:r w:rsidRPr="004E27A8">
        <w:rPr>
          <w:b/>
          <w:sz w:val="18"/>
          <w:szCs w:val="18"/>
        </w:rPr>
        <w:t>8.6</w:t>
      </w:r>
      <w:r w:rsidRPr="004E27A8">
        <w:rPr>
          <w:sz w:val="18"/>
          <w:szCs w:val="18"/>
        </w:rPr>
        <w:t xml:space="preserve"> </w:t>
      </w:r>
      <w:r w:rsidR="00A02881" w:rsidRPr="004E27A8">
        <w:rPr>
          <w:sz w:val="18"/>
          <w:szCs w:val="18"/>
        </w:rPr>
        <w:t>Nas</w:t>
      </w:r>
      <w:r w:rsidR="00A02881" w:rsidRPr="004E27A8">
        <w:rPr>
          <w:spacing w:val="-7"/>
          <w:sz w:val="18"/>
          <w:szCs w:val="18"/>
        </w:rPr>
        <w:t xml:space="preserve"> </w:t>
      </w:r>
      <w:r w:rsidR="00A02881" w:rsidRPr="004E27A8">
        <w:rPr>
          <w:sz w:val="18"/>
          <w:szCs w:val="18"/>
        </w:rPr>
        <w:t>hipóteses</w:t>
      </w:r>
      <w:r w:rsidR="00A02881" w:rsidRPr="004E27A8">
        <w:rPr>
          <w:spacing w:val="-3"/>
          <w:sz w:val="18"/>
          <w:szCs w:val="18"/>
        </w:rPr>
        <w:t xml:space="preserve"> </w:t>
      </w:r>
      <w:r w:rsidR="00A02881" w:rsidRPr="004E27A8">
        <w:rPr>
          <w:sz w:val="18"/>
          <w:szCs w:val="18"/>
        </w:rPr>
        <w:t>de</w:t>
      </w:r>
      <w:r w:rsidR="00A02881" w:rsidRPr="004E27A8">
        <w:rPr>
          <w:spacing w:val="-3"/>
          <w:sz w:val="18"/>
          <w:szCs w:val="18"/>
        </w:rPr>
        <w:t xml:space="preserve"> </w:t>
      </w:r>
      <w:r w:rsidR="00A02881" w:rsidRPr="004E27A8">
        <w:rPr>
          <w:sz w:val="18"/>
          <w:szCs w:val="18"/>
        </w:rPr>
        <w:t>alterações</w:t>
      </w:r>
      <w:r w:rsidR="00A02881" w:rsidRPr="004E27A8">
        <w:rPr>
          <w:spacing w:val="-3"/>
          <w:sz w:val="18"/>
          <w:szCs w:val="18"/>
        </w:rPr>
        <w:t xml:space="preserve"> </w:t>
      </w:r>
      <w:r w:rsidR="00A02881" w:rsidRPr="004E27A8">
        <w:rPr>
          <w:sz w:val="18"/>
          <w:szCs w:val="18"/>
        </w:rPr>
        <w:t>em</w:t>
      </w:r>
      <w:r w:rsidR="00A02881" w:rsidRPr="004E27A8">
        <w:rPr>
          <w:spacing w:val="-3"/>
          <w:sz w:val="18"/>
          <w:szCs w:val="18"/>
        </w:rPr>
        <w:t xml:space="preserve"> </w:t>
      </w:r>
      <w:r w:rsidR="00A02881" w:rsidRPr="004E27A8">
        <w:rPr>
          <w:sz w:val="18"/>
          <w:szCs w:val="18"/>
        </w:rPr>
        <w:t>que</w:t>
      </w:r>
      <w:r w:rsidR="00A02881" w:rsidRPr="004E27A8">
        <w:rPr>
          <w:spacing w:val="-3"/>
          <w:sz w:val="18"/>
          <w:szCs w:val="18"/>
        </w:rPr>
        <w:t xml:space="preserve"> </w:t>
      </w:r>
      <w:r w:rsidR="00A02881" w:rsidRPr="004E27A8">
        <w:rPr>
          <w:sz w:val="18"/>
          <w:szCs w:val="18"/>
        </w:rPr>
        <w:t>não</w:t>
      </w:r>
      <w:r w:rsidR="00A02881" w:rsidRPr="004E27A8">
        <w:rPr>
          <w:spacing w:val="-3"/>
          <w:sz w:val="18"/>
          <w:szCs w:val="18"/>
        </w:rPr>
        <w:t xml:space="preserve"> </w:t>
      </w:r>
      <w:r w:rsidR="00A02881" w:rsidRPr="004E27A8">
        <w:rPr>
          <w:sz w:val="18"/>
          <w:szCs w:val="18"/>
        </w:rPr>
        <w:t>seja</w:t>
      </w:r>
      <w:r w:rsidR="00A02881" w:rsidRPr="004E27A8">
        <w:rPr>
          <w:spacing w:val="-3"/>
          <w:sz w:val="18"/>
          <w:szCs w:val="18"/>
        </w:rPr>
        <w:t xml:space="preserve"> </w:t>
      </w:r>
      <w:r w:rsidR="00A02881" w:rsidRPr="004E27A8">
        <w:rPr>
          <w:sz w:val="18"/>
          <w:szCs w:val="18"/>
        </w:rPr>
        <w:t>necessário</w:t>
      </w:r>
      <w:r w:rsidR="00A02881" w:rsidRPr="004E27A8">
        <w:rPr>
          <w:spacing w:val="-2"/>
          <w:sz w:val="18"/>
          <w:szCs w:val="18"/>
        </w:rPr>
        <w:t xml:space="preserve"> </w:t>
      </w:r>
      <w:r w:rsidR="00A02881" w:rsidRPr="004E27A8">
        <w:rPr>
          <w:sz w:val="18"/>
          <w:szCs w:val="18"/>
        </w:rPr>
        <w:t>termo</w:t>
      </w:r>
      <w:r w:rsidR="00A02881" w:rsidRPr="004E27A8">
        <w:rPr>
          <w:spacing w:val="-2"/>
          <w:sz w:val="18"/>
          <w:szCs w:val="18"/>
        </w:rPr>
        <w:t xml:space="preserve"> </w:t>
      </w:r>
      <w:r w:rsidR="00A02881" w:rsidRPr="004E27A8">
        <w:rPr>
          <w:sz w:val="18"/>
          <w:szCs w:val="18"/>
        </w:rPr>
        <w:t>aditivo,</w:t>
      </w:r>
      <w:r w:rsidR="00A02881" w:rsidRPr="004E27A8">
        <w:rPr>
          <w:spacing w:val="-4"/>
          <w:sz w:val="18"/>
          <w:szCs w:val="18"/>
        </w:rPr>
        <w:t xml:space="preserve"> </w:t>
      </w:r>
      <w:r w:rsidR="00A02881" w:rsidRPr="004E27A8">
        <w:rPr>
          <w:sz w:val="18"/>
          <w:szCs w:val="18"/>
        </w:rPr>
        <w:t>poderá</w:t>
      </w:r>
      <w:r w:rsidR="00A02881" w:rsidRPr="004E27A8">
        <w:rPr>
          <w:spacing w:val="-4"/>
          <w:sz w:val="18"/>
          <w:szCs w:val="18"/>
        </w:rPr>
        <w:t xml:space="preserve"> </w:t>
      </w:r>
      <w:r w:rsidR="00A02881" w:rsidRPr="004E27A8">
        <w:rPr>
          <w:sz w:val="18"/>
          <w:szCs w:val="18"/>
        </w:rPr>
        <w:t>ser</w:t>
      </w:r>
      <w:r w:rsidR="00A02881" w:rsidRPr="004E27A8">
        <w:rPr>
          <w:spacing w:val="-2"/>
          <w:sz w:val="18"/>
          <w:szCs w:val="18"/>
        </w:rPr>
        <w:t xml:space="preserve"> </w:t>
      </w:r>
      <w:r w:rsidR="00A02881" w:rsidRPr="004E27A8">
        <w:rPr>
          <w:sz w:val="18"/>
          <w:szCs w:val="18"/>
        </w:rPr>
        <w:t>realizado</w:t>
      </w:r>
      <w:r w:rsidR="00A02881" w:rsidRPr="004E27A8">
        <w:rPr>
          <w:spacing w:val="-2"/>
          <w:sz w:val="18"/>
          <w:szCs w:val="18"/>
        </w:rPr>
        <w:t xml:space="preserve"> apostilamento.</w:t>
      </w:r>
    </w:p>
    <w:p w14:paraId="127F2BC5" w14:textId="77777777" w:rsidR="00A966A7" w:rsidRDefault="00A966A7" w:rsidP="0004488F">
      <w:pPr>
        <w:jc w:val="both"/>
        <w:rPr>
          <w:b/>
          <w:sz w:val="18"/>
          <w:szCs w:val="18"/>
        </w:rPr>
      </w:pPr>
    </w:p>
    <w:p w14:paraId="2E2A9C93" w14:textId="36450FE2" w:rsidR="005E3813" w:rsidRPr="004E27A8" w:rsidRDefault="00CC1373" w:rsidP="0004488F">
      <w:pPr>
        <w:jc w:val="both"/>
        <w:rPr>
          <w:b/>
          <w:sz w:val="18"/>
          <w:szCs w:val="18"/>
        </w:rPr>
      </w:pPr>
      <w:r w:rsidRPr="004E27A8">
        <w:rPr>
          <w:b/>
          <w:sz w:val="18"/>
          <w:szCs w:val="18"/>
        </w:rPr>
        <w:t xml:space="preserve">9. </w:t>
      </w:r>
      <w:r w:rsidR="00A02881" w:rsidRPr="004E27A8">
        <w:rPr>
          <w:b/>
          <w:sz w:val="18"/>
          <w:szCs w:val="18"/>
        </w:rPr>
        <w:t>TITULARIDADE</w:t>
      </w:r>
      <w:r w:rsidR="00A02881" w:rsidRPr="004E27A8">
        <w:rPr>
          <w:b/>
          <w:spacing w:val="-7"/>
          <w:sz w:val="18"/>
          <w:szCs w:val="18"/>
        </w:rPr>
        <w:t xml:space="preserve"> </w:t>
      </w:r>
      <w:r w:rsidR="00A02881" w:rsidRPr="004E27A8">
        <w:rPr>
          <w:b/>
          <w:sz w:val="18"/>
          <w:szCs w:val="18"/>
        </w:rPr>
        <w:t>DE</w:t>
      </w:r>
      <w:r w:rsidR="00A02881" w:rsidRPr="004E27A8">
        <w:rPr>
          <w:b/>
          <w:spacing w:val="-4"/>
          <w:sz w:val="18"/>
          <w:szCs w:val="18"/>
        </w:rPr>
        <w:t xml:space="preserve"> BENS</w:t>
      </w:r>
    </w:p>
    <w:p w14:paraId="33C57F9B" w14:textId="77777777" w:rsidR="005E3813" w:rsidRPr="004E27A8" w:rsidRDefault="00CC1373" w:rsidP="0004488F">
      <w:pPr>
        <w:jc w:val="both"/>
        <w:rPr>
          <w:sz w:val="18"/>
          <w:szCs w:val="18"/>
        </w:rPr>
      </w:pPr>
      <w:r w:rsidRPr="004E27A8">
        <w:rPr>
          <w:b/>
          <w:sz w:val="18"/>
          <w:szCs w:val="18"/>
        </w:rPr>
        <w:t>9.1</w:t>
      </w:r>
      <w:r w:rsidRPr="004E27A8">
        <w:rPr>
          <w:sz w:val="18"/>
          <w:szCs w:val="18"/>
        </w:rPr>
        <w:t xml:space="preserve"> </w:t>
      </w:r>
      <w:r w:rsidR="00A02881" w:rsidRPr="004E27A8">
        <w:rPr>
          <w:sz w:val="18"/>
          <w:szCs w:val="18"/>
        </w:rPr>
        <w:t>Os</w:t>
      </w:r>
      <w:r w:rsidR="00A02881" w:rsidRPr="004E27A8">
        <w:rPr>
          <w:spacing w:val="26"/>
          <w:sz w:val="18"/>
          <w:szCs w:val="18"/>
        </w:rPr>
        <w:t xml:space="preserve"> </w:t>
      </w:r>
      <w:r w:rsidR="00A02881" w:rsidRPr="004E27A8">
        <w:rPr>
          <w:sz w:val="18"/>
          <w:szCs w:val="18"/>
        </w:rPr>
        <w:t>bens</w:t>
      </w:r>
      <w:r w:rsidR="00A02881" w:rsidRPr="004E27A8">
        <w:rPr>
          <w:spacing w:val="28"/>
          <w:sz w:val="18"/>
          <w:szCs w:val="18"/>
        </w:rPr>
        <w:t xml:space="preserve"> </w:t>
      </w:r>
      <w:r w:rsidR="00A02881" w:rsidRPr="004E27A8">
        <w:rPr>
          <w:sz w:val="18"/>
          <w:szCs w:val="18"/>
        </w:rPr>
        <w:t>permanentes</w:t>
      </w:r>
      <w:r w:rsidR="00A02881" w:rsidRPr="004E27A8">
        <w:rPr>
          <w:spacing w:val="26"/>
          <w:sz w:val="18"/>
          <w:szCs w:val="18"/>
        </w:rPr>
        <w:t xml:space="preserve"> </w:t>
      </w:r>
      <w:r w:rsidR="00A02881" w:rsidRPr="004E27A8">
        <w:rPr>
          <w:sz w:val="18"/>
          <w:szCs w:val="18"/>
        </w:rPr>
        <w:t>adquiridos,</w:t>
      </w:r>
      <w:r w:rsidR="00A02881" w:rsidRPr="004E27A8">
        <w:rPr>
          <w:spacing w:val="25"/>
          <w:sz w:val="18"/>
          <w:szCs w:val="18"/>
        </w:rPr>
        <w:t xml:space="preserve"> </w:t>
      </w:r>
      <w:r w:rsidR="00A02881" w:rsidRPr="004E27A8">
        <w:rPr>
          <w:sz w:val="18"/>
          <w:szCs w:val="18"/>
        </w:rPr>
        <w:t>produzidos</w:t>
      </w:r>
      <w:r w:rsidR="00A02881" w:rsidRPr="004E27A8">
        <w:rPr>
          <w:spacing w:val="26"/>
          <w:sz w:val="18"/>
          <w:szCs w:val="18"/>
        </w:rPr>
        <w:t xml:space="preserve"> </w:t>
      </w:r>
      <w:r w:rsidR="00A02881" w:rsidRPr="004E27A8">
        <w:rPr>
          <w:sz w:val="18"/>
          <w:szCs w:val="18"/>
        </w:rPr>
        <w:t>ou</w:t>
      </w:r>
      <w:r w:rsidR="00A02881" w:rsidRPr="004E27A8">
        <w:rPr>
          <w:spacing w:val="25"/>
          <w:sz w:val="18"/>
          <w:szCs w:val="18"/>
        </w:rPr>
        <w:t xml:space="preserve"> </w:t>
      </w:r>
      <w:r w:rsidR="00A02881" w:rsidRPr="004E27A8">
        <w:rPr>
          <w:sz w:val="18"/>
          <w:szCs w:val="18"/>
        </w:rPr>
        <w:t>transformados</w:t>
      </w:r>
      <w:r w:rsidR="00A02881" w:rsidRPr="004E27A8">
        <w:rPr>
          <w:spacing w:val="26"/>
          <w:sz w:val="18"/>
          <w:szCs w:val="18"/>
        </w:rPr>
        <w:t xml:space="preserve"> </w:t>
      </w:r>
      <w:r w:rsidR="00A02881" w:rsidRPr="004E27A8">
        <w:rPr>
          <w:sz w:val="18"/>
          <w:szCs w:val="18"/>
        </w:rPr>
        <w:t>em</w:t>
      </w:r>
      <w:r w:rsidR="00A02881" w:rsidRPr="004E27A8">
        <w:rPr>
          <w:spacing w:val="26"/>
          <w:sz w:val="18"/>
          <w:szCs w:val="18"/>
        </w:rPr>
        <w:t xml:space="preserve"> </w:t>
      </w:r>
      <w:r w:rsidR="00A02881" w:rsidRPr="004E27A8">
        <w:rPr>
          <w:sz w:val="18"/>
          <w:szCs w:val="18"/>
        </w:rPr>
        <w:t>decorrência</w:t>
      </w:r>
      <w:r w:rsidR="00A02881" w:rsidRPr="004E27A8">
        <w:rPr>
          <w:spacing w:val="26"/>
          <w:sz w:val="18"/>
          <w:szCs w:val="18"/>
        </w:rPr>
        <w:t xml:space="preserve"> </w:t>
      </w:r>
      <w:r w:rsidR="00A02881" w:rsidRPr="004E27A8">
        <w:rPr>
          <w:sz w:val="18"/>
          <w:szCs w:val="18"/>
        </w:rPr>
        <w:t>da</w:t>
      </w:r>
      <w:r w:rsidR="00A02881" w:rsidRPr="004E27A8">
        <w:rPr>
          <w:spacing w:val="26"/>
          <w:sz w:val="18"/>
          <w:szCs w:val="18"/>
        </w:rPr>
        <w:t xml:space="preserve"> </w:t>
      </w:r>
      <w:r w:rsidR="00A02881" w:rsidRPr="004E27A8">
        <w:rPr>
          <w:sz w:val="18"/>
          <w:szCs w:val="18"/>
        </w:rPr>
        <w:t>execução</w:t>
      </w:r>
      <w:r w:rsidR="00A02881" w:rsidRPr="004E27A8">
        <w:rPr>
          <w:spacing w:val="27"/>
          <w:sz w:val="18"/>
          <w:szCs w:val="18"/>
        </w:rPr>
        <w:t xml:space="preserve"> </w:t>
      </w:r>
      <w:r w:rsidR="00A02881" w:rsidRPr="004E27A8">
        <w:rPr>
          <w:sz w:val="18"/>
          <w:szCs w:val="18"/>
        </w:rPr>
        <w:t>da</w:t>
      </w:r>
      <w:r w:rsidR="00A02881" w:rsidRPr="004E27A8">
        <w:rPr>
          <w:spacing w:val="26"/>
          <w:sz w:val="18"/>
          <w:szCs w:val="18"/>
        </w:rPr>
        <w:t xml:space="preserve"> </w:t>
      </w:r>
      <w:r w:rsidR="00A02881" w:rsidRPr="004E27A8">
        <w:rPr>
          <w:sz w:val="18"/>
          <w:szCs w:val="18"/>
        </w:rPr>
        <w:t>ação</w:t>
      </w:r>
      <w:r w:rsidR="00A02881" w:rsidRPr="004E27A8">
        <w:rPr>
          <w:spacing w:val="27"/>
          <w:sz w:val="18"/>
          <w:szCs w:val="18"/>
        </w:rPr>
        <w:t xml:space="preserve"> </w:t>
      </w:r>
      <w:r w:rsidR="00A02881" w:rsidRPr="004E27A8">
        <w:rPr>
          <w:sz w:val="18"/>
          <w:szCs w:val="18"/>
        </w:rPr>
        <w:t>cultural fomentada serão de titularidade do agente cultural desde a data da sua aquisição.</w:t>
      </w:r>
    </w:p>
    <w:p w14:paraId="3ABD2CBC" w14:textId="77777777" w:rsidR="005E3813" w:rsidRPr="004E27A8" w:rsidRDefault="00CC1373" w:rsidP="0004488F">
      <w:pPr>
        <w:jc w:val="both"/>
        <w:rPr>
          <w:sz w:val="18"/>
          <w:szCs w:val="18"/>
        </w:rPr>
      </w:pPr>
      <w:r w:rsidRPr="004E27A8">
        <w:rPr>
          <w:b/>
          <w:sz w:val="18"/>
          <w:szCs w:val="18"/>
        </w:rPr>
        <w:t>9.2</w:t>
      </w:r>
      <w:r w:rsidRPr="004E27A8">
        <w:rPr>
          <w:sz w:val="18"/>
          <w:szCs w:val="18"/>
        </w:rPr>
        <w:t xml:space="preserve"> </w:t>
      </w:r>
      <w:r w:rsidR="00A02881" w:rsidRPr="004E27A8">
        <w:rPr>
          <w:sz w:val="18"/>
          <w:szCs w:val="18"/>
        </w:rPr>
        <w:t>Nos</w:t>
      </w:r>
      <w:r w:rsidR="00A02881" w:rsidRPr="004E27A8">
        <w:rPr>
          <w:spacing w:val="-12"/>
          <w:sz w:val="18"/>
          <w:szCs w:val="18"/>
        </w:rPr>
        <w:t xml:space="preserve"> </w:t>
      </w:r>
      <w:r w:rsidR="00A02881" w:rsidRPr="004E27A8">
        <w:rPr>
          <w:sz w:val="18"/>
          <w:szCs w:val="18"/>
        </w:rPr>
        <w:t>casos</w:t>
      </w:r>
      <w:r w:rsidR="00A02881" w:rsidRPr="004E27A8">
        <w:rPr>
          <w:spacing w:val="-10"/>
          <w:sz w:val="18"/>
          <w:szCs w:val="18"/>
        </w:rPr>
        <w:t xml:space="preserve"> </w:t>
      </w:r>
      <w:r w:rsidR="00A02881" w:rsidRPr="004E27A8">
        <w:rPr>
          <w:sz w:val="18"/>
          <w:szCs w:val="18"/>
        </w:rPr>
        <w:t>de</w:t>
      </w:r>
      <w:r w:rsidR="00A02881" w:rsidRPr="004E27A8">
        <w:rPr>
          <w:spacing w:val="-11"/>
          <w:sz w:val="18"/>
          <w:szCs w:val="18"/>
        </w:rPr>
        <w:t xml:space="preserve"> </w:t>
      </w:r>
      <w:r w:rsidR="00A02881" w:rsidRPr="004E27A8">
        <w:rPr>
          <w:sz w:val="18"/>
          <w:szCs w:val="18"/>
        </w:rPr>
        <w:t>rejeição</w:t>
      </w:r>
      <w:r w:rsidR="00A02881" w:rsidRPr="004E27A8">
        <w:rPr>
          <w:spacing w:val="-11"/>
          <w:sz w:val="18"/>
          <w:szCs w:val="18"/>
        </w:rPr>
        <w:t xml:space="preserve"> </w:t>
      </w:r>
      <w:r w:rsidR="00A02881" w:rsidRPr="004E27A8">
        <w:rPr>
          <w:sz w:val="18"/>
          <w:szCs w:val="18"/>
        </w:rPr>
        <w:t>da</w:t>
      </w:r>
      <w:r w:rsidR="00A02881" w:rsidRPr="004E27A8">
        <w:rPr>
          <w:spacing w:val="-12"/>
          <w:sz w:val="18"/>
          <w:szCs w:val="18"/>
        </w:rPr>
        <w:t xml:space="preserve"> </w:t>
      </w:r>
      <w:r w:rsidR="00A02881" w:rsidRPr="004E27A8">
        <w:rPr>
          <w:sz w:val="18"/>
          <w:szCs w:val="18"/>
        </w:rPr>
        <w:t>prestação</w:t>
      </w:r>
      <w:r w:rsidR="00A02881" w:rsidRPr="004E27A8">
        <w:rPr>
          <w:spacing w:val="-11"/>
          <w:sz w:val="18"/>
          <w:szCs w:val="18"/>
        </w:rPr>
        <w:t xml:space="preserve"> </w:t>
      </w:r>
      <w:r w:rsidR="00A02881" w:rsidRPr="004E27A8">
        <w:rPr>
          <w:sz w:val="18"/>
          <w:szCs w:val="18"/>
        </w:rPr>
        <w:t>de</w:t>
      </w:r>
      <w:r w:rsidR="00A02881" w:rsidRPr="004E27A8">
        <w:rPr>
          <w:spacing w:val="-11"/>
          <w:sz w:val="18"/>
          <w:szCs w:val="18"/>
        </w:rPr>
        <w:t xml:space="preserve"> </w:t>
      </w:r>
      <w:r w:rsidR="00A02881" w:rsidRPr="004E27A8">
        <w:rPr>
          <w:sz w:val="18"/>
          <w:szCs w:val="18"/>
        </w:rPr>
        <w:t>contas</w:t>
      </w:r>
      <w:r w:rsidR="00A02881" w:rsidRPr="004E27A8">
        <w:rPr>
          <w:spacing w:val="-12"/>
          <w:sz w:val="18"/>
          <w:szCs w:val="18"/>
        </w:rPr>
        <w:t xml:space="preserve"> </w:t>
      </w:r>
      <w:r w:rsidR="00A02881" w:rsidRPr="004E27A8">
        <w:rPr>
          <w:sz w:val="18"/>
          <w:szCs w:val="18"/>
        </w:rPr>
        <w:t>em</w:t>
      </w:r>
      <w:r w:rsidR="00A02881" w:rsidRPr="004E27A8">
        <w:rPr>
          <w:spacing w:val="-10"/>
          <w:sz w:val="18"/>
          <w:szCs w:val="18"/>
        </w:rPr>
        <w:t xml:space="preserve"> </w:t>
      </w:r>
      <w:r w:rsidR="00A02881" w:rsidRPr="004E27A8">
        <w:rPr>
          <w:sz w:val="18"/>
          <w:szCs w:val="18"/>
        </w:rPr>
        <w:t>razão</w:t>
      </w:r>
      <w:r w:rsidR="00A02881" w:rsidRPr="004E27A8">
        <w:rPr>
          <w:spacing w:val="-11"/>
          <w:sz w:val="18"/>
          <w:szCs w:val="18"/>
        </w:rPr>
        <w:t xml:space="preserve"> </w:t>
      </w:r>
      <w:r w:rsidR="00A02881" w:rsidRPr="004E27A8">
        <w:rPr>
          <w:sz w:val="18"/>
          <w:szCs w:val="18"/>
        </w:rPr>
        <w:t>da</w:t>
      </w:r>
      <w:r w:rsidR="00A02881" w:rsidRPr="004E27A8">
        <w:rPr>
          <w:spacing w:val="-12"/>
          <w:sz w:val="18"/>
          <w:szCs w:val="18"/>
        </w:rPr>
        <w:t xml:space="preserve"> </w:t>
      </w:r>
      <w:r w:rsidR="00A02881" w:rsidRPr="004E27A8">
        <w:rPr>
          <w:sz w:val="18"/>
          <w:szCs w:val="18"/>
        </w:rPr>
        <w:t>aquisição</w:t>
      </w:r>
      <w:r w:rsidR="00A02881" w:rsidRPr="004E27A8">
        <w:rPr>
          <w:spacing w:val="-11"/>
          <w:sz w:val="18"/>
          <w:szCs w:val="18"/>
        </w:rPr>
        <w:t xml:space="preserve"> </w:t>
      </w:r>
      <w:r w:rsidR="00A02881" w:rsidRPr="004E27A8">
        <w:rPr>
          <w:sz w:val="18"/>
          <w:szCs w:val="18"/>
        </w:rPr>
        <w:t>ou</w:t>
      </w:r>
      <w:r w:rsidR="00A02881" w:rsidRPr="004E27A8">
        <w:rPr>
          <w:spacing w:val="-13"/>
          <w:sz w:val="18"/>
          <w:szCs w:val="18"/>
        </w:rPr>
        <w:t xml:space="preserve"> </w:t>
      </w:r>
      <w:r w:rsidR="00A02881" w:rsidRPr="004E27A8">
        <w:rPr>
          <w:sz w:val="18"/>
          <w:szCs w:val="18"/>
        </w:rPr>
        <w:t>do</w:t>
      </w:r>
      <w:r w:rsidR="00A02881" w:rsidRPr="004E27A8">
        <w:rPr>
          <w:spacing w:val="-9"/>
          <w:sz w:val="18"/>
          <w:szCs w:val="18"/>
        </w:rPr>
        <w:t xml:space="preserve"> </w:t>
      </w:r>
      <w:r w:rsidR="00A02881" w:rsidRPr="004E27A8">
        <w:rPr>
          <w:sz w:val="18"/>
          <w:szCs w:val="18"/>
        </w:rPr>
        <w:t>uso</w:t>
      </w:r>
      <w:r w:rsidR="00A02881" w:rsidRPr="004E27A8">
        <w:rPr>
          <w:spacing w:val="-11"/>
          <w:sz w:val="18"/>
          <w:szCs w:val="18"/>
        </w:rPr>
        <w:t xml:space="preserve"> </w:t>
      </w:r>
      <w:r w:rsidR="00A02881" w:rsidRPr="004E27A8">
        <w:rPr>
          <w:sz w:val="18"/>
          <w:szCs w:val="18"/>
        </w:rPr>
        <w:t>do</w:t>
      </w:r>
      <w:r w:rsidR="00A02881" w:rsidRPr="004E27A8">
        <w:rPr>
          <w:spacing w:val="-11"/>
          <w:sz w:val="18"/>
          <w:szCs w:val="18"/>
        </w:rPr>
        <w:t xml:space="preserve"> </w:t>
      </w:r>
      <w:r w:rsidR="00A02881" w:rsidRPr="004E27A8">
        <w:rPr>
          <w:sz w:val="18"/>
          <w:szCs w:val="18"/>
        </w:rPr>
        <w:t>bem,</w:t>
      </w:r>
      <w:r w:rsidR="00A02881" w:rsidRPr="004E27A8">
        <w:rPr>
          <w:spacing w:val="-13"/>
          <w:sz w:val="18"/>
          <w:szCs w:val="18"/>
        </w:rPr>
        <w:t xml:space="preserve"> </w:t>
      </w:r>
      <w:r w:rsidR="00A02881" w:rsidRPr="004E27A8">
        <w:rPr>
          <w:sz w:val="18"/>
          <w:szCs w:val="18"/>
        </w:rPr>
        <w:t>o</w:t>
      </w:r>
      <w:r w:rsidR="00A02881" w:rsidRPr="004E27A8">
        <w:rPr>
          <w:spacing w:val="-11"/>
          <w:sz w:val="18"/>
          <w:szCs w:val="18"/>
        </w:rPr>
        <w:t xml:space="preserve"> </w:t>
      </w:r>
      <w:r w:rsidR="00A02881" w:rsidRPr="004E27A8">
        <w:rPr>
          <w:sz w:val="18"/>
          <w:szCs w:val="18"/>
        </w:rPr>
        <w:t>valor</w:t>
      </w:r>
      <w:r w:rsidR="00A02881" w:rsidRPr="004E27A8">
        <w:rPr>
          <w:spacing w:val="-12"/>
          <w:sz w:val="18"/>
          <w:szCs w:val="18"/>
        </w:rPr>
        <w:t xml:space="preserve"> </w:t>
      </w:r>
      <w:r w:rsidR="00A02881" w:rsidRPr="004E27A8">
        <w:rPr>
          <w:sz w:val="18"/>
          <w:szCs w:val="18"/>
        </w:rPr>
        <w:t>pago</w:t>
      </w:r>
      <w:r w:rsidR="00A02881" w:rsidRPr="004E27A8">
        <w:rPr>
          <w:spacing w:val="-11"/>
          <w:sz w:val="18"/>
          <w:szCs w:val="18"/>
        </w:rPr>
        <w:t xml:space="preserve"> </w:t>
      </w:r>
      <w:r w:rsidR="00A02881" w:rsidRPr="004E27A8">
        <w:rPr>
          <w:sz w:val="18"/>
          <w:szCs w:val="18"/>
        </w:rPr>
        <w:t>pela</w:t>
      </w:r>
      <w:r w:rsidR="00A02881" w:rsidRPr="004E27A8">
        <w:rPr>
          <w:spacing w:val="-12"/>
          <w:sz w:val="18"/>
          <w:szCs w:val="18"/>
        </w:rPr>
        <w:t xml:space="preserve"> </w:t>
      </w:r>
      <w:r w:rsidR="00A02881" w:rsidRPr="004E27A8">
        <w:rPr>
          <w:sz w:val="18"/>
          <w:szCs w:val="18"/>
        </w:rPr>
        <w:t>aquisição será computado no cálculo de valores a devolver, com atualização monetária.</w:t>
      </w:r>
    </w:p>
    <w:p w14:paraId="3A36BDE5" w14:textId="77777777" w:rsidR="00A966A7" w:rsidRDefault="00A966A7" w:rsidP="0004488F">
      <w:pPr>
        <w:jc w:val="both"/>
        <w:rPr>
          <w:b/>
          <w:sz w:val="18"/>
          <w:szCs w:val="18"/>
        </w:rPr>
      </w:pPr>
    </w:p>
    <w:p w14:paraId="0669F075" w14:textId="33BECFCD" w:rsidR="005E3813" w:rsidRPr="004E27A8" w:rsidRDefault="00CC1373" w:rsidP="0004488F">
      <w:pPr>
        <w:jc w:val="both"/>
        <w:rPr>
          <w:b/>
          <w:sz w:val="18"/>
          <w:szCs w:val="18"/>
        </w:rPr>
      </w:pPr>
      <w:r w:rsidRPr="004E27A8">
        <w:rPr>
          <w:b/>
          <w:sz w:val="18"/>
          <w:szCs w:val="18"/>
        </w:rPr>
        <w:t xml:space="preserve">10. </w:t>
      </w:r>
      <w:r w:rsidR="00A02881" w:rsidRPr="004E27A8">
        <w:rPr>
          <w:b/>
          <w:sz w:val="18"/>
          <w:szCs w:val="18"/>
        </w:rPr>
        <w:t>EXTINÇÃO</w:t>
      </w:r>
      <w:r w:rsidR="00A02881" w:rsidRPr="004E27A8">
        <w:rPr>
          <w:b/>
          <w:spacing w:val="-4"/>
          <w:sz w:val="18"/>
          <w:szCs w:val="18"/>
        </w:rPr>
        <w:t xml:space="preserve"> </w:t>
      </w:r>
      <w:r w:rsidR="00A02881" w:rsidRPr="004E27A8">
        <w:rPr>
          <w:b/>
          <w:sz w:val="18"/>
          <w:szCs w:val="18"/>
        </w:rPr>
        <w:t>DO</w:t>
      </w:r>
      <w:r w:rsidR="00A02881" w:rsidRPr="004E27A8">
        <w:rPr>
          <w:b/>
          <w:spacing w:val="-2"/>
          <w:sz w:val="18"/>
          <w:szCs w:val="18"/>
        </w:rPr>
        <w:t xml:space="preserve"> </w:t>
      </w:r>
      <w:r w:rsidR="00A02881" w:rsidRPr="004E27A8">
        <w:rPr>
          <w:b/>
          <w:sz w:val="18"/>
          <w:szCs w:val="18"/>
        </w:rPr>
        <w:t>TERMO</w:t>
      </w:r>
      <w:r w:rsidR="00A02881" w:rsidRPr="004E27A8">
        <w:rPr>
          <w:b/>
          <w:spacing w:val="-2"/>
          <w:sz w:val="18"/>
          <w:szCs w:val="18"/>
        </w:rPr>
        <w:t xml:space="preserve"> </w:t>
      </w:r>
      <w:r w:rsidR="00A02881" w:rsidRPr="004E27A8">
        <w:rPr>
          <w:b/>
          <w:sz w:val="18"/>
          <w:szCs w:val="18"/>
        </w:rPr>
        <w:t>DE</w:t>
      </w:r>
      <w:r w:rsidR="00A02881" w:rsidRPr="004E27A8">
        <w:rPr>
          <w:b/>
          <w:spacing w:val="-3"/>
          <w:sz w:val="18"/>
          <w:szCs w:val="18"/>
        </w:rPr>
        <w:t xml:space="preserve"> </w:t>
      </w:r>
      <w:r w:rsidR="00A02881" w:rsidRPr="004E27A8">
        <w:rPr>
          <w:b/>
          <w:sz w:val="18"/>
          <w:szCs w:val="18"/>
        </w:rPr>
        <w:t>EXECUÇÃO</w:t>
      </w:r>
      <w:r w:rsidR="00A02881" w:rsidRPr="004E27A8">
        <w:rPr>
          <w:b/>
          <w:spacing w:val="-2"/>
          <w:sz w:val="18"/>
          <w:szCs w:val="18"/>
        </w:rPr>
        <w:t xml:space="preserve"> CULTURAL</w:t>
      </w:r>
    </w:p>
    <w:p w14:paraId="293A68E9" w14:textId="77777777" w:rsidR="005E3813" w:rsidRPr="004E27A8" w:rsidRDefault="00CC1373" w:rsidP="0004488F">
      <w:pPr>
        <w:jc w:val="both"/>
        <w:rPr>
          <w:sz w:val="18"/>
          <w:szCs w:val="18"/>
        </w:rPr>
      </w:pPr>
      <w:r w:rsidRPr="004E27A8">
        <w:rPr>
          <w:b/>
          <w:sz w:val="18"/>
          <w:szCs w:val="18"/>
        </w:rPr>
        <w:t>10.1</w:t>
      </w:r>
      <w:r w:rsidRPr="004E27A8">
        <w:rPr>
          <w:sz w:val="18"/>
          <w:szCs w:val="18"/>
        </w:rPr>
        <w:t xml:space="preserve"> </w:t>
      </w:r>
      <w:r w:rsidR="00A02881" w:rsidRPr="004E27A8">
        <w:rPr>
          <w:sz w:val="18"/>
          <w:szCs w:val="18"/>
        </w:rPr>
        <w:t>O</w:t>
      </w:r>
      <w:r w:rsidR="00A02881" w:rsidRPr="004E27A8">
        <w:rPr>
          <w:spacing w:val="-4"/>
          <w:sz w:val="18"/>
          <w:szCs w:val="18"/>
        </w:rPr>
        <w:t xml:space="preserve"> </w:t>
      </w:r>
      <w:r w:rsidR="00A02881" w:rsidRPr="004E27A8">
        <w:rPr>
          <w:sz w:val="18"/>
          <w:szCs w:val="18"/>
        </w:rPr>
        <w:t>presente</w:t>
      </w:r>
      <w:r w:rsidR="00A02881" w:rsidRPr="004E27A8">
        <w:rPr>
          <w:spacing w:val="-2"/>
          <w:sz w:val="18"/>
          <w:szCs w:val="18"/>
        </w:rPr>
        <w:t xml:space="preserve"> </w:t>
      </w:r>
      <w:r w:rsidR="00A02881" w:rsidRPr="004E27A8">
        <w:rPr>
          <w:sz w:val="18"/>
          <w:szCs w:val="18"/>
        </w:rPr>
        <w:t>Termo</w:t>
      </w:r>
      <w:r w:rsidR="00A02881" w:rsidRPr="004E27A8">
        <w:rPr>
          <w:spacing w:val="-2"/>
          <w:sz w:val="18"/>
          <w:szCs w:val="18"/>
        </w:rPr>
        <w:t xml:space="preserve"> </w:t>
      </w:r>
      <w:r w:rsidR="00A02881" w:rsidRPr="004E27A8">
        <w:rPr>
          <w:sz w:val="18"/>
          <w:szCs w:val="18"/>
        </w:rPr>
        <w:t>de</w:t>
      </w:r>
      <w:r w:rsidR="00A02881" w:rsidRPr="004E27A8">
        <w:rPr>
          <w:spacing w:val="-4"/>
          <w:sz w:val="18"/>
          <w:szCs w:val="18"/>
        </w:rPr>
        <w:t xml:space="preserve"> </w:t>
      </w:r>
      <w:r w:rsidR="00A02881" w:rsidRPr="004E27A8">
        <w:rPr>
          <w:sz w:val="18"/>
          <w:szCs w:val="18"/>
        </w:rPr>
        <w:t>Execução</w:t>
      </w:r>
      <w:r w:rsidR="00A02881" w:rsidRPr="004E27A8">
        <w:rPr>
          <w:spacing w:val="-3"/>
          <w:sz w:val="18"/>
          <w:szCs w:val="18"/>
        </w:rPr>
        <w:t xml:space="preserve"> </w:t>
      </w:r>
      <w:r w:rsidR="00A02881" w:rsidRPr="004E27A8">
        <w:rPr>
          <w:sz w:val="18"/>
          <w:szCs w:val="18"/>
        </w:rPr>
        <w:t>Cultural</w:t>
      </w:r>
      <w:r w:rsidR="00A02881" w:rsidRPr="004E27A8">
        <w:rPr>
          <w:spacing w:val="-2"/>
          <w:sz w:val="18"/>
          <w:szCs w:val="18"/>
        </w:rPr>
        <w:t xml:space="preserve"> </w:t>
      </w:r>
      <w:r w:rsidR="00A02881" w:rsidRPr="004E27A8">
        <w:rPr>
          <w:sz w:val="18"/>
          <w:szCs w:val="18"/>
        </w:rPr>
        <w:t>poderá</w:t>
      </w:r>
      <w:r w:rsidR="00A02881" w:rsidRPr="004E27A8">
        <w:rPr>
          <w:spacing w:val="-3"/>
          <w:sz w:val="18"/>
          <w:szCs w:val="18"/>
        </w:rPr>
        <w:t xml:space="preserve"> </w:t>
      </w:r>
      <w:r w:rsidR="00A02881" w:rsidRPr="004E27A8">
        <w:rPr>
          <w:spacing w:val="-4"/>
          <w:sz w:val="18"/>
          <w:szCs w:val="18"/>
        </w:rPr>
        <w:t>ser:</w:t>
      </w:r>
    </w:p>
    <w:p w14:paraId="40D77328" w14:textId="77777777" w:rsidR="005E3813" w:rsidRPr="004E27A8" w:rsidRDefault="00CC1373" w:rsidP="0004488F">
      <w:pPr>
        <w:jc w:val="both"/>
        <w:rPr>
          <w:sz w:val="18"/>
          <w:szCs w:val="18"/>
        </w:rPr>
      </w:pPr>
      <w:r w:rsidRPr="004E27A8">
        <w:rPr>
          <w:sz w:val="18"/>
          <w:szCs w:val="18"/>
        </w:rPr>
        <w:t>I.</w:t>
      </w:r>
      <w:r w:rsidR="00A02881" w:rsidRPr="004E27A8">
        <w:rPr>
          <w:spacing w:val="-3"/>
          <w:sz w:val="18"/>
          <w:szCs w:val="18"/>
        </w:rPr>
        <w:t xml:space="preserve"> </w:t>
      </w:r>
      <w:r w:rsidR="00A02881" w:rsidRPr="004E27A8">
        <w:rPr>
          <w:sz w:val="18"/>
          <w:szCs w:val="18"/>
        </w:rPr>
        <w:t>extinto</w:t>
      </w:r>
      <w:r w:rsidR="00A02881" w:rsidRPr="004E27A8">
        <w:rPr>
          <w:spacing w:val="-1"/>
          <w:sz w:val="18"/>
          <w:szCs w:val="18"/>
        </w:rPr>
        <w:t xml:space="preserve"> </w:t>
      </w:r>
      <w:r w:rsidR="00A02881" w:rsidRPr="004E27A8">
        <w:rPr>
          <w:sz w:val="18"/>
          <w:szCs w:val="18"/>
        </w:rPr>
        <w:t>por</w:t>
      </w:r>
      <w:r w:rsidR="00A02881" w:rsidRPr="004E27A8">
        <w:rPr>
          <w:spacing w:val="-2"/>
          <w:sz w:val="18"/>
          <w:szCs w:val="18"/>
        </w:rPr>
        <w:t xml:space="preserve"> </w:t>
      </w:r>
      <w:r w:rsidR="00A02881" w:rsidRPr="004E27A8">
        <w:rPr>
          <w:sz w:val="18"/>
          <w:szCs w:val="18"/>
        </w:rPr>
        <w:t>decurso</w:t>
      </w:r>
      <w:r w:rsidR="00A02881" w:rsidRPr="004E27A8">
        <w:rPr>
          <w:spacing w:val="-2"/>
          <w:sz w:val="18"/>
          <w:szCs w:val="18"/>
        </w:rPr>
        <w:t xml:space="preserve"> </w:t>
      </w:r>
      <w:r w:rsidR="00A02881" w:rsidRPr="004E27A8">
        <w:rPr>
          <w:sz w:val="18"/>
          <w:szCs w:val="18"/>
        </w:rPr>
        <w:t>de</w:t>
      </w:r>
      <w:r w:rsidR="00A02881" w:rsidRPr="004E27A8">
        <w:rPr>
          <w:spacing w:val="-2"/>
          <w:sz w:val="18"/>
          <w:szCs w:val="18"/>
        </w:rPr>
        <w:t xml:space="preserve"> prazo;</w:t>
      </w:r>
    </w:p>
    <w:p w14:paraId="2469AE6F" w14:textId="77777777" w:rsidR="005E3813" w:rsidRPr="004E27A8" w:rsidRDefault="00CC1373" w:rsidP="0004488F">
      <w:pPr>
        <w:jc w:val="both"/>
        <w:rPr>
          <w:sz w:val="18"/>
          <w:szCs w:val="18"/>
        </w:rPr>
      </w:pPr>
      <w:r w:rsidRPr="004E27A8">
        <w:rPr>
          <w:sz w:val="18"/>
          <w:szCs w:val="18"/>
        </w:rPr>
        <w:t>II.</w:t>
      </w:r>
      <w:r w:rsidR="00A02881" w:rsidRPr="004E27A8">
        <w:rPr>
          <w:spacing w:val="-4"/>
          <w:sz w:val="18"/>
          <w:szCs w:val="18"/>
        </w:rPr>
        <w:t xml:space="preserve"> </w:t>
      </w:r>
      <w:r w:rsidR="00A02881" w:rsidRPr="004E27A8">
        <w:rPr>
          <w:sz w:val="18"/>
          <w:szCs w:val="18"/>
        </w:rPr>
        <w:t>extinto,</w:t>
      </w:r>
      <w:r w:rsidR="00A02881" w:rsidRPr="004E27A8">
        <w:rPr>
          <w:spacing w:val="-3"/>
          <w:sz w:val="18"/>
          <w:szCs w:val="18"/>
        </w:rPr>
        <w:t xml:space="preserve"> </w:t>
      </w:r>
      <w:r w:rsidR="00A02881" w:rsidRPr="004E27A8">
        <w:rPr>
          <w:sz w:val="18"/>
          <w:szCs w:val="18"/>
        </w:rPr>
        <w:t>de</w:t>
      </w:r>
      <w:r w:rsidR="00A02881" w:rsidRPr="004E27A8">
        <w:rPr>
          <w:spacing w:val="-2"/>
          <w:sz w:val="18"/>
          <w:szCs w:val="18"/>
        </w:rPr>
        <w:t xml:space="preserve"> </w:t>
      </w:r>
      <w:r w:rsidR="00A02881" w:rsidRPr="004E27A8">
        <w:rPr>
          <w:sz w:val="18"/>
          <w:szCs w:val="18"/>
        </w:rPr>
        <w:t>comum</w:t>
      </w:r>
      <w:r w:rsidR="00A02881" w:rsidRPr="004E27A8">
        <w:rPr>
          <w:spacing w:val="-2"/>
          <w:sz w:val="18"/>
          <w:szCs w:val="18"/>
        </w:rPr>
        <w:t xml:space="preserve"> </w:t>
      </w:r>
      <w:r w:rsidR="00A02881" w:rsidRPr="004E27A8">
        <w:rPr>
          <w:sz w:val="18"/>
          <w:szCs w:val="18"/>
        </w:rPr>
        <w:t>acordo</w:t>
      </w:r>
      <w:r w:rsidR="00A02881" w:rsidRPr="004E27A8">
        <w:rPr>
          <w:spacing w:val="-1"/>
          <w:sz w:val="18"/>
          <w:szCs w:val="18"/>
        </w:rPr>
        <w:t xml:space="preserve"> </w:t>
      </w:r>
      <w:r w:rsidR="00A02881" w:rsidRPr="004E27A8">
        <w:rPr>
          <w:sz w:val="18"/>
          <w:szCs w:val="18"/>
        </w:rPr>
        <w:t>antes</w:t>
      </w:r>
      <w:r w:rsidR="00A02881" w:rsidRPr="004E27A8">
        <w:rPr>
          <w:spacing w:val="-2"/>
          <w:sz w:val="18"/>
          <w:szCs w:val="18"/>
        </w:rPr>
        <w:t xml:space="preserve"> </w:t>
      </w:r>
      <w:r w:rsidR="00A02881" w:rsidRPr="004E27A8">
        <w:rPr>
          <w:sz w:val="18"/>
          <w:szCs w:val="18"/>
        </w:rPr>
        <w:t>do</w:t>
      </w:r>
      <w:r w:rsidR="00A02881" w:rsidRPr="004E27A8">
        <w:rPr>
          <w:spacing w:val="-2"/>
          <w:sz w:val="18"/>
          <w:szCs w:val="18"/>
        </w:rPr>
        <w:t xml:space="preserve"> </w:t>
      </w:r>
      <w:r w:rsidR="00A02881" w:rsidRPr="004E27A8">
        <w:rPr>
          <w:sz w:val="18"/>
          <w:szCs w:val="18"/>
        </w:rPr>
        <w:t>prazo</w:t>
      </w:r>
      <w:r w:rsidR="00A02881" w:rsidRPr="004E27A8">
        <w:rPr>
          <w:spacing w:val="-1"/>
          <w:sz w:val="18"/>
          <w:szCs w:val="18"/>
        </w:rPr>
        <w:t xml:space="preserve"> </w:t>
      </w:r>
      <w:r w:rsidR="00A02881" w:rsidRPr="004E27A8">
        <w:rPr>
          <w:sz w:val="18"/>
          <w:szCs w:val="18"/>
        </w:rPr>
        <w:t>avençado,</w:t>
      </w:r>
      <w:r w:rsidR="00A02881" w:rsidRPr="004E27A8">
        <w:rPr>
          <w:spacing w:val="-3"/>
          <w:sz w:val="18"/>
          <w:szCs w:val="18"/>
        </w:rPr>
        <w:t xml:space="preserve"> </w:t>
      </w:r>
      <w:r w:rsidR="00A02881" w:rsidRPr="004E27A8">
        <w:rPr>
          <w:sz w:val="18"/>
          <w:szCs w:val="18"/>
        </w:rPr>
        <w:t>mediante</w:t>
      </w:r>
      <w:r w:rsidR="00A02881" w:rsidRPr="004E27A8">
        <w:rPr>
          <w:spacing w:val="-2"/>
          <w:sz w:val="18"/>
          <w:szCs w:val="18"/>
        </w:rPr>
        <w:t xml:space="preserve"> </w:t>
      </w:r>
      <w:r w:rsidR="00A02881" w:rsidRPr="004E27A8">
        <w:rPr>
          <w:sz w:val="18"/>
          <w:szCs w:val="18"/>
        </w:rPr>
        <w:t>Termo</w:t>
      </w:r>
      <w:r w:rsidR="00A02881" w:rsidRPr="004E27A8">
        <w:rPr>
          <w:spacing w:val="-1"/>
          <w:sz w:val="18"/>
          <w:szCs w:val="18"/>
        </w:rPr>
        <w:t xml:space="preserve"> </w:t>
      </w:r>
      <w:r w:rsidR="00A02881" w:rsidRPr="004E27A8">
        <w:rPr>
          <w:sz w:val="18"/>
          <w:szCs w:val="18"/>
        </w:rPr>
        <w:t>de</w:t>
      </w:r>
      <w:r w:rsidR="00A02881" w:rsidRPr="004E27A8">
        <w:rPr>
          <w:spacing w:val="-2"/>
          <w:sz w:val="18"/>
          <w:szCs w:val="18"/>
        </w:rPr>
        <w:t xml:space="preserve"> Distrato;</w:t>
      </w:r>
    </w:p>
    <w:p w14:paraId="05559731" w14:textId="77777777" w:rsidR="005E3813" w:rsidRPr="004E27A8" w:rsidRDefault="00CC1373" w:rsidP="0004488F">
      <w:pPr>
        <w:jc w:val="both"/>
        <w:rPr>
          <w:sz w:val="18"/>
          <w:szCs w:val="18"/>
        </w:rPr>
      </w:pPr>
      <w:r w:rsidRPr="004E27A8">
        <w:rPr>
          <w:sz w:val="18"/>
          <w:szCs w:val="18"/>
        </w:rPr>
        <w:t>III.</w:t>
      </w:r>
      <w:r w:rsidR="00A02881" w:rsidRPr="004E27A8">
        <w:rPr>
          <w:spacing w:val="40"/>
          <w:sz w:val="18"/>
          <w:szCs w:val="18"/>
        </w:rPr>
        <w:t xml:space="preserve"> </w:t>
      </w:r>
      <w:r w:rsidR="00A02881" w:rsidRPr="004E27A8">
        <w:rPr>
          <w:sz w:val="18"/>
          <w:szCs w:val="18"/>
        </w:rPr>
        <w:t>denunciado,</w:t>
      </w:r>
      <w:r w:rsidR="00A02881" w:rsidRPr="004E27A8">
        <w:rPr>
          <w:spacing w:val="40"/>
          <w:sz w:val="18"/>
          <w:szCs w:val="18"/>
        </w:rPr>
        <w:t xml:space="preserve"> </w:t>
      </w:r>
      <w:r w:rsidR="00A02881" w:rsidRPr="004E27A8">
        <w:rPr>
          <w:sz w:val="18"/>
          <w:szCs w:val="18"/>
        </w:rPr>
        <w:t>por</w:t>
      </w:r>
      <w:r w:rsidR="00A02881" w:rsidRPr="004E27A8">
        <w:rPr>
          <w:spacing w:val="40"/>
          <w:sz w:val="18"/>
          <w:szCs w:val="18"/>
        </w:rPr>
        <w:t xml:space="preserve"> </w:t>
      </w:r>
      <w:r w:rsidR="00A02881" w:rsidRPr="004E27A8">
        <w:rPr>
          <w:sz w:val="18"/>
          <w:szCs w:val="18"/>
        </w:rPr>
        <w:t>decisão</w:t>
      </w:r>
      <w:r w:rsidR="00A02881" w:rsidRPr="004E27A8">
        <w:rPr>
          <w:spacing w:val="40"/>
          <w:sz w:val="18"/>
          <w:szCs w:val="18"/>
        </w:rPr>
        <w:t xml:space="preserve"> </w:t>
      </w:r>
      <w:r w:rsidR="00A02881" w:rsidRPr="004E27A8">
        <w:rPr>
          <w:sz w:val="18"/>
          <w:szCs w:val="18"/>
        </w:rPr>
        <w:t>unilateral</w:t>
      </w:r>
      <w:r w:rsidR="00A02881" w:rsidRPr="004E27A8">
        <w:rPr>
          <w:spacing w:val="40"/>
          <w:sz w:val="18"/>
          <w:szCs w:val="18"/>
        </w:rPr>
        <w:t xml:space="preserve"> </w:t>
      </w:r>
      <w:r w:rsidR="00A02881" w:rsidRPr="004E27A8">
        <w:rPr>
          <w:sz w:val="18"/>
          <w:szCs w:val="18"/>
        </w:rPr>
        <w:t>de</w:t>
      </w:r>
      <w:r w:rsidR="00A02881" w:rsidRPr="004E27A8">
        <w:rPr>
          <w:spacing w:val="40"/>
          <w:sz w:val="18"/>
          <w:szCs w:val="18"/>
        </w:rPr>
        <w:t xml:space="preserve"> </w:t>
      </w:r>
      <w:r w:rsidR="00A02881" w:rsidRPr="004E27A8">
        <w:rPr>
          <w:sz w:val="18"/>
          <w:szCs w:val="18"/>
        </w:rPr>
        <w:t>qualquer</w:t>
      </w:r>
      <w:r w:rsidR="00A02881" w:rsidRPr="004E27A8">
        <w:rPr>
          <w:spacing w:val="40"/>
          <w:sz w:val="18"/>
          <w:szCs w:val="18"/>
        </w:rPr>
        <w:t xml:space="preserve"> </w:t>
      </w:r>
      <w:r w:rsidR="00A02881" w:rsidRPr="004E27A8">
        <w:rPr>
          <w:sz w:val="18"/>
          <w:szCs w:val="18"/>
        </w:rPr>
        <w:t>dos</w:t>
      </w:r>
      <w:r w:rsidR="00A02881" w:rsidRPr="004E27A8">
        <w:rPr>
          <w:spacing w:val="40"/>
          <w:sz w:val="18"/>
          <w:szCs w:val="18"/>
        </w:rPr>
        <w:t xml:space="preserve"> </w:t>
      </w:r>
      <w:r w:rsidR="00A02881" w:rsidRPr="004E27A8">
        <w:rPr>
          <w:sz w:val="18"/>
          <w:szCs w:val="18"/>
        </w:rPr>
        <w:t>partícipes,</w:t>
      </w:r>
      <w:r w:rsidR="00A02881" w:rsidRPr="004E27A8">
        <w:rPr>
          <w:spacing w:val="40"/>
          <w:sz w:val="18"/>
          <w:szCs w:val="18"/>
        </w:rPr>
        <w:t xml:space="preserve"> </w:t>
      </w:r>
      <w:r w:rsidR="00A02881" w:rsidRPr="004E27A8">
        <w:rPr>
          <w:sz w:val="18"/>
          <w:szCs w:val="18"/>
        </w:rPr>
        <w:t>independentemente</w:t>
      </w:r>
      <w:r w:rsidR="00A02881" w:rsidRPr="004E27A8">
        <w:rPr>
          <w:spacing w:val="40"/>
          <w:sz w:val="18"/>
          <w:szCs w:val="18"/>
        </w:rPr>
        <w:t xml:space="preserve"> </w:t>
      </w:r>
      <w:r w:rsidR="00A02881" w:rsidRPr="004E27A8">
        <w:rPr>
          <w:sz w:val="18"/>
          <w:szCs w:val="18"/>
        </w:rPr>
        <w:t>de</w:t>
      </w:r>
      <w:r w:rsidR="00A02881" w:rsidRPr="004E27A8">
        <w:rPr>
          <w:spacing w:val="40"/>
          <w:sz w:val="18"/>
          <w:szCs w:val="18"/>
        </w:rPr>
        <w:t xml:space="preserve"> </w:t>
      </w:r>
      <w:r w:rsidR="00A02881" w:rsidRPr="004E27A8">
        <w:rPr>
          <w:sz w:val="18"/>
          <w:szCs w:val="18"/>
        </w:rPr>
        <w:t>autorização</w:t>
      </w:r>
      <w:r w:rsidR="00A02881" w:rsidRPr="004E27A8">
        <w:rPr>
          <w:spacing w:val="40"/>
          <w:sz w:val="18"/>
          <w:szCs w:val="18"/>
        </w:rPr>
        <w:t xml:space="preserve"> </w:t>
      </w:r>
      <w:r w:rsidR="00A02881" w:rsidRPr="004E27A8">
        <w:rPr>
          <w:sz w:val="18"/>
          <w:szCs w:val="18"/>
        </w:rPr>
        <w:t>judicial, mediante prévia notificação por escrito ao outro partícipe; ou</w:t>
      </w:r>
    </w:p>
    <w:p w14:paraId="3F95F57D" w14:textId="77777777" w:rsidR="005E3813" w:rsidRPr="004E27A8" w:rsidRDefault="00CC1373" w:rsidP="0004488F">
      <w:pPr>
        <w:jc w:val="both"/>
        <w:rPr>
          <w:sz w:val="18"/>
          <w:szCs w:val="18"/>
        </w:rPr>
      </w:pPr>
      <w:r w:rsidRPr="004E27A8">
        <w:rPr>
          <w:sz w:val="18"/>
          <w:szCs w:val="18"/>
        </w:rPr>
        <w:t>IV</w:t>
      </w:r>
      <w:r w:rsidR="00A02881" w:rsidRPr="004E27A8">
        <w:rPr>
          <w:spacing w:val="-16"/>
          <w:sz w:val="18"/>
          <w:szCs w:val="18"/>
        </w:rPr>
        <w:t xml:space="preserve"> </w:t>
      </w:r>
      <w:r w:rsidR="00A02881" w:rsidRPr="004E27A8">
        <w:rPr>
          <w:sz w:val="18"/>
          <w:szCs w:val="18"/>
        </w:rPr>
        <w:t>rescindido,</w:t>
      </w:r>
      <w:r w:rsidR="00A02881" w:rsidRPr="004E27A8">
        <w:rPr>
          <w:spacing w:val="-16"/>
          <w:sz w:val="18"/>
          <w:szCs w:val="18"/>
        </w:rPr>
        <w:t xml:space="preserve"> </w:t>
      </w:r>
      <w:r w:rsidR="00A02881" w:rsidRPr="004E27A8">
        <w:rPr>
          <w:sz w:val="18"/>
          <w:szCs w:val="18"/>
        </w:rPr>
        <w:t>por</w:t>
      </w:r>
      <w:r w:rsidR="00A02881" w:rsidRPr="004E27A8">
        <w:rPr>
          <w:spacing w:val="-16"/>
          <w:sz w:val="18"/>
          <w:szCs w:val="18"/>
        </w:rPr>
        <w:t xml:space="preserve"> </w:t>
      </w:r>
      <w:r w:rsidR="00A02881" w:rsidRPr="004E27A8">
        <w:rPr>
          <w:sz w:val="18"/>
          <w:szCs w:val="18"/>
        </w:rPr>
        <w:t>decisão</w:t>
      </w:r>
      <w:r w:rsidR="00A02881" w:rsidRPr="004E27A8">
        <w:rPr>
          <w:spacing w:val="-16"/>
          <w:sz w:val="18"/>
          <w:szCs w:val="18"/>
        </w:rPr>
        <w:t xml:space="preserve"> </w:t>
      </w:r>
      <w:r w:rsidR="00A02881" w:rsidRPr="004E27A8">
        <w:rPr>
          <w:sz w:val="18"/>
          <w:szCs w:val="18"/>
        </w:rPr>
        <w:t>unilateral</w:t>
      </w:r>
      <w:r w:rsidR="00A02881" w:rsidRPr="004E27A8">
        <w:rPr>
          <w:spacing w:val="-15"/>
          <w:sz w:val="18"/>
          <w:szCs w:val="18"/>
        </w:rPr>
        <w:t xml:space="preserve"> </w:t>
      </w:r>
      <w:r w:rsidR="00A02881" w:rsidRPr="004E27A8">
        <w:rPr>
          <w:sz w:val="18"/>
          <w:szCs w:val="18"/>
        </w:rPr>
        <w:t>de</w:t>
      </w:r>
      <w:r w:rsidR="00A02881" w:rsidRPr="004E27A8">
        <w:rPr>
          <w:spacing w:val="-15"/>
          <w:sz w:val="18"/>
          <w:szCs w:val="18"/>
        </w:rPr>
        <w:t xml:space="preserve"> </w:t>
      </w:r>
      <w:r w:rsidR="00A02881" w:rsidRPr="004E27A8">
        <w:rPr>
          <w:sz w:val="18"/>
          <w:szCs w:val="18"/>
        </w:rPr>
        <w:t>qualquer</w:t>
      </w:r>
      <w:r w:rsidR="00A02881" w:rsidRPr="004E27A8">
        <w:rPr>
          <w:spacing w:val="-15"/>
          <w:sz w:val="18"/>
          <w:szCs w:val="18"/>
        </w:rPr>
        <w:t xml:space="preserve"> </w:t>
      </w:r>
      <w:r w:rsidR="00A02881" w:rsidRPr="004E27A8">
        <w:rPr>
          <w:sz w:val="18"/>
          <w:szCs w:val="18"/>
        </w:rPr>
        <w:t>dos</w:t>
      </w:r>
      <w:r w:rsidR="00A02881" w:rsidRPr="004E27A8">
        <w:rPr>
          <w:spacing w:val="-16"/>
          <w:sz w:val="18"/>
          <w:szCs w:val="18"/>
        </w:rPr>
        <w:t xml:space="preserve"> </w:t>
      </w:r>
      <w:r w:rsidR="00A02881" w:rsidRPr="004E27A8">
        <w:rPr>
          <w:sz w:val="18"/>
          <w:szCs w:val="18"/>
        </w:rPr>
        <w:t>partícipes,</w:t>
      </w:r>
      <w:r w:rsidR="00A02881" w:rsidRPr="004E27A8">
        <w:rPr>
          <w:spacing w:val="-16"/>
          <w:sz w:val="18"/>
          <w:szCs w:val="18"/>
        </w:rPr>
        <w:t xml:space="preserve"> </w:t>
      </w:r>
      <w:r w:rsidR="00A02881" w:rsidRPr="004E27A8">
        <w:rPr>
          <w:sz w:val="18"/>
          <w:szCs w:val="18"/>
        </w:rPr>
        <w:t>independentemente</w:t>
      </w:r>
      <w:r w:rsidR="00A02881" w:rsidRPr="004E27A8">
        <w:rPr>
          <w:spacing w:val="-15"/>
          <w:sz w:val="18"/>
          <w:szCs w:val="18"/>
        </w:rPr>
        <w:t xml:space="preserve"> </w:t>
      </w:r>
      <w:r w:rsidR="00A02881" w:rsidRPr="004E27A8">
        <w:rPr>
          <w:sz w:val="18"/>
          <w:szCs w:val="18"/>
        </w:rPr>
        <w:t>de</w:t>
      </w:r>
      <w:r w:rsidR="00A02881" w:rsidRPr="004E27A8">
        <w:rPr>
          <w:spacing w:val="-15"/>
          <w:sz w:val="18"/>
          <w:szCs w:val="18"/>
        </w:rPr>
        <w:t xml:space="preserve"> </w:t>
      </w:r>
      <w:r w:rsidR="00A02881" w:rsidRPr="004E27A8">
        <w:rPr>
          <w:sz w:val="18"/>
          <w:szCs w:val="18"/>
        </w:rPr>
        <w:t>autorização</w:t>
      </w:r>
      <w:r w:rsidR="00A02881" w:rsidRPr="004E27A8">
        <w:rPr>
          <w:spacing w:val="-14"/>
          <w:sz w:val="18"/>
          <w:szCs w:val="18"/>
        </w:rPr>
        <w:t xml:space="preserve"> </w:t>
      </w:r>
      <w:r w:rsidR="00A02881" w:rsidRPr="004E27A8">
        <w:rPr>
          <w:sz w:val="18"/>
          <w:szCs w:val="18"/>
        </w:rPr>
        <w:t>judicial,</w:t>
      </w:r>
      <w:r w:rsidR="00A02881" w:rsidRPr="004E27A8">
        <w:rPr>
          <w:spacing w:val="-16"/>
          <w:sz w:val="18"/>
          <w:szCs w:val="18"/>
        </w:rPr>
        <w:t xml:space="preserve"> </w:t>
      </w:r>
      <w:r w:rsidR="00A02881" w:rsidRPr="004E27A8">
        <w:rPr>
          <w:sz w:val="18"/>
          <w:szCs w:val="18"/>
        </w:rPr>
        <w:t>mediante prévia notificação por escrito ao outro partícipe, nas seguintes hipóteses:</w:t>
      </w:r>
    </w:p>
    <w:p w14:paraId="76F78935" w14:textId="77777777" w:rsidR="005E3813" w:rsidRPr="004E27A8" w:rsidRDefault="00F03401" w:rsidP="0004488F">
      <w:pPr>
        <w:jc w:val="both"/>
        <w:rPr>
          <w:sz w:val="18"/>
          <w:szCs w:val="18"/>
        </w:rPr>
      </w:pPr>
      <w:r w:rsidRPr="004E27A8">
        <w:rPr>
          <w:sz w:val="18"/>
          <w:szCs w:val="18"/>
        </w:rPr>
        <w:t>a)</w:t>
      </w:r>
      <w:r w:rsidR="00A02881" w:rsidRPr="004E27A8">
        <w:rPr>
          <w:sz w:val="18"/>
          <w:szCs w:val="18"/>
        </w:rPr>
        <w:t>descumprimento</w:t>
      </w:r>
      <w:r w:rsidR="00A02881" w:rsidRPr="004E27A8">
        <w:rPr>
          <w:spacing w:val="-6"/>
          <w:sz w:val="18"/>
          <w:szCs w:val="18"/>
        </w:rPr>
        <w:t xml:space="preserve"> </w:t>
      </w:r>
      <w:r w:rsidR="00A02881" w:rsidRPr="004E27A8">
        <w:rPr>
          <w:sz w:val="18"/>
          <w:szCs w:val="18"/>
        </w:rPr>
        <w:t>injustificado</w:t>
      </w:r>
      <w:r w:rsidR="00A02881" w:rsidRPr="004E27A8">
        <w:rPr>
          <w:spacing w:val="-3"/>
          <w:sz w:val="18"/>
          <w:szCs w:val="18"/>
        </w:rPr>
        <w:t xml:space="preserve"> </w:t>
      </w:r>
      <w:r w:rsidR="00A02881" w:rsidRPr="004E27A8">
        <w:rPr>
          <w:sz w:val="18"/>
          <w:szCs w:val="18"/>
        </w:rPr>
        <w:t>de</w:t>
      </w:r>
      <w:r w:rsidR="00A02881" w:rsidRPr="004E27A8">
        <w:rPr>
          <w:spacing w:val="-5"/>
          <w:sz w:val="18"/>
          <w:szCs w:val="18"/>
        </w:rPr>
        <w:t xml:space="preserve"> </w:t>
      </w:r>
      <w:r w:rsidR="00A02881" w:rsidRPr="004E27A8">
        <w:rPr>
          <w:sz w:val="18"/>
          <w:szCs w:val="18"/>
        </w:rPr>
        <w:t>cláusula</w:t>
      </w:r>
      <w:r w:rsidR="00A02881" w:rsidRPr="004E27A8">
        <w:rPr>
          <w:spacing w:val="-4"/>
          <w:sz w:val="18"/>
          <w:szCs w:val="18"/>
        </w:rPr>
        <w:t xml:space="preserve"> </w:t>
      </w:r>
      <w:r w:rsidR="00A02881" w:rsidRPr="004E27A8">
        <w:rPr>
          <w:sz w:val="18"/>
          <w:szCs w:val="18"/>
        </w:rPr>
        <w:t>deste</w:t>
      </w:r>
      <w:r w:rsidR="00A02881" w:rsidRPr="004E27A8">
        <w:rPr>
          <w:spacing w:val="-4"/>
          <w:sz w:val="18"/>
          <w:szCs w:val="18"/>
        </w:rPr>
        <w:t xml:space="preserve"> </w:t>
      </w:r>
      <w:r w:rsidR="00A02881" w:rsidRPr="004E27A8">
        <w:rPr>
          <w:spacing w:val="-2"/>
          <w:sz w:val="18"/>
          <w:szCs w:val="18"/>
        </w:rPr>
        <w:t>instrumento;</w:t>
      </w:r>
    </w:p>
    <w:p w14:paraId="1157BD6D" w14:textId="77777777" w:rsidR="005E3813" w:rsidRPr="004E27A8" w:rsidRDefault="00F03401" w:rsidP="0004488F">
      <w:pPr>
        <w:jc w:val="both"/>
        <w:rPr>
          <w:sz w:val="18"/>
          <w:szCs w:val="18"/>
        </w:rPr>
      </w:pPr>
      <w:r w:rsidRPr="004E27A8">
        <w:rPr>
          <w:sz w:val="18"/>
          <w:szCs w:val="18"/>
        </w:rPr>
        <w:t>b)</w:t>
      </w:r>
      <w:r w:rsidR="00A02881" w:rsidRPr="004E27A8">
        <w:rPr>
          <w:sz w:val="18"/>
          <w:szCs w:val="18"/>
        </w:rPr>
        <w:t>irregularidade</w:t>
      </w:r>
      <w:r w:rsidR="00A02881" w:rsidRPr="004E27A8">
        <w:rPr>
          <w:spacing w:val="-6"/>
          <w:sz w:val="18"/>
          <w:szCs w:val="18"/>
        </w:rPr>
        <w:t xml:space="preserve"> </w:t>
      </w:r>
      <w:r w:rsidR="00A02881" w:rsidRPr="004E27A8">
        <w:rPr>
          <w:sz w:val="18"/>
          <w:szCs w:val="18"/>
        </w:rPr>
        <w:t>ou</w:t>
      </w:r>
      <w:r w:rsidR="00A02881" w:rsidRPr="004E27A8">
        <w:rPr>
          <w:spacing w:val="-3"/>
          <w:sz w:val="18"/>
          <w:szCs w:val="18"/>
        </w:rPr>
        <w:t xml:space="preserve"> </w:t>
      </w:r>
      <w:r w:rsidR="00A02881" w:rsidRPr="004E27A8">
        <w:rPr>
          <w:sz w:val="18"/>
          <w:szCs w:val="18"/>
        </w:rPr>
        <w:t>inexecução</w:t>
      </w:r>
      <w:r w:rsidR="00A02881" w:rsidRPr="004E27A8">
        <w:rPr>
          <w:spacing w:val="-3"/>
          <w:sz w:val="18"/>
          <w:szCs w:val="18"/>
        </w:rPr>
        <w:t xml:space="preserve"> </w:t>
      </w:r>
      <w:r w:rsidR="00A02881" w:rsidRPr="004E27A8">
        <w:rPr>
          <w:sz w:val="18"/>
          <w:szCs w:val="18"/>
        </w:rPr>
        <w:t>injustificada,</w:t>
      </w:r>
      <w:r w:rsidR="00A02881" w:rsidRPr="004E27A8">
        <w:rPr>
          <w:spacing w:val="-4"/>
          <w:sz w:val="18"/>
          <w:szCs w:val="18"/>
        </w:rPr>
        <w:t xml:space="preserve"> </w:t>
      </w:r>
      <w:r w:rsidR="00A02881" w:rsidRPr="004E27A8">
        <w:rPr>
          <w:sz w:val="18"/>
          <w:szCs w:val="18"/>
        </w:rPr>
        <w:t>ainda</w:t>
      </w:r>
      <w:r w:rsidR="00A02881" w:rsidRPr="004E27A8">
        <w:rPr>
          <w:spacing w:val="-3"/>
          <w:sz w:val="18"/>
          <w:szCs w:val="18"/>
        </w:rPr>
        <w:t xml:space="preserve"> </w:t>
      </w:r>
      <w:r w:rsidR="00A02881" w:rsidRPr="004E27A8">
        <w:rPr>
          <w:sz w:val="18"/>
          <w:szCs w:val="18"/>
        </w:rPr>
        <w:t>que</w:t>
      </w:r>
      <w:r w:rsidR="00A02881" w:rsidRPr="004E27A8">
        <w:rPr>
          <w:spacing w:val="-4"/>
          <w:sz w:val="18"/>
          <w:szCs w:val="18"/>
        </w:rPr>
        <w:t xml:space="preserve"> </w:t>
      </w:r>
      <w:r w:rsidR="00A02881" w:rsidRPr="004E27A8">
        <w:rPr>
          <w:sz w:val="18"/>
          <w:szCs w:val="18"/>
        </w:rPr>
        <w:t>parcial,</w:t>
      </w:r>
      <w:r w:rsidR="00A02881" w:rsidRPr="004E27A8">
        <w:rPr>
          <w:spacing w:val="-3"/>
          <w:sz w:val="18"/>
          <w:szCs w:val="18"/>
        </w:rPr>
        <w:t xml:space="preserve"> </w:t>
      </w:r>
      <w:r w:rsidR="00A02881" w:rsidRPr="004E27A8">
        <w:rPr>
          <w:sz w:val="18"/>
          <w:szCs w:val="18"/>
        </w:rPr>
        <w:t>do</w:t>
      </w:r>
      <w:r w:rsidR="00A02881" w:rsidRPr="004E27A8">
        <w:rPr>
          <w:spacing w:val="-3"/>
          <w:sz w:val="18"/>
          <w:szCs w:val="18"/>
        </w:rPr>
        <w:t xml:space="preserve"> </w:t>
      </w:r>
      <w:r w:rsidR="00A02881" w:rsidRPr="004E27A8">
        <w:rPr>
          <w:sz w:val="18"/>
          <w:szCs w:val="18"/>
        </w:rPr>
        <w:t>objeto,</w:t>
      </w:r>
      <w:r w:rsidR="00A02881" w:rsidRPr="004E27A8">
        <w:rPr>
          <w:spacing w:val="-4"/>
          <w:sz w:val="18"/>
          <w:szCs w:val="18"/>
        </w:rPr>
        <w:t xml:space="preserve"> </w:t>
      </w:r>
      <w:r w:rsidR="00A02881" w:rsidRPr="004E27A8">
        <w:rPr>
          <w:sz w:val="18"/>
          <w:szCs w:val="18"/>
        </w:rPr>
        <w:t>resultados</w:t>
      </w:r>
      <w:r w:rsidR="00A02881" w:rsidRPr="004E27A8">
        <w:rPr>
          <w:spacing w:val="-3"/>
          <w:sz w:val="18"/>
          <w:szCs w:val="18"/>
        </w:rPr>
        <w:t xml:space="preserve"> </w:t>
      </w:r>
      <w:r w:rsidR="00A02881" w:rsidRPr="004E27A8">
        <w:rPr>
          <w:sz w:val="18"/>
          <w:szCs w:val="18"/>
        </w:rPr>
        <w:t>ou</w:t>
      </w:r>
      <w:r w:rsidR="00A02881" w:rsidRPr="004E27A8">
        <w:rPr>
          <w:spacing w:val="-4"/>
          <w:sz w:val="18"/>
          <w:szCs w:val="18"/>
        </w:rPr>
        <w:t xml:space="preserve"> </w:t>
      </w:r>
      <w:r w:rsidR="00A02881" w:rsidRPr="004E27A8">
        <w:rPr>
          <w:sz w:val="18"/>
          <w:szCs w:val="18"/>
        </w:rPr>
        <w:t>metas</w:t>
      </w:r>
      <w:r w:rsidR="00A02881" w:rsidRPr="004E27A8">
        <w:rPr>
          <w:spacing w:val="-3"/>
          <w:sz w:val="18"/>
          <w:szCs w:val="18"/>
        </w:rPr>
        <w:t xml:space="preserve"> </w:t>
      </w:r>
      <w:r w:rsidR="00A02881" w:rsidRPr="004E27A8">
        <w:rPr>
          <w:spacing w:val="-2"/>
          <w:sz w:val="18"/>
          <w:szCs w:val="18"/>
        </w:rPr>
        <w:t>pactuadas;</w:t>
      </w:r>
    </w:p>
    <w:p w14:paraId="6E0ACC25" w14:textId="77777777" w:rsidR="005E3813" w:rsidRPr="004E27A8" w:rsidRDefault="00F03401" w:rsidP="0004488F">
      <w:pPr>
        <w:jc w:val="both"/>
        <w:rPr>
          <w:sz w:val="18"/>
          <w:szCs w:val="18"/>
        </w:rPr>
      </w:pPr>
      <w:r w:rsidRPr="004E27A8">
        <w:rPr>
          <w:sz w:val="18"/>
          <w:szCs w:val="18"/>
        </w:rPr>
        <w:t>c)</w:t>
      </w:r>
      <w:r w:rsidR="00A02881" w:rsidRPr="004E27A8">
        <w:rPr>
          <w:sz w:val="18"/>
          <w:szCs w:val="18"/>
        </w:rPr>
        <w:t>violação</w:t>
      </w:r>
      <w:r w:rsidR="00A02881" w:rsidRPr="004E27A8">
        <w:rPr>
          <w:spacing w:val="-3"/>
          <w:sz w:val="18"/>
          <w:szCs w:val="18"/>
        </w:rPr>
        <w:t xml:space="preserve"> </w:t>
      </w:r>
      <w:r w:rsidR="00A02881" w:rsidRPr="004E27A8">
        <w:rPr>
          <w:sz w:val="18"/>
          <w:szCs w:val="18"/>
        </w:rPr>
        <w:t>da</w:t>
      </w:r>
      <w:r w:rsidR="00A02881" w:rsidRPr="004E27A8">
        <w:rPr>
          <w:spacing w:val="-2"/>
          <w:sz w:val="18"/>
          <w:szCs w:val="18"/>
        </w:rPr>
        <w:t xml:space="preserve"> </w:t>
      </w:r>
      <w:r w:rsidR="00A02881" w:rsidRPr="004E27A8">
        <w:rPr>
          <w:sz w:val="18"/>
          <w:szCs w:val="18"/>
        </w:rPr>
        <w:t>legislação</w:t>
      </w:r>
      <w:r w:rsidR="00A02881" w:rsidRPr="004E27A8">
        <w:rPr>
          <w:spacing w:val="-2"/>
          <w:sz w:val="18"/>
          <w:szCs w:val="18"/>
        </w:rPr>
        <w:t xml:space="preserve"> aplicável;</w:t>
      </w:r>
    </w:p>
    <w:p w14:paraId="2F46A792" w14:textId="77777777" w:rsidR="005E3813" w:rsidRPr="004E27A8" w:rsidRDefault="00F03401" w:rsidP="0004488F">
      <w:pPr>
        <w:jc w:val="both"/>
        <w:rPr>
          <w:sz w:val="18"/>
          <w:szCs w:val="18"/>
        </w:rPr>
      </w:pPr>
      <w:r w:rsidRPr="004E27A8">
        <w:rPr>
          <w:sz w:val="18"/>
          <w:szCs w:val="18"/>
        </w:rPr>
        <w:t>d)</w:t>
      </w:r>
      <w:r w:rsidR="00A02881" w:rsidRPr="004E27A8">
        <w:rPr>
          <w:sz w:val="18"/>
          <w:szCs w:val="18"/>
        </w:rPr>
        <w:t>cometimento</w:t>
      </w:r>
      <w:r w:rsidR="00A02881" w:rsidRPr="004E27A8">
        <w:rPr>
          <w:spacing w:val="-4"/>
          <w:sz w:val="18"/>
          <w:szCs w:val="18"/>
        </w:rPr>
        <w:t xml:space="preserve"> </w:t>
      </w:r>
      <w:r w:rsidR="00A02881" w:rsidRPr="004E27A8">
        <w:rPr>
          <w:sz w:val="18"/>
          <w:szCs w:val="18"/>
        </w:rPr>
        <w:t>de</w:t>
      </w:r>
      <w:r w:rsidR="00A02881" w:rsidRPr="004E27A8">
        <w:rPr>
          <w:spacing w:val="-4"/>
          <w:sz w:val="18"/>
          <w:szCs w:val="18"/>
        </w:rPr>
        <w:t xml:space="preserve"> </w:t>
      </w:r>
      <w:r w:rsidR="00A02881" w:rsidRPr="004E27A8">
        <w:rPr>
          <w:sz w:val="18"/>
          <w:szCs w:val="18"/>
        </w:rPr>
        <w:t>falhas</w:t>
      </w:r>
      <w:r w:rsidR="00A02881" w:rsidRPr="004E27A8">
        <w:rPr>
          <w:spacing w:val="-3"/>
          <w:sz w:val="18"/>
          <w:szCs w:val="18"/>
        </w:rPr>
        <w:t xml:space="preserve"> </w:t>
      </w:r>
      <w:r w:rsidR="00A02881" w:rsidRPr="004E27A8">
        <w:rPr>
          <w:sz w:val="18"/>
          <w:szCs w:val="18"/>
        </w:rPr>
        <w:t>reiteradas</w:t>
      </w:r>
      <w:r w:rsidR="00A02881" w:rsidRPr="004E27A8">
        <w:rPr>
          <w:spacing w:val="-4"/>
          <w:sz w:val="18"/>
          <w:szCs w:val="18"/>
        </w:rPr>
        <w:t xml:space="preserve"> </w:t>
      </w:r>
      <w:r w:rsidR="00A02881" w:rsidRPr="004E27A8">
        <w:rPr>
          <w:sz w:val="18"/>
          <w:szCs w:val="18"/>
        </w:rPr>
        <w:t>na</w:t>
      </w:r>
      <w:r w:rsidR="00A02881" w:rsidRPr="004E27A8">
        <w:rPr>
          <w:spacing w:val="-4"/>
          <w:sz w:val="18"/>
          <w:szCs w:val="18"/>
        </w:rPr>
        <w:t xml:space="preserve"> </w:t>
      </w:r>
      <w:r w:rsidR="00A02881" w:rsidRPr="004E27A8">
        <w:rPr>
          <w:spacing w:val="-2"/>
          <w:sz w:val="18"/>
          <w:szCs w:val="18"/>
        </w:rPr>
        <w:t>execução;</w:t>
      </w:r>
    </w:p>
    <w:p w14:paraId="449756E4" w14:textId="77777777" w:rsidR="005E3813" w:rsidRPr="004E27A8" w:rsidRDefault="00F03401" w:rsidP="0004488F">
      <w:pPr>
        <w:jc w:val="both"/>
        <w:rPr>
          <w:sz w:val="18"/>
          <w:szCs w:val="18"/>
        </w:rPr>
      </w:pPr>
      <w:r w:rsidRPr="004E27A8">
        <w:rPr>
          <w:sz w:val="18"/>
          <w:szCs w:val="18"/>
        </w:rPr>
        <w:t>e)</w:t>
      </w:r>
      <w:r w:rsidR="00A02881" w:rsidRPr="004E27A8">
        <w:rPr>
          <w:sz w:val="18"/>
          <w:szCs w:val="18"/>
        </w:rPr>
        <w:t>má</w:t>
      </w:r>
      <w:r w:rsidR="00A02881" w:rsidRPr="004E27A8">
        <w:rPr>
          <w:spacing w:val="-3"/>
          <w:sz w:val="18"/>
          <w:szCs w:val="18"/>
        </w:rPr>
        <w:t xml:space="preserve"> </w:t>
      </w:r>
      <w:r w:rsidR="00A02881" w:rsidRPr="004E27A8">
        <w:rPr>
          <w:sz w:val="18"/>
          <w:szCs w:val="18"/>
        </w:rPr>
        <w:t>administração</w:t>
      </w:r>
      <w:r w:rsidR="00A02881" w:rsidRPr="004E27A8">
        <w:rPr>
          <w:spacing w:val="-2"/>
          <w:sz w:val="18"/>
          <w:szCs w:val="18"/>
        </w:rPr>
        <w:t xml:space="preserve"> </w:t>
      </w:r>
      <w:r w:rsidR="00A02881" w:rsidRPr="004E27A8">
        <w:rPr>
          <w:sz w:val="18"/>
          <w:szCs w:val="18"/>
        </w:rPr>
        <w:t>de</w:t>
      </w:r>
      <w:r w:rsidR="00A02881" w:rsidRPr="004E27A8">
        <w:rPr>
          <w:spacing w:val="-3"/>
          <w:sz w:val="18"/>
          <w:szCs w:val="18"/>
        </w:rPr>
        <w:t xml:space="preserve"> </w:t>
      </w:r>
      <w:r w:rsidR="00A02881" w:rsidRPr="004E27A8">
        <w:rPr>
          <w:sz w:val="18"/>
          <w:szCs w:val="18"/>
        </w:rPr>
        <w:t>recursos</w:t>
      </w:r>
      <w:r w:rsidR="00A02881" w:rsidRPr="004E27A8">
        <w:rPr>
          <w:spacing w:val="-2"/>
          <w:sz w:val="18"/>
          <w:szCs w:val="18"/>
        </w:rPr>
        <w:t xml:space="preserve"> públicos;</w:t>
      </w:r>
    </w:p>
    <w:p w14:paraId="7CED5446" w14:textId="77777777" w:rsidR="005E3813" w:rsidRPr="004E27A8" w:rsidRDefault="00F03401" w:rsidP="0004488F">
      <w:pPr>
        <w:jc w:val="both"/>
        <w:rPr>
          <w:sz w:val="18"/>
          <w:szCs w:val="18"/>
        </w:rPr>
      </w:pPr>
      <w:r w:rsidRPr="004E27A8">
        <w:rPr>
          <w:sz w:val="18"/>
          <w:szCs w:val="18"/>
        </w:rPr>
        <w:t>f)</w:t>
      </w:r>
      <w:r w:rsidR="00A02881" w:rsidRPr="004E27A8">
        <w:rPr>
          <w:sz w:val="18"/>
          <w:szCs w:val="18"/>
        </w:rPr>
        <w:t>constatação</w:t>
      </w:r>
      <w:r w:rsidR="00A02881" w:rsidRPr="004E27A8">
        <w:rPr>
          <w:spacing w:val="-3"/>
          <w:sz w:val="18"/>
          <w:szCs w:val="18"/>
        </w:rPr>
        <w:t xml:space="preserve"> </w:t>
      </w:r>
      <w:r w:rsidR="00A02881" w:rsidRPr="004E27A8">
        <w:rPr>
          <w:sz w:val="18"/>
          <w:szCs w:val="18"/>
        </w:rPr>
        <w:t>de</w:t>
      </w:r>
      <w:r w:rsidR="00A02881" w:rsidRPr="004E27A8">
        <w:rPr>
          <w:spacing w:val="-2"/>
          <w:sz w:val="18"/>
          <w:szCs w:val="18"/>
        </w:rPr>
        <w:t xml:space="preserve"> </w:t>
      </w:r>
      <w:r w:rsidR="00A02881" w:rsidRPr="004E27A8">
        <w:rPr>
          <w:sz w:val="18"/>
          <w:szCs w:val="18"/>
        </w:rPr>
        <w:t>falsidade</w:t>
      </w:r>
      <w:r w:rsidR="00A02881" w:rsidRPr="004E27A8">
        <w:rPr>
          <w:spacing w:val="-4"/>
          <w:sz w:val="18"/>
          <w:szCs w:val="18"/>
        </w:rPr>
        <w:t xml:space="preserve"> </w:t>
      </w:r>
      <w:r w:rsidR="00A02881" w:rsidRPr="004E27A8">
        <w:rPr>
          <w:sz w:val="18"/>
          <w:szCs w:val="18"/>
        </w:rPr>
        <w:t>ou</w:t>
      </w:r>
      <w:r w:rsidR="00A02881" w:rsidRPr="004E27A8">
        <w:rPr>
          <w:spacing w:val="-3"/>
          <w:sz w:val="18"/>
          <w:szCs w:val="18"/>
        </w:rPr>
        <w:t xml:space="preserve"> </w:t>
      </w:r>
      <w:r w:rsidR="00A02881" w:rsidRPr="004E27A8">
        <w:rPr>
          <w:sz w:val="18"/>
          <w:szCs w:val="18"/>
        </w:rPr>
        <w:t>fraude</w:t>
      </w:r>
      <w:r w:rsidR="00A02881" w:rsidRPr="004E27A8">
        <w:rPr>
          <w:spacing w:val="-2"/>
          <w:sz w:val="18"/>
          <w:szCs w:val="18"/>
        </w:rPr>
        <w:t xml:space="preserve"> </w:t>
      </w:r>
      <w:r w:rsidR="00A02881" w:rsidRPr="004E27A8">
        <w:rPr>
          <w:sz w:val="18"/>
          <w:szCs w:val="18"/>
        </w:rPr>
        <w:t>nas</w:t>
      </w:r>
      <w:r w:rsidR="00A02881" w:rsidRPr="004E27A8">
        <w:rPr>
          <w:spacing w:val="-3"/>
          <w:sz w:val="18"/>
          <w:szCs w:val="18"/>
        </w:rPr>
        <w:t xml:space="preserve"> </w:t>
      </w:r>
      <w:r w:rsidR="00A02881" w:rsidRPr="004E27A8">
        <w:rPr>
          <w:sz w:val="18"/>
          <w:szCs w:val="18"/>
        </w:rPr>
        <w:t>informações</w:t>
      </w:r>
      <w:r w:rsidR="00A02881" w:rsidRPr="004E27A8">
        <w:rPr>
          <w:spacing w:val="-2"/>
          <w:sz w:val="18"/>
          <w:szCs w:val="18"/>
        </w:rPr>
        <w:t xml:space="preserve"> </w:t>
      </w:r>
      <w:r w:rsidR="00A02881" w:rsidRPr="004E27A8">
        <w:rPr>
          <w:sz w:val="18"/>
          <w:szCs w:val="18"/>
        </w:rPr>
        <w:t>ou</w:t>
      </w:r>
      <w:r w:rsidR="00A02881" w:rsidRPr="004E27A8">
        <w:rPr>
          <w:spacing w:val="-3"/>
          <w:sz w:val="18"/>
          <w:szCs w:val="18"/>
        </w:rPr>
        <w:t xml:space="preserve"> </w:t>
      </w:r>
      <w:r w:rsidR="00A02881" w:rsidRPr="004E27A8">
        <w:rPr>
          <w:sz w:val="18"/>
          <w:szCs w:val="18"/>
        </w:rPr>
        <w:t>documentos</w:t>
      </w:r>
      <w:r w:rsidR="00A02881" w:rsidRPr="004E27A8">
        <w:rPr>
          <w:spacing w:val="-1"/>
          <w:sz w:val="18"/>
          <w:szCs w:val="18"/>
        </w:rPr>
        <w:t xml:space="preserve"> </w:t>
      </w:r>
      <w:r w:rsidR="00A02881" w:rsidRPr="004E27A8">
        <w:rPr>
          <w:spacing w:val="-2"/>
          <w:sz w:val="18"/>
          <w:szCs w:val="18"/>
        </w:rPr>
        <w:t>apresentados;</w:t>
      </w:r>
    </w:p>
    <w:p w14:paraId="37C6ED67" w14:textId="77777777" w:rsidR="005E3813" w:rsidRPr="004E27A8" w:rsidRDefault="00F03401" w:rsidP="0004488F">
      <w:pPr>
        <w:jc w:val="both"/>
        <w:rPr>
          <w:sz w:val="18"/>
          <w:szCs w:val="18"/>
        </w:rPr>
      </w:pPr>
      <w:r w:rsidRPr="004E27A8">
        <w:rPr>
          <w:sz w:val="18"/>
          <w:szCs w:val="18"/>
        </w:rPr>
        <w:t>g)</w:t>
      </w:r>
      <w:r w:rsidR="00A02881" w:rsidRPr="004E27A8">
        <w:rPr>
          <w:sz w:val="18"/>
          <w:szCs w:val="18"/>
        </w:rPr>
        <w:t>não</w:t>
      </w:r>
      <w:r w:rsidR="00A02881" w:rsidRPr="004E27A8">
        <w:rPr>
          <w:spacing w:val="-7"/>
          <w:sz w:val="18"/>
          <w:szCs w:val="18"/>
        </w:rPr>
        <w:t xml:space="preserve"> </w:t>
      </w:r>
      <w:r w:rsidR="00A02881" w:rsidRPr="004E27A8">
        <w:rPr>
          <w:sz w:val="18"/>
          <w:szCs w:val="18"/>
        </w:rPr>
        <w:t>atendimento</w:t>
      </w:r>
      <w:r w:rsidR="00A02881" w:rsidRPr="004E27A8">
        <w:rPr>
          <w:spacing w:val="-3"/>
          <w:sz w:val="18"/>
          <w:szCs w:val="18"/>
        </w:rPr>
        <w:t xml:space="preserve"> </w:t>
      </w:r>
      <w:r w:rsidR="00A02881" w:rsidRPr="004E27A8">
        <w:rPr>
          <w:sz w:val="18"/>
          <w:szCs w:val="18"/>
        </w:rPr>
        <w:t>às</w:t>
      </w:r>
      <w:r w:rsidR="00A02881" w:rsidRPr="004E27A8">
        <w:rPr>
          <w:spacing w:val="-5"/>
          <w:sz w:val="18"/>
          <w:szCs w:val="18"/>
        </w:rPr>
        <w:t xml:space="preserve"> </w:t>
      </w:r>
      <w:r w:rsidR="00A02881" w:rsidRPr="004E27A8">
        <w:rPr>
          <w:sz w:val="18"/>
          <w:szCs w:val="18"/>
        </w:rPr>
        <w:t>recomendações</w:t>
      </w:r>
      <w:r w:rsidR="00A02881" w:rsidRPr="004E27A8">
        <w:rPr>
          <w:spacing w:val="-4"/>
          <w:sz w:val="18"/>
          <w:szCs w:val="18"/>
        </w:rPr>
        <w:t xml:space="preserve"> </w:t>
      </w:r>
      <w:r w:rsidR="00A02881" w:rsidRPr="004E27A8">
        <w:rPr>
          <w:sz w:val="18"/>
          <w:szCs w:val="18"/>
        </w:rPr>
        <w:t>ou</w:t>
      </w:r>
      <w:r w:rsidR="00A02881" w:rsidRPr="004E27A8">
        <w:rPr>
          <w:spacing w:val="-5"/>
          <w:sz w:val="18"/>
          <w:szCs w:val="18"/>
        </w:rPr>
        <w:t xml:space="preserve"> </w:t>
      </w:r>
      <w:r w:rsidR="00A02881" w:rsidRPr="004E27A8">
        <w:rPr>
          <w:sz w:val="18"/>
          <w:szCs w:val="18"/>
        </w:rPr>
        <w:t>determinações</w:t>
      </w:r>
      <w:r w:rsidR="00A02881" w:rsidRPr="004E27A8">
        <w:rPr>
          <w:spacing w:val="-4"/>
          <w:sz w:val="18"/>
          <w:szCs w:val="18"/>
        </w:rPr>
        <w:t xml:space="preserve"> </w:t>
      </w:r>
      <w:r w:rsidR="00A02881" w:rsidRPr="004E27A8">
        <w:rPr>
          <w:sz w:val="18"/>
          <w:szCs w:val="18"/>
        </w:rPr>
        <w:t>decorrentes</w:t>
      </w:r>
      <w:r w:rsidR="00A02881" w:rsidRPr="004E27A8">
        <w:rPr>
          <w:spacing w:val="-4"/>
          <w:sz w:val="18"/>
          <w:szCs w:val="18"/>
        </w:rPr>
        <w:t xml:space="preserve"> </w:t>
      </w:r>
      <w:r w:rsidR="00A02881" w:rsidRPr="004E27A8">
        <w:rPr>
          <w:sz w:val="18"/>
          <w:szCs w:val="18"/>
        </w:rPr>
        <w:t>da</w:t>
      </w:r>
      <w:r w:rsidR="00A02881" w:rsidRPr="004E27A8">
        <w:rPr>
          <w:spacing w:val="-4"/>
          <w:sz w:val="18"/>
          <w:szCs w:val="18"/>
        </w:rPr>
        <w:t xml:space="preserve"> </w:t>
      </w:r>
      <w:r w:rsidR="00A02881" w:rsidRPr="004E27A8">
        <w:rPr>
          <w:spacing w:val="-2"/>
          <w:sz w:val="18"/>
          <w:szCs w:val="18"/>
        </w:rPr>
        <w:t>fiscalização;</w:t>
      </w:r>
    </w:p>
    <w:p w14:paraId="658E5884" w14:textId="77777777" w:rsidR="005E3813" w:rsidRPr="004E27A8" w:rsidRDefault="00F03401" w:rsidP="0004488F">
      <w:pPr>
        <w:jc w:val="both"/>
        <w:rPr>
          <w:sz w:val="18"/>
          <w:szCs w:val="18"/>
        </w:rPr>
      </w:pPr>
      <w:r w:rsidRPr="004E27A8">
        <w:rPr>
          <w:sz w:val="18"/>
          <w:szCs w:val="18"/>
        </w:rPr>
        <w:t>h)</w:t>
      </w:r>
      <w:r w:rsidR="00A02881" w:rsidRPr="004E27A8">
        <w:rPr>
          <w:sz w:val="18"/>
          <w:szCs w:val="18"/>
        </w:rPr>
        <w:t>utras</w:t>
      </w:r>
      <w:r w:rsidR="00A02881" w:rsidRPr="004E27A8">
        <w:rPr>
          <w:spacing w:val="-7"/>
          <w:sz w:val="18"/>
          <w:szCs w:val="18"/>
        </w:rPr>
        <w:t xml:space="preserve"> </w:t>
      </w:r>
      <w:r w:rsidR="00A02881" w:rsidRPr="004E27A8">
        <w:rPr>
          <w:sz w:val="18"/>
          <w:szCs w:val="18"/>
        </w:rPr>
        <w:t>hipóteses</w:t>
      </w:r>
      <w:r w:rsidR="00A02881" w:rsidRPr="004E27A8">
        <w:rPr>
          <w:spacing w:val="-4"/>
          <w:sz w:val="18"/>
          <w:szCs w:val="18"/>
        </w:rPr>
        <w:t xml:space="preserve"> </w:t>
      </w:r>
      <w:r w:rsidR="00A02881" w:rsidRPr="004E27A8">
        <w:rPr>
          <w:sz w:val="18"/>
          <w:szCs w:val="18"/>
        </w:rPr>
        <w:t>expressamente</w:t>
      </w:r>
      <w:r w:rsidR="00A02881" w:rsidRPr="004E27A8">
        <w:rPr>
          <w:spacing w:val="-3"/>
          <w:sz w:val="18"/>
          <w:szCs w:val="18"/>
        </w:rPr>
        <w:t xml:space="preserve"> </w:t>
      </w:r>
      <w:r w:rsidR="00A02881" w:rsidRPr="004E27A8">
        <w:rPr>
          <w:sz w:val="18"/>
          <w:szCs w:val="18"/>
        </w:rPr>
        <w:t>previstas</w:t>
      </w:r>
      <w:r w:rsidR="00A02881" w:rsidRPr="004E27A8">
        <w:rPr>
          <w:spacing w:val="-5"/>
          <w:sz w:val="18"/>
          <w:szCs w:val="18"/>
        </w:rPr>
        <w:t xml:space="preserve"> </w:t>
      </w:r>
      <w:r w:rsidR="00A02881" w:rsidRPr="004E27A8">
        <w:rPr>
          <w:sz w:val="18"/>
          <w:szCs w:val="18"/>
        </w:rPr>
        <w:t>na</w:t>
      </w:r>
      <w:r w:rsidR="00A02881" w:rsidRPr="004E27A8">
        <w:rPr>
          <w:spacing w:val="-4"/>
          <w:sz w:val="18"/>
          <w:szCs w:val="18"/>
        </w:rPr>
        <w:t xml:space="preserve"> </w:t>
      </w:r>
      <w:r w:rsidR="00A02881" w:rsidRPr="004E27A8">
        <w:rPr>
          <w:sz w:val="18"/>
          <w:szCs w:val="18"/>
        </w:rPr>
        <w:t>legislação</w:t>
      </w:r>
      <w:r w:rsidR="00A02881" w:rsidRPr="004E27A8">
        <w:rPr>
          <w:spacing w:val="-2"/>
          <w:sz w:val="18"/>
          <w:szCs w:val="18"/>
        </w:rPr>
        <w:t xml:space="preserve"> aplicável.</w:t>
      </w:r>
    </w:p>
    <w:p w14:paraId="20E6A077" w14:textId="77777777" w:rsidR="005E3813" w:rsidRPr="004E27A8" w:rsidRDefault="00F441E0" w:rsidP="0004488F">
      <w:pPr>
        <w:jc w:val="both"/>
        <w:rPr>
          <w:sz w:val="18"/>
          <w:szCs w:val="18"/>
        </w:rPr>
      </w:pPr>
      <w:r w:rsidRPr="004E27A8">
        <w:rPr>
          <w:b/>
          <w:sz w:val="18"/>
          <w:szCs w:val="18"/>
        </w:rPr>
        <w:t>10.2</w:t>
      </w:r>
      <w:r w:rsidRPr="004E27A8">
        <w:rPr>
          <w:sz w:val="18"/>
          <w:szCs w:val="18"/>
        </w:rPr>
        <w:t xml:space="preserve"> </w:t>
      </w:r>
      <w:r w:rsidR="00A02881" w:rsidRPr="004E27A8">
        <w:rPr>
          <w:sz w:val="18"/>
          <w:szCs w:val="18"/>
        </w:rPr>
        <w:t>Os casos de rescisão unilateral serão formalmente motivados nos autos do</w:t>
      </w:r>
      <w:r w:rsidR="00A02881" w:rsidRPr="004E27A8">
        <w:rPr>
          <w:spacing w:val="-1"/>
          <w:sz w:val="18"/>
          <w:szCs w:val="18"/>
        </w:rPr>
        <w:t xml:space="preserve"> </w:t>
      </w:r>
      <w:r w:rsidR="00A02881" w:rsidRPr="004E27A8">
        <w:rPr>
          <w:sz w:val="18"/>
          <w:szCs w:val="18"/>
        </w:rPr>
        <w:t>processo administrativo,</w:t>
      </w:r>
      <w:r w:rsidR="00A02881" w:rsidRPr="004E27A8">
        <w:rPr>
          <w:spacing w:val="-3"/>
          <w:sz w:val="18"/>
          <w:szCs w:val="18"/>
        </w:rPr>
        <w:t xml:space="preserve"> </w:t>
      </w:r>
      <w:r w:rsidR="00A02881" w:rsidRPr="004E27A8">
        <w:rPr>
          <w:sz w:val="18"/>
          <w:szCs w:val="18"/>
        </w:rPr>
        <w:t>assegurado o contraditório e a ampla defesa. O prazo de defesa será de 10 (dez) dias da abertura de vista do processo.</w:t>
      </w:r>
    </w:p>
    <w:p w14:paraId="4AA6A6E8" w14:textId="77777777" w:rsidR="005E3813" w:rsidRPr="004E27A8" w:rsidRDefault="00F441E0" w:rsidP="0004488F">
      <w:pPr>
        <w:jc w:val="both"/>
        <w:rPr>
          <w:sz w:val="18"/>
          <w:szCs w:val="18"/>
        </w:rPr>
      </w:pPr>
      <w:r w:rsidRPr="004E27A8">
        <w:rPr>
          <w:b/>
          <w:sz w:val="18"/>
          <w:szCs w:val="18"/>
        </w:rPr>
        <w:t>10.3</w:t>
      </w:r>
      <w:r w:rsidRPr="004E27A8">
        <w:rPr>
          <w:sz w:val="18"/>
          <w:szCs w:val="18"/>
        </w:rPr>
        <w:t xml:space="preserve"> </w:t>
      </w:r>
      <w:r w:rsidR="00A02881" w:rsidRPr="004E27A8">
        <w:rPr>
          <w:sz w:val="18"/>
          <w:szCs w:val="18"/>
        </w:rPr>
        <w:t>Na hipótese de irregularidade na execução do objeto que enseje dano ao erário, deverá ser instaurada Tomada de Contas Especial caso os valores relacionados à irregularidade não sejam devolvidos no prazo estabelecido pela Administração Pública.</w:t>
      </w:r>
    </w:p>
    <w:p w14:paraId="765DFC87" w14:textId="77777777" w:rsidR="005E3813" w:rsidRPr="004E27A8" w:rsidRDefault="00F441E0" w:rsidP="0004488F">
      <w:pPr>
        <w:jc w:val="both"/>
        <w:rPr>
          <w:sz w:val="18"/>
          <w:szCs w:val="18"/>
        </w:rPr>
      </w:pPr>
      <w:r w:rsidRPr="004E27A8">
        <w:rPr>
          <w:b/>
          <w:sz w:val="18"/>
          <w:szCs w:val="18"/>
        </w:rPr>
        <w:t>10.4</w:t>
      </w:r>
      <w:r w:rsidRPr="004E27A8">
        <w:rPr>
          <w:sz w:val="18"/>
          <w:szCs w:val="18"/>
        </w:rPr>
        <w:t xml:space="preserve"> </w:t>
      </w:r>
      <w:r w:rsidR="00A02881" w:rsidRPr="004E27A8">
        <w:rPr>
          <w:sz w:val="18"/>
          <w:szCs w:val="18"/>
        </w:rPr>
        <w:t>Outras situações relativas à extinção deste Termo não previstas na legislação aplicável ou neste instrumento poderão ser negociadas entre as partes ou, se for o caso, no Termo de Distrato.</w:t>
      </w:r>
    </w:p>
    <w:p w14:paraId="1BF69583" w14:textId="77777777" w:rsidR="00A966A7" w:rsidRDefault="00A966A7" w:rsidP="0004488F">
      <w:pPr>
        <w:jc w:val="both"/>
        <w:rPr>
          <w:b/>
          <w:sz w:val="18"/>
          <w:szCs w:val="18"/>
        </w:rPr>
      </w:pPr>
    </w:p>
    <w:p w14:paraId="0EADB69D" w14:textId="611FCC89" w:rsidR="005E3813" w:rsidRPr="004E27A8" w:rsidRDefault="00F441E0" w:rsidP="0004488F">
      <w:pPr>
        <w:jc w:val="both"/>
        <w:rPr>
          <w:b/>
          <w:sz w:val="18"/>
          <w:szCs w:val="18"/>
        </w:rPr>
      </w:pPr>
      <w:r w:rsidRPr="004E27A8">
        <w:rPr>
          <w:b/>
          <w:sz w:val="18"/>
          <w:szCs w:val="18"/>
        </w:rPr>
        <w:t xml:space="preserve">11. </w:t>
      </w:r>
      <w:r w:rsidR="00A02881" w:rsidRPr="004E27A8">
        <w:rPr>
          <w:b/>
          <w:sz w:val="18"/>
          <w:szCs w:val="18"/>
        </w:rPr>
        <w:t>MONITORAMENTO</w:t>
      </w:r>
      <w:r w:rsidR="00A02881" w:rsidRPr="004E27A8">
        <w:rPr>
          <w:b/>
          <w:spacing w:val="-3"/>
          <w:sz w:val="18"/>
          <w:szCs w:val="18"/>
        </w:rPr>
        <w:t xml:space="preserve"> </w:t>
      </w:r>
      <w:r w:rsidR="00A02881" w:rsidRPr="004E27A8">
        <w:rPr>
          <w:b/>
          <w:sz w:val="18"/>
          <w:szCs w:val="18"/>
        </w:rPr>
        <w:t>E</w:t>
      </w:r>
      <w:r w:rsidR="00A02881" w:rsidRPr="004E27A8">
        <w:rPr>
          <w:b/>
          <w:spacing w:val="-5"/>
          <w:sz w:val="18"/>
          <w:szCs w:val="18"/>
        </w:rPr>
        <w:t xml:space="preserve"> </w:t>
      </w:r>
      <w:r w:rsidR="00A02881" w:rsidRPr="004E27A8">
        <w:rPr>
          <w:b/>
          <w:sz w:val="18"/>
          <w:szCs w:val="18"/>
        </w:rPr>
        <w:t>CONTROLE</w:t>
      </w:r>
      <w:r w:rsidR="00A02881" w:rsidRPr="004E27A8">
        <w:rPr>
          <w:b/>
          <w:spacing w:val="-4"/>
          <w:sz w:val="18"/>
          <w:szCs w:val="18"/>
        </w:rPr>
        <w:t xml:space="preserve"> </w:t>
      </w:r>
      <w:r w:rsidR="00A02881" w:rsidRPr="004E27A8">
        <w:rPr>
          <w:b/>
          <w:sz w:val="18"/>
          <w:szCs w:val="18"/>
        </w:rPr>
        <w:t>DE</w:t>
      </w:r>
      <w:r w:rsidR="00A02881" w:rsidRPr="004E27A8">
        <w:rPr>
          <w:b/>
          <w:spacing w:val="-2"/>
          <w:sz w:val="18"/>
          <w:szCs w:val="18"/>
        </w:rPr>
        <w:t xml:space="preserve"> RESULTADOS</w:t>
      </w:r>
    </w:p>
    <w:p w14:paraId="39436A58" w14:textId="77777777" w:rsidR="005E3813" w:rsidRPr="004E27A8" w:rsidRDefault="00F441E0" w:rsidP="0004488F">
      <w:pPr>
        <w:jc w:val="both"/>
        <w:rPr>
          <w:sz w:val="18"/>
          <w:szCs w:val="18"/>
        </w:rPr>
      </w:pPr>
      <w:r w:rsidRPr="004E27A8">
        <w:rPr>
          <w:b/>
          <w:sz w:val="18"/>
          <w:szCs w:val="18"/>
        </w:rPr>
        <w:t>11.1</w:t>
      </w:r>
      <w:r w:rsidRPr="004E27A8">
        <w:rPr>
          <w:sz w:val="18"/>
          <w:szCs w:val="18"/>
        </w:rPr>
        <w:t xml:space="preserve"> </w:t>
      </w:r>
      <w:r w:rsidR="00A02881" w:rsidRPr="004E27A8">
        <w:rPr>
          <w:sz w:val="18"/>
          <w:szCs w:val="18"/>
        </w:rPr>
        <w:t>O</w:t>
      </w:r>
      <w:r w:rsidR="00A02881" w:rsidRPr="004E27A8">
        <w:rPr>
          <w:spacing w:val="-4"/>
          <w:sz w:val="18"/>
          <w:szCs w:val="18"/>
        </w:rPr>
        <w:t xml:space="preserve"> </w:t>
      </w:r>
      <w:r w:rsidR="00A02881" w:rsidRPr="004E27A8">
        <w:rPr>
          <w:sz w:val="18"/>
          <w:szCs w:val="18"/>
        </w:rPr>
        <w:t>agente</w:t>
      </w:r>
      <w:r w:rsidR="00A02881" w:rsidRPr="004E27A8">
        <w:rPr>
          <w:spacing w:val="-3"/>
          <w:sz w:val="18"/>
          <w:szCs w:val="18"/>
        </w:rPr>
        <w:t xml:space="preserve"> </w:t>
      </w:r>
      <w:r w:rsidR="00A02881" w:rsidRPr="004E27A8">
        <w:rPr>
          <w:sz w:val="18"/>
          <w:szCs w:val="18"/>
        </w:rPr>
        <w:t>cultural</w:t>
      </w:r>
      <w:r w:rsidR="00A02881" w:rsidRPr="004E27A8">
        <w:rPr>
          <w:spacing w:val="-3"/>
          <w:sz w:val="18"/>
          <w:szCs w:val="18"/>
        </w:rPr>
        <w:t xml:space="preserve"> </w:t>
      </w:r>
      <w:r w:rsidR="00A02881" w:rsidRPr="004E27A8">
        <w:rPr>
          <w:sz w:val="18"/>
          <w:szCs w:val="18"/>
        </w:rPr>
        <w:t>deve</w:t>
      </w:r>
      <w:r w:rsidR="00A02881" w:rsidRPr="004E27A8">
        <w:rPr>
          <w:spacing w:val="-2"/>
          <w:sz w:val="18"/>
          <w:szCs w:val="18"/>
        </w:rPr>
        <w:t xml:space="preserve"> </w:t>
      </w:r>
      <w:r w:rsidR="00A02881" w:rsidRPr="004E27A8">
        <w:rPr>
          <w:sz w:val="18"/>
          <w:szCs w:val="18"/>
        </w:rPr>
        <w:t>prestar</w:t>
      </w:r>
      <w:r w:rsidR="00A02881" w:rsidRPr="004E27A8">
        <w:rPr>
          <w:spacing w:val="-4"/>
          <w:sz w:val="18"/>
          <w:szCs w:val="18"/>
        </w:rPr>
        <w:t xml:space="preserve"> </w:t>
      </w:r>
      <w:r w:rsidR="00A02881" w:rsidRPr="004E27A8">
        <w:rPr>
          <w:sz w:val="18"/>
          <w:szCs w:val="18"/>
        </w:rPr>
        <w:t>contas</w:t>
      </w:r>
      <w:r w:rsidR="00A02881" w:rsidRPr="004E27A8">
        <w:rPr>
          <w:spacing w:val="-4"/>
          <w:sz w:val="18"/>
          <w:szCs w:val="18"/>
        </w:rPr>
        <w:t xml:space="preserve"> </w:t>
      </w:r>
      <w:r w:rsidR="00A02881" w:rsidRPr="004E27A8">
        <w:rPr>
          <w:sz w:val="18"/>
          <w:szCs w:val="18"/>
        </w:rPr>
        <w:t>por</w:t>
      </w:r>
      <w:r w:rsidR="00A02881" w:rsidRPr="004E27A8">
        <w:rPr>
          <w:spacing w:val="-2"/>
          <w:sz w:val="18"/>
          <w:szCs w:val="18"/>
        </w:rPr>
        <w:t xml:space="preserve"> </w:t>
      </w:r>
      <w:r w:rsidR="00A02881" w:rsidRPr="004E27A8">
        <w:rPr>
          <w:sz w:val="18"/>
          <w:szCs w:val="18"/>
        </w:rPr>
        <w:t>meio</w:t>
      </w:r>
      <w:r w:rsidR="00A02881" w:rsidRPr="004E27A8">
        <w:rPr>
          <w:spacing w:val="-5"/>
          <w:sz w:val="18"/>
          <w:szCs w:val="18"/>
        </w:rPr>
        <w:t xml:space="preserve"> </w:t>
      </w:r>
      <w:r w:rsidR="00A02881" w:rsidRPr="004E27A8">
        <w:rPr>
          <w:sz w:val="18"/>
          <w:szCs w:val="18"/>
        </w:rPr>
        <w:t>da</w:t>
      </w:r>
      <w:r w:rsidR="00A02881" w:rsidRPr="004E27A8">
        <w:rPr>
          <w:spacing w:val="-3"/>
          <w:sz w:val="18"/>
          <w:szCs w:val="18"/>
        </w:rPr>
        <w:t xml:space="preserve"> </w:t>
      </w:r>
      <w:r w:rsidR="00A02881" w:rsidRPr="004E27A8">
        <w:rPr>
          <w:sz w:val="18"/>
          <w:szCs w:val="18"/>
        </w:rPr>
        <w:t>apresentação</w:t>
      </w:r>
      <w:r w:rsidR="00A02881" w:rsidRPr="004E27A8">
        <w:rPr>
          <w:spacing w:val="-1"/>
          <w:sz w:val="18"/>
          <w:szCs w:val="18"/>
        </w:rPr>
        <w:t xml:space="preserve"> </w:t>
      </w:r>
      <w:r w:rsidR="00A02881" w:rsidRPr="004E27A8">
        <w:rPr>
          <w:sz w:val="18"/>
          <w:szCs w:val="18"/>
        </w:rPr>
        <w:t>do</w:t>
      </w:r>
      <w:r w:rsidR="00A02881" w:rsidRPr="004E27A8">
        <w:rPr>
          <w:spacing w:val="-2"/>
          <w:sz w:val="18"/>
          <w:szCs w:val="18"/>
        </w:rPr>
        <w:t xml:space="preserve"> </w:t>
      </w:r>
      <w:r w:rsidR="00A02881" w:rsidRPr="004E27A8">
        <w:rPr>
          <w:sz w:val="18"/>
          <w:szCs w:val="18"/>
        </w:rPr>
        <w:t>Relatório</w:t>
      </w:r>
      <w:r w:rsidR="00A02881" w:rsidRPr="004E27A8">
        <w:rPr>
          <w:spacing w:val="-2"/>
          <w:sz w:val="18"/>
          <w:szCs w:val="18"/>
        </w:rPr>
        <w:t xml:space="preserve"> </w:t>
      </w:r>
      <w:r w:rsidR="00A02881" w:rsidRPr="004E27A8">
        <w:rPr>
          <w:sz w:val="18"/>
          <w:szCs w:val="18"/>
        </w:rPr>
        <w:t>de</w:t>
      </w:r>
      <w:r w:rsidR="00A02881" w:rsidRPr="004E27A8">
        <w:rPr>
          <w:spacing w:val="-2"/>
          <w:sz w:val="18"/>
          <w:szCs w:val="18"/>
        </w:rPr>
        <w:t xml:space="preserve"> </w:t>
      </w:r>
      <w:r w:rsidR="00A02881" w:rsidRPr="004E27A8">
        <w:rPr>
          <w:sz w:val="18"/>
          <w:szCs w:val="18"/>
        </w:rPr>
        <w:t>Objeto</w:t>
      </w:r>
      <w:r w:rsidR="00A02881" w:rsidRPr="004E27A8">
        <w:rPr>
          <w:spacing w:val="-2"/>
          <w:sz w:val="18"/>
          <w:szCs w:val="18"/>
        </w:rPr>
        <w:t xml:space="preserve"> </w:t>
      </w:r>
      <w:r w:rsidR="00A02881" w:rsidRPr="004E27A8">
        <w:rPr>
          <w:sz w:val="18"/>
          <w:szCs w:val="18"/>
        </w:rPr>
        <w:t>da</w:t>
      </w:r>
      <w:r w:rsidR="00A02881" w:rsidRPr="004E27A8">
        <w:rPr>
          <w:spacing w:val="-3"/>
          <w:sz w:val="18"/>
          <w:szCs w:val="18"/>
        </w:rPr>
        <w:t xml:space="preserve"> </w:t>
      </w:r>
      <w:r w:rsidR="00A02881" w:rsidRPr="004E27A8">
        <w:rPr>
          <w:sz w:val="18"/>
          <w:szCs w:val="18"/>
        </w:rPr>
        <w:t>Execução</w:t>
      </w:r>
      <w:r w:rsidR="00A02881" w:rsidRPr="004E27A8">
        <w:rPr>
          <w:spacing w:val="-2"/>
          <w:sz w:val="18"/>
          <w:szCs w:val="18"/>
        </w:rPr>
        <w:t xml:space="preserve"> Cultural.</w:t>
      </w:r>
    </w:p>
    <w:p w14:paraId="723B4B7A" w14:textId="77777777" w:rsidR="00A966A7" w:rsidRDefault="00A966A7" w:rsidP="0004488F">
      <w:pPr>
        <w:jc w:val="both"/>
        <w:rPr>
          <w:b/>
          <w:spacing w:val="-2"/>
          <w:sz w:val="18"/>
          <w:szCs w:val="18"/>
        </w:rPr>
      </w:pPr>
    </w:p>
    <w:p w14:paraId="6A538C7B" w14:textId="5DD29216" w:rsidR="005E3813" w:rsidRPr="004E27A8" w:rsidRDefault="00F441E0" w:rsidP="0004488F">
      <w:pPr>
        <w:jc w:val="both"/>
        <w:rPr>
          <w:b/>
          <w:sz w:val="18"/>
          <w:szCs w:val="18"/>
        </w:rPr>
      </w:pPr>
      <w:r w:rsidRPr="004E27A8">
        <w:rPr>
          <w:b/>
          <w:spacing w:val="-2"/>
          <w:sz w:val="18"/>
          <w:szCs w:val="18"/>
        </w:rPr>
        <w:t xml:space="preserve">12. </w:t>
      </w:r>
      <w:r w:rsidR="00A02881" w:rsidRPr="004E27A8">
        <w:rPr>
          <w:b/>
          <w:spacing w:val="-2"/>
          <w:sz w:val="18"/>
          <w:szCs w:val="18"/>
        </w:rPr>
        <w:t>VIGÊNCIA</w:t>
      </w:r>
    </w:p>
    <w:p w14:paraId="224134B6" w14:textId="77777777" w:rsidR="005E3813" w:rsidRPr="004E27A8" w:rsidRDefault="00F441E0" w:rsidP="0004488F">
      <w:pPr>
        <w:jc w:val="both"/>
        <w:rPr>
          <w:sz w:val="18"/>
          <w:szCs w:val="18"/>
        </w:rPr>
      </w:pPr>
      <w:r w:rsidRPr="004E27A8">
        <w:rPr>
          <w:b/>
          <w:sz w:val="18"/>
          <w:szCs w:val="18"/>
        </w:rPr>
        <w:t>12.1</w:t>
      </w:r>
      <w:r w:rsidRPr="004E27A8">
        <w:rPr>
          <w:sz w:val="18"/>
          <w:szCs w:val="18"/>
        </w:rPr>
        <w:t xml:space="preserve"> </w:t>
      </w:r>
      <w:r w:rsidR="00A02881" w:rsidRPr="004E27A8">
        <w:rPr>
          <w:sz w:val="18"/>
          <w:szCs w:val="18"/>
        </w:rPr>
        <w:t>A</w:t>
      </w:r>
      <w:r w:rsidR="00A02881" w:rsidRPr="004E27A8">
        <w:rPr>
          <w:spacing w:val="-3"/>
          <w:sz w:val="18"/>
          <w:szCs w:val="18"/>
        </w:rPr>
        <w:t xml:space="preserve"> </w:t>
      </w:r>
      <w:r w:rsidR="00A02881" w:rsidRPr="004E27A8">
        <w:rPr>
          <w:sz w:val="18"/>
          <w:szCs w:val="18"/>
        </w:rPr>
        <w:t>vigência</w:t>
      </w:r>
      <w:r w:rsidR="00A02881" w:rsidRPr="004E27A8">
        <w:rPr>
          <w:spacing w:val="-5"/>
          <w:sz w:val="18"/>
          <w:szCs w:val="18"/>
        </w:rPr>
        <w:t xml:space="preserve"> </w:t>
      </w:r>
      <w:r w:rsidR="00A02881" w:rsidRPr="004E27A8">
        <w:rPr>
          <w:sz w:val="18"/>
          <w:szCs w:val="18"/>
        </w:rPr>
        <w:t>deste</w:t>
      </w:r>
      <w:r w:rsidR="00A02881" w:rsidRPr="004E27A8">
        <w:rPr>
          <w:spacing w:val="-4"/>
          <w:sz w:val="18"/>
          <w:szCs w:val="18"/>
        </w:rPr>
        <w:t xml:space="preserve"> </w:t>
      </w:r>
      <w:r w:rsidR="00A02881" w:rsidRPr="004E27A8">
        <w:rPr>
          <w:sz w:val="18"/>
          <w:szCs w:val="18"/>
        </w:rPr>
        <w:t>instrumento</w:t>
      </w:r>
      <w:r w:rsidR="00A02881" w:rsidRPr="004E27A8">
        <w:rPr>
          <w:spacing w:val="-4"/>
          <w:sz w:val="18"/>
          <w:szCs w:val="18"/>
        </w:rPr>
        <w:t xml:space="preserve"> </w:t>
      </w:r>
      <w:r w:rsidR="00A02881" w:rsidRPr="004E27A8">
        <w:rPr>
          <w:sz w:val="18"/>
          <w:szCs w:val="18"/>
        </w:rPr>
        <w:t>terá</w:t>
      </w:r>
      <w:r w:rsidR="00A02881" w:rsidRPr="004E27A8">
        <w:rPr>
          <w:spacing w:val="-5"/>
          <w:sz w:val="18"/>
          <w:szCs w:val="18"/>
        </w:rPr>
        <w:t xml:space="preserve"> </w:t>
      </w:r>
      <w:r w:rsidR="00A02881" w:rsidRPr="004E27A8">
        <w:rPr>
          <w:sz w:val="18"/>
          <w:szCs w:val="18"/>
        </w:rPr>
        <w:t>início</w:t>
      </w:r>
      <w:r w:rsidR="00A02881" w:rsidRPr="004E27A8">
        <w:rPr>
          <w:spacing w:val="-4"/>
          <w:sz w:val="18"/>
          <w:szCs w:val="18"/>
        </w:rPr>
        <w:t xml:space="preserve"> </w:t>
      </w:r>
      <w:r w:rsidR="00A02881" w:rsidRPr="004E27A8">
        <w:rPr>
          <w:sz w:val="18"/>
          <w:szCs w:val="18"/>
        </w:rPr>
        <w:t>na</w:t>
      </w:r>
      <w:r w:rsidR="00A02881" w:rsidRPr="004E27A8">
        <w:rPr>
          <w:spacing w:val="-5"/>
          <w:sz w:val="18"/>
          <w:szCs w:val="18"/>
        </w:rPr>
        <w:t xml:space="preserve"> </w:t>
      </w:r>
      <w:r w:rsidR="00A02881" w:rsidRPr="004E27A8">
        <w:rPr>
          <w:sz w:val="18"/>
          <w:szCs w:val="18"/>
        </w:rPr>
        <w:t>data</w:t>
      </w:r>
      <w:r w:rsidR="00A02881" w:rsidRPr="004E27A8">
        <w:rPr>
          <w:spacing w:val="-2"/>
          <w:sz w:val="18"/>
          <w:szCs w:val="18"/>
        </w:rPr>
        <w:t xml:space="preserve"> </w:t>
      </w:r>
      <w:r w:rsidR="00A02881" w:rsidRPr="004E27A8">
        <w:rPr>
          <w:sz w:val="18"/>
          <w:szCs w:val="18"/>
        </w:rPr>
        <w:t>de</w:t>
      </w:r>
      <w:r w:rsidR="00A02881" w:rsidRPr="004E27A8">
        <w:rPr>
          <w:spacing w:val="-4"/>
          <w:sz w:val="18"/>
          <w:szCs w:val="18"/>
        </w:rPr>
        <w:t xml:space="preserve"> </w:t>
      </w:r>
      <w:r w:rsidR="00A02881" w:rsidRPr="004E27A8">
        <w:rPr>
          <w:sz w:val="18"/>
          <w:szCs w:val="18"/>
        </w:rPr>
        <w:t>assinatura</w:t>
      </w:r>
      <w:r w:rsidR="00A02881" w:rsidRPr="004E27A8">
        <w:rPr>
          <w:spacing w:val="-5"/>
          <w:sz w:val="18"/>
          <w:szCs w:val="18"/>
        </w:rPr>
        <w:t xml:space="preserve"> </w:t>
      </w:r>
      <w:r w:rsidR="00A02881" w:rsidRPr="004E27A8">
        <w:rPr>
          <w:sz w:val="18"/>
          <w:szCs w:val="18"/>
        </w:rPr>
        <w:t>das</w:t>
      </w:r>
      <w:r w:rsidR="00A02881" w:rsidRPr="004E27A8">
        <w:rPr>
          <w:spacing w:val="-3"/>
          <w:sz w:val="18"/>
          <w:szCs w:val="18"/>
        </w:rPr>
        <w:t xml:space="preserve"> </w:t>
      </w:r>
      <w:r w:rsidR="00A02881" w:rsidRPr="004E27A8">
        <w:rPr>
          <w:sz w:val="18"/>
          <w:szCs w:val="18"/>
        </w:rPr>
        <w:t>partes,</w:t>
      </w:r>
      <w:r w:rsidR="00A02881" w:rsidRPr="004E27A8">
        <w:rPr>
          <w:spacing w:val="-6"/>
          <w:sz w:val="18"/>
          <w:szCs w:val="18"/>
        </w:rPr>
        <w:t xml:space="preserve"> </w:t>
      </w:r>
      <w:r w:rsidR="00A02881" w:rsidRPr="004E27A8">
        <w:rPr>
          <w:sz w:val="18"/>
          <w:szCs w:val="18"/>
        </w:rPr>
        <w:t>com</w:t>
      </w:r>
      <w:r w:rsidR="00A02881" w:rsidRPr="004E27A8">
        <w:rPr>
          <w:spacing w:val="-5"/>
          <w:sz w:val="18"/>
          <w:szCs w:val="18"/>
        </w:rPr>
        <w:t xml:space="preserve"> </w:t>
      </w:r>
      <w:r w:rsidR="00A02881" w:rsidRPr="004E27A8">
        <w:rPr>
          <w:sz w:val="18"/>
          <w:szCs w:val="18"/>
        </w:rPr>
        <w:t>duração</w:t>
      </w:r>
      <w:r w:rsidR="00A02881" w:rsidRPr="004E27A8">
        <w:rPr>
          <w:spacing w:val="-4"/>
          <w:sz w:val="18"/>
          <w:szCs w:val="18"/>
        </w:rPr>
        <w:t xml:space="preserve"> </w:t>
      </w:r>
      <w:r w:rsidR="00A02881" w:rsidRPr="004E27A8">
        <w:rPr>
          <w:sz w:val="18"/>
          <w:szCs w:val="18"/>
        </w:rPr>
        <w:t xml:space="preserve">de </w:t>
      </w:r>
      <w:r w:rsidR="00CB5F5E" w:rsidRPr="004E27A8">
        <w:rPr>
          <w:sz w:val="18"/>
          <w:szCs w:val="18"/>
        </w:rPr>
        <w:t>12 meses.</w:t>
      </w:r>
      <w:r w:rsidR="00A02881" w:rsidRPr="004E27A8">
        <w:rPr>
          <w:sz w:val="18"/>
          <w:szCs w:val="18"/>
        </w:rPr>
        <w:t xml:space="preserve"> </w:t>
      </w:r>
    </w:p>
    <w:p w14:paraId="0506FDD8" w14:textId="77777777" w:rsidR="00A966A7" w:rsidRDefault="00A966A7" w:rsidP="0004488F">
      <w:pPr>
        <w:jc w:val="both"/>
        <w:rPr>
          <w:b/>
          <w:spacing w:val="-2"/>
          <w:sz w:val="18"/>
          <w:szCs w:val="18"/>
        </w:rPr>
      </w:pPr>
    </w:p>
    <w:p w14:paraId="3A8FDE6B" w14:textId="67CB8054" w:rsidR="005E3813" w:rsidRPr="004E27A8" w:rsidRDefault="00F441E0" w:rsidP="0004488F">
      <w:pPr>
        <w:jc w:val="both"/>
        <w:rPr>
          <w:b/>
          <w:sz w:val="18"/>
          <w:szCs w:val="18"/>
        </w:rPr>
      </w:pPr>
      <w:r w:rsidRPr="004E27A8">
        <w:rPr>
          <w:b/>
          <w:spacing w:val="-2"/>
          <w:sz w:val="18"/>
          <w:szCs w:val="18"/>
        </w:rPr>
        <w:t xml:space="preserve">13. </w:t>
      </w:r>
      <w:r w:rsidR="00A02881" w:rsidRPr="004E27A8">
        <w:rPr>
          <w:b/>
          <w:spacing w:val="-2"/>
          <w:sz w:val="18"/>
          <w:szCs w:val="18"/>
        </w:rPr>
        <w:t>PUBLICAÇÃO</w:t>
      </w:r>
    </w:p>
    <w:p w14:paraId="3C548078" w14:textId="77777777" w:rsidR="005E3813" w:rsidRPr="004E27A8" w:rsidRDefault="00F441E0" w:rsidP="0004488F">
      <w:pPr>
        <w:jc w:val="both"/>
        <w:rPr>
          <w:sz w:val="18"/>
          <w:szCs w:val="18"/>
        </w:rPr>
      </w:pPr>
      <w:r w:rsidRPr="004E27A8">
        <w:rPr>
          <w:b/>
          <w:sz w:val="18"/>
          <w:szCs w:val="18"/>
        </w:rPr>
        <w:t>13.1</w:t>
      </w:r>
      <w:r w:rsidRPr="004E27A8">
        <w:rPr>
          <w:sz w:val="18"/>
          <w:szCs w:val="18"/>
        </w:rPr>
        <w:t xml:space="preserve"> </w:t>
      </w:r>
      <w:r w:rsidR="00A02881" w:rsidRPr="004E27A8">
        <w:rPr>
          <w:sz w:val="18"/>
          <w:szCs w:val="18"/>
        </w:rPr>
        <w:t>O</w:t>
      </w:r>
      <w:r w:rsidR="00A02881" w:rsidRPr="004E27A8">
        <w:rPr>
          <w:spacing w:val="-6"/>
          <w:sz w:val="18"/>
          <w:szCs w:val="18"/>
        </w:rPr>
        <w:t xml:space="preserve"> </w:t>
      </w:r>
      <w:r w:rsidR="00A02881" w:rsidRPr="004E27A8">
        <w:rPr>
          <w:sz w:val="18"/>
          <w:szCs w:val="18"/>
        </w:rPr>
        <w:t>Extrato</w:t>
      </w:r>
      <w:r w:rsidR="00A02881" w:rsidRPr="004E27A8">
        <w:rPr>
          <w:spacing w:val="-2"/>
          <w:sz w:val="18"/>
          <w:szCs w:val="18"/>
        </w:rPr>
        <w:t xml:space="preserve"> </w:t>
      </w:r>
      <w:r w:rsidR="00A02881" w:rsidRPr="004E27A8">
        <w:rPr>
          <w:sz w:val="18"/>
          <w:szCs w:val="18"/>
        </w:rPr>
        <w:t>do</w:t>
      </w:r>
      <w:r w:rsidR="00A02881" w:rsidRPr="004E27A8">
        <w:rPr>
          <w:spacing w:val="-2"/>
          <w:sz w:val="18"/>
          <w:szCs w:val="18"/>
        </w:rPr>
        <w:t xml:space="preserve"> </w:t>
      </w:r>
      <w:r w:rsidR="00A02881" w:rsidRPr="004E27A8">
        <w:rPr>
          <w:sz w:val="18"/>
          <w:szCs w:val="18"/>
        </w:rPr>
        <w:t>Termo</w:t>
      </w:r>
      <w:r w:rsidR="00A02881" w:rsidRPr="004E27A8">
        <w:rPr>
          <w:spacing w:val="-1"/>
          <w:sz w:val="18"/>
          <w:szCs w:val="18"/>
        </w:rPr>
        <w:t xml:space="preserve"> </w:t>
      </w:r>
      <w:r w:rsidR="00A02881" w:rsidRPr="004E27A8">
        <w:rPr>
          <w:sz w:val="18"/>
          <w:szCs w:val="18"/>
        </w:rPr>
        <w:t>de</w:t>
      </w:r>
      <w:r w:rsidR="00A02881" w:rsidRPr="004E27A8">
        <w:rPr>
          <w:spacing w:val="-3"/>
          <w:sz w:val="18"/>
          <w:szCs w:val="18"/>
        </w:rPr>
        <w:t xml:space="preserve"> </w:t>
      </w:r>
      <w:r w:rsidR="00A02881" w:rsidRPr="004E27A8">
        <w:rPr>
          <w:sz w:val="18"/>
          <w:szCs w:val="18"/>
        </w:rPr>
        <w:t>Execução</w:t>
      </w:r>
      <w:r w:rsidR="00A02881" w:rsidRPr="004E27A8">
        <w:rPr>
          <w:spacing w:val="-3"/>
          <w:sz w:val="18"/>
          <w:szCs w:val="18"/>
        </w:rPr>
        <w:t xml:space="preserve"> </w:t>
      </w:r>
      <w:r w:rsidR="00A02881" w:rsidRPr="004E27A8">
        <w:rPr>
          <w:sz w:val="18"/>
          <w:szCs w:val="18"/>
        </w:rPr>
        <w:t>Cultural</w:t>
      </w:r>
      <w:r w:rsidR="00A02881" w:rsidRPr="004E27A8">
        <w:rPr>
          <w:spacing w:val="-2"/>
          <w:sz w:val="18"/>
          <w:szCs w:val="18"/>
        </w:rPr>
        <w:t xml:space="preserve"> </w:t>
      </w:r>
      <w:r w:rsidR="00A02881" w:rsidRPr="004E27A8">
        <w:rPr>
          <w:sz w:val="18"/>
          <w:szCs w:val="18"/>
        </w:rPr>
        <w:t>será</w:t>
      </w:r>
      <w:r w:rsidR="00A02881" w:rsidRPr="004E27A8">
        <w:rPr>
          <w:spacing w:val="-3"/>
          <w:sz w:val="18"/>
          <w:szCs w:val="18"/>
        </w:rPr>
        <w:t xml:space="preserve"> </w:t>
      </w:r>
      <w:r w:rsidR="00A02881" w:rsidRPr="004E27A8">
        <w:rPr>
          <w:sz w:val="18"/>
          <w:szCs w:val="18"/>
        </w:rPr>
        <w:t>publicado</w:t>
      </w:r>
      <w:r w:rsidR="00A02881" w:rsidRPr="004E27A8">
        <w:rPr>
          <w:spacing w:val="3"/>
          <w:sz w:val="18"/>
          <w:szCs w:val="18"/>
        </w:rPr>
        <w:t xml:space="preserve"> </w:t>
      </w:r>
      <w:r w:rsidR="00A02881" w:rsidRPr="004E27A8">
        <w:rPr>
          <w:sz w:val="18"/>
          <w:szCs w:val="18"/>
        </w:rPr>
        <w:t>no</w:t>
      </w:r>
      <w:r w:rsidR="00A02881" w:rsidRPr="004E27A8">
        <w:rPr>
          <w:spacing w:val="-1"/>
          <w:sz w:val="18"/>
          <w:szCs w:val="18"/>
        </w:rPr>
        <w:t xml:space="preserve"> </w:t>
      </w:r>
      <w:r w:rsidR="00A02881" w:rsidRPr="004E27A8">
        <w:rPr>
          <w:sz w:val="18"/>
          <w:szCs w:val="18"/>
        </w:rPr>
        <w:t>Diário</w:t>
      </w:r>
      <w:r w:rsidR="00A02881" w:rsidRPr="004E27A8">
        <w:rPr>
          <w:spacing w:val="-2"/>
          <w:sz w:val="18"/>
          <w:szCs w:val="18"/>
        </w:rPr>
        <w:t xml:space="preserve"> </w:t>
      </w:r>
      <w:r w:rsidR="00A02881" w:rsidRPr="004E27A8">
        <w:rPr>
          <w:sz w:val="18"/>
          <w:szCs w:val="18"/>
        </w:rPr>
        <w:t>Oficial</w:t>
      </w:r>
      <w:r w:rsidR="00A02881" w:rsidRPr="004E27A8">
        <w:rPr>
          <w:spacing w:val="-3"/>
          <w:sz w:val="18"/>
          <w:szCs w:val="18"/>
        </w:rPr>
        <w:t xml:space="preserve"> </w:t>
      </w:r>
      <w:r w:rsidR="00A02881" w:rsidRPr="004E27A8">
        <w:rPr>
          <w:sz w:val="18"/>
          <w:szCs w:val="18"/>
        </w:rPr>
        <w:t>de</w:t>
      </w:r>
      <w:r w:rsidR="00A02881" w:rsidRPr="004E27A8">
        <w:rPr>
          <w:spacing w:val="-2"/>
          <w:sz w:val="18"/>
          <w:szCs w:val="18"/>
        </w:rPr>
        <w:t xml:space="preserve"> </w:t>
      </w:r>
      <w:r w:rsidR="00A02881" w:rsidRPr="004E27A8">
        <w:rPr>
          <w:spacing w:val="-5"/>
          <w:sz w:val="18"/>
          <w:szCs w:val="18"/>
        </w:rPr>
        <w:t>MS.</w:t>
      </w:r>
    </w:p>
    <w:p w14:paraId="0C21E7A5" w14:textId="77777777" w:rsidR="00A966A7" w:rsidRDefault="00A966A7" w:rsidP="0004488F">
      <w:pPr>
        <w:jc w:val="both"/>
        <w:rPr>
          <w:b/>
          <w:spacing w:val="-4"/>
          <w:sz w:val="18"/>
          <w:szCs w:val="18"/>
        </w:rPr>
      </w:pPr>
    </w:p>
    <w:p w14:paraId="18D0B5D8" w14:textId="77777777" w:rsidR="00B506ED" w:rsidRPr="00F50C85" w:rsidRDefault="00B506ED" w:rsidP="00B506ED">
      <w:pPr>
        <w:jc w:val="both"/>
        <w:rPr>
          <w:b/>
          <w:color w:val="000000"/>
          <w:sz w:val="18"/>
          <w:szCs w:val="18"/>
        </w:rPr>
      </w:pPr>
      <w:r w:rsidRPr="00F50C85">
        <w:rPr>
          <w:b/>
          <w:color w:val="000000"/>
          <w:sz w:val="18"/>
          <w:szCs w:val="18"/>
        </w:rPr>
        <w:t>14. SOLUÇÃO ADMINISTRATIVA DE CONTROVÉRSIAS</w:t>
      </w:r>
    </w:p>
    <w:p w14:paraId="19DCE860" w14:textId="77777777" w:rsidR="00B506ED" w:rsidRPr="00F50C85" w:rsidRDefault="00B506ED" w:rsidP="00B506ED">
      <w:pPr>
        <w:jc w:val="both"/>
        <w:rPr>
          <w:color w:val="000000"/>
          <w:sz w:val="18"/>
          <w:szCs w:val="18"/>
        </w:rPr>
      </w:pPr>
      <w:r w:rsidRPr="00F50C85">
        <w:rPr>
          <w:b/>
          <w:color w:val="000000"/>
          <w:sz w:val="18"/>
          <w:szCs w:val="18"/>
        </w:rPr>
        <w:t>14.1.</w:t>
      </w:r>
      <w:r w:rsidRPr="00F50C85">
        <w:rPr>
          <w:color w:val="000000"/>
          <w:sz w:val="18"/>
          <w:szCs w:val="18"/>
        </w:rPr>
        <w:t xml:space="preserve"> As partes comprometem-se a submeter eventuais controvérsias decorrentes da execução deste Termo de Execução Cultural aos métodos alternativos de solução de conflitos promovidos pela Procuradoria-Geral do Estado de Mato Grosso do Sul, nos termos da Resolução PGE n.º 362, de 26 de janeiro de 2022.</w:t>
      </w:r>
    </w:p>
    <w:p w14:paraId="7B2B239C" w14:textId="77777777" w:rsidR="00B506ED" w:rsidRPr="00F50C85" w:rsidRDefault="00B506ED" w:rsidP="00B506ED">
      <w:pPr>
        <w:jc w:val="both"/>
        <w:rPr>
          <w:color w:val="000000"/>
          <w:sz w:val="18"/>
          <w:szCs w:val="18"/>
        </w:rPr>
      </w:pPr>
    </w:p>
    <w:p w14:paraId="41020451" w14:textId="4A236E50" w:rsidR="00B506ED" w:rsidRPr="00F50C85" w:rsidRDefault="00D44E32" w:rsidP="00B506ED">
      <w:pPr>
        <w:jc w:val="both"/>
        <w:rPr>
          <w:b/>
          <w:sz w:val="18"/>
          <w:szCs w:val="18"/>
        </w:rPr>
      </w:pPr>
      <w:r w:rsidRPr="00F50C85">
        <w:rPr>
          <w:b/>
          <w:spacing w:val="-4"/>
          <w:sz w:val="18"/>
          <w:szCs w:val="18"/>
        </w:rPr>
        <w:t>15</w:t>
      </w:r>
      <w:r w:rsidR="00B506ED" w:rsidRPr="00F50C85">
        <w:rPr>
          <w:b/>
          <w:spacing w:val="-4"/>
          <w:sz w:val="18"/>
          <w:szCs w:val="18"/>
        </w:rPr>
        <w:t>. FORO</w:t>
      </w:r>
    </w:p>
    <w:p w14:paraId="056C7FF4" w14:textId="77777777" w:rsidR="00B506ED" w:rsidRPr="00F50C85" w:rsidRDefault="00B506ED" w:rsidP="00B506ED">
      <w:pPr>
        <w:jc w:val="both"/>
        <w:rPr>
          <w:b/>
          <w:sz w:val="18"/>
          <w:szCs w:val="18"/>
        </w:rPr>
      </w:pPr>
      <w:r w:rsidRPr="00F50C85">
        <w:rPr>
          <w:b/>
          <w:sz w:val="18"/>
          <w:szCs w:val="18"/>
        </w:rPr>
        <w:t xml:space="preserve">15.1. </w:t>
      </w:r>
      <w:r w:rsidRPr="00F50C85">
        <w:rPr>
          <w:sz w:val="18"/>
          <w:szCs w:val="18"/>
        </w:rPr>
        <w:t>Não logrando êxito a utilização de métodos alternativos de solução de conflitos, fica eleito o Foro da Comarca de Campo Grande, Estado de Mato Grosso do Sul, para dirimir quaisquer controvérsias oriundas deste Termo de Execução Cultural, competindo-lhe a apreciação de toda e qualquer medida judicial decorrente deste instrumento, com exclusão de qualquer outro, por mais privilegiado que seja.</w:t>
      </w:r>
    </w:p>
    <w:p w14:paraId="59D9A0D9" w14:textId="77777777" w:rsidR="00F441E0" w:rsidRPr="00F50C85" w:rsidRDefault="00F441E0" w:rsidP="0004488F">
      <w:pPr>
        <w:jc w:val="both"/>
        <w:rPr>
          <w:sz w:val="18"/>
          <w:szCs w:val="18"/>
        </w:rPr>
      </w:pPr>
    </w:p>
    <w:p w14:paraId="0CFC9AB3" w14:textId="60E23684" w:rsidR="005E3813" w:rsidRPr="004E27A8" w:rsidRDefault="00A02881" w:rsidP="0004488F">
      <w:pPr>
        <w:jc w:val="both"/>
        <w:rPr>
          <w:sz w:val="18"/>
          <w:szCs w:val="18"/>
        </w:rPr>
      </w:pPr>
      <w:r w:rsidRPr="00F50C85">
        <w:rPr>
          <w:sz w:val="18"/>
          <w:szCs w:val="18"/>
        </w:rPr>
        <w:t>Campo</w:t>
      </w:r>
      <w:r w:rsidRPr="00F50C85">
        <w:rPr>
          <w:spacing w:val="-1"/>
          <w:sz w:val="18"/>
          <w:szCs w:val="18"/>
        </w:rPr>
        <w:t xml:space="preserve"> </w:t>
      </w:r>
      <w:r w:rsidRPr="00F50C85">
        <w:rPr>
          <w:sz w:val="18"/>
          <w:szCs w:val="18"/>
        </w:rPr>
        <w:t>Grande</w:t>
      </w:r>
      <w:r w:rsidRPr="00F50C85">
        <w:rPr>
          <w:spacing w:val="-2"/>
          <w:sz w:val="18"/>
          <w:szCs w:val="18"/>
        </w:rPr>
        <w:t xml:space="preserve"> </w:t>
      </w:r>
      <w:r w:rsidR="006647B0" w:rsidRPr="00F50C85">
        <w:rPr>
          <w:sz w:val="18"/>
          <w:szCs w:val="18"/>
        </w:rPr>
        <w:t>XX</w:t>
      </w:r>
      <w:r w:rsidRPr="00F50C85">
        <w:rPr>
          <w:sz w:val="18"/>
          <w:szCs w:val="18"/>
        </w:rPr>
        <w:t>,</w:t>
      </w:r>
      <w:r w:rsidRPr="00F50C85">
        <w:rPr>
          <w:spacing w:val="-2"/>
          <w:sz w:val="18"/>
          <w:szCs w:val="18"/>
        </w:rPr>
        <w:t xml:space="preserve"> </w:t>
      </w:r>
      <w:r w:rsidRPr="00F50C85">
        <w:rPr>
          <w:sz w:val="18"/>
          <w:szCs w:val="18"/>
        </w:rPr>
        <w:t>de</w:t>
      </w:r>
      <w:r w:rsidR="00CB5F5E" w:rsidRPr="00F50C85">
        <w:rPr>
          <w:spacing w:val="-1"/>
          <w:sz w:val="18"/>
          <w:szCs w:val="18"/>
        </w:rPr>
        <w:t xml:space="preserve"> </w:t>
      </w:r>
      <w:r w:rsidR="006647B0" w:rsidRPr="00F50C85">
        <w:rPr>
          <w:spacing w:val="-1"/>
          <w:sz w:val="18"/>
          <w:szCs w:val="18"/>
        </w:rPr>
        <w:t xml:space="preserve">X </w:t>
      </w:r>
      <w:r w:rsidRPr="00F50C85">
        <w:rPr>
          <w:sz w:val="18"/>
          <w:szCs w:val="18"/>
        </w:rPr>
        <w:t>de</w:t>
      </w:r>
      <w:r w:rsidRPr="00F50C85">
        <w:rPr>
          <w:spacing w:val="-1"/>
          <w:sz w:val="18"/>
          <w:szCs w:val="18"/>
        </w:rPr>
        <w:t xml:space="preserve"> </w:t>
      </w:r>
      <w:r w:rsidR="006647B0" w:rsidRPr="00F50C85">
        <w:rPr>
          <w:spacing w:val="-4"/>
          <w:sz w:val="18"/>
          <w:szCs w:val="18"/>
        </w:rPr>
        <w:t>202X</w:t>
      </w:r>
      <w:r w:rsidR="008A2B2E" w:rsidRPr="00F50C85">
        <w:rPr>
          <w:spacing w:val="-4"/>
          <w:sz w:val="18"/>
          <w:szCs w:val="18"/>
        </w:rPr>
        <w:t>.</w:t>
      </w:r>
    </w:p>
    <w:p w14:paraId="51C76DCA" w14:textId="77777777" w:rsidR="005E3813" w:rsidRPr="004E27A8" w:rsidRDefault="00A02881" w:rsidP="0004488F">
      <w:pPr>
        <w:jc w:val="both"/>
        <w:rPr>
          <w:sz w:val="18"/>
          <w:szCs w:val="18"/>
        </w:rPr>
      </w:pPr>
      <w:r w:rsidRPr="004E27A8">
        <w:rPr>
          <w:sz w:val="18"/>
          <w:szCs w:val="18"/>
        </w:rPr>
        <w:t>Pelo</w:t>
      </w:r>
      <w:r w:rsidRPr="004E27A8">
        <w:rPr>
          <w:spacing w:val="-1"/>
          <w:sz w:val="18"/>
          <w:szCs w:val="18"/>
        </w:rPr>
        <w:t xml:space="preserve"> </w:t>
      </w:r>
      <w:r w:rsidRPr="004E27A8">
        <w:rPr>
          <w:spacing w:val="-2"/>
          <w:sz w:val="18"/>
          <w:szCs w:val="18"/>
        </w:rPr>
        <w:t>órgão:</w:t>
      </w:r>
    </w:p>
    <w:p w14:paraId="6ACBB107" w14:textId="77777777" w:rsidR="005E3813" w:rsidRPr="004E27A8" w:rsidRDefault="00A02881" w:rsidP="0004488F">
      <w:pPr>
        <w:jc w:val="both"/>
        <w:rPr>
          <w:sz w:val="18"/>
          <w:szCs w:val="18"/>
        </w:rPr>
      </w:pPr>
      <w:r w:rsidRPr="004E27A8">
        <w:rPr>
          <w:sz w:val="18"/>
          <w:szCs w:val="18"/>
        </w:rPr>
        <w:t>Eduardo Mendes Pinto Diretor</w:t>
      </w:r>
      <w:r w:rsidRPr="004E27A8">
        <w:rPr>
          <w:spacing w:val="-16"/>
          <w:sz w:val="18"/>
          <w:szCs w:val="18"/>
        </w:rPr>
        <w:t xml:space="preserve"> </w:t>
      </w:r>
      <w:r w:rsidRPr="004E27A8">
        <w:rPr>
          <w:sz w:val="18"/>
          <w:szCs w:val="18"/>
        </w:rPr>
        <w:t>Presidente</w:t>
      </w:r>
      <w:r w:rsidRPr="004E27A8">
        <w:rPr>
          <w:spacing w:val="-16"/>
          <w:sz w:val="18"/>
          <w:szCs w:val="18"/>
        </w:rPr>
        <w:t xml:space="preserve"> </w:t>
      </w:r>
      <w:r w:rsidRPr="004E27A8">
        <w:rPr>
          <w:sz w:val="18"/>
          <w:szCs w:val="18"/>
        </w:rPr>
        <w:t>FCMS</w:t>
      </w:r>
    </w:p>
    <w:p w14:paraId="235340CC" w14:textId="77777777" w:rsidR="005E3813" w:rsidRPr="004E27A8" w:rsidRDefault="00A02881" w:rsidP="0004488F">
      <w:pPr>
        <w:jc w:val="both"/>
        <w:rPr>
          <w:sz w:val="18"/>
          <w:szCs w:val="18"/>
        </w:rPr>
      </w:pPr>
      <w:r w:rsidRPr="004E27A8">
        <w:rPr>
          <w:sz w:val="18"/>
          <w:szCs w:val="18"/>
        </w:rPr>
        <w:t>Pelo Agente Cultural: [NOME</w:t>
      </w:r>
      <w:r w:rsidRPr="004E27A8">
        <w:rPr>
          <w:spacing w:val="-13"/>
          <w:sz w:val="18"/>
          <w:szCs w:val="18"/>
        </w:rPr>
        <w:t xml:space="preserve"> </w:t>
      </w:r>
      <w:r w:rsidRPr="004E27A8">
        <w:rPr>
          <w:sz w:val="18"/>
          <w:szCs w:val="18"/>
        </w:rPr>
        <w:t>DO</w:t>
      </w:r>
      <w:r w:rsidRPr="004E27A8">
        <w:rPr>
          <w:spacing w:val="-10"/>
          <w:sz w:val="18"/>
          <w:szCs w:val="18"/>
        </w:rPr>
        <w:t xml:space="preserve"> </w:t>
      </w:r>
      <w:r w:rsidRPr="004E27A8">
        <w:rPr>
          <w:sz w:val="18"/>
          <w:szCs w:val="18"/>
        </w:rPr>
        <w:t>AGENTE</w:t>
      </w:r>
      <w:r w:rsidRPr="004E27A8">
        <w:rPr>
          <w:spacing w:val="-12"/>
          <w:sz w:val="18"/>
          <w:szCs w:val="18"/>
        </w:rPr>
        <w:t xml:space="preserve"> </w:t>
      </w:r>
      <w:r w:rsidRPr="004E27A8">
        <w:rPr>
          <w:sz w:val="18"/>
          <w:szCs w:val="18"/>
        </w:rPr>
        <w:t>CULTURAL]</w:t>
      </w:r>
    </w:p>
    <w:p w14:paraId="4BE99146" w14:textId="77777777" w:rsidR="00F441E0" w:rsidRPr="004E27A8" w:rsidRDefault="00F441E0" w:rsidP="0004488F">
      <w:pPr>
        <w:jc w:val="both"/>
        <w:rPr>
          <w:sz w:val="18"/>
          <w:szCs w:val="18"/>
        </w:rPr>
      </w:pPr>
    </w:p>
    <w:p w14:paraId="5A7708FD" w14:textId="77777777" w:rsidR="005E3813" w:rsidRPr="004E27A8" w:rsidRDefault="00A02881" w:rsidP="00F441E0">
      <w:pPr>
        <w:jc w:val="center"/>
        <w:rPr>
          <w:b/>
          <w:sz w:val="18"/>
          <w:szCs w:val="18"/>
        </w:rPr>
      </w:pPr>
      <w:r w:rsidRPr="004E27A8">
        <w:rPr>
          <w:b/>
          <w:sz w:val="18"/>
          <w:szCs w:val="18"/>
        </w:rPr>
        <w:t>ANEXO</w:t>
      </w:r>
      <w:r w:rsidRPr="004E27A8">
        <w:rPr>
          <w:b/>
          <w:spacing w:val="-15"/>
          <w:sz w:val="18"/>
          <w:szCs w:val="18"/>
        </w:rPr>
        <w:t xml:space="preserve"> </w:t>
      </w:r>
      <w:r w:rsidRPr="004E27A8">
        <w:rPr>
          <w:b/>
          <w:spacing w:val="-10"/>
          <w:sz w:val="18"/>
          <w:szCs w:val="18"/>
        </w:rPr>
        <w:t>V</w:t>
      </w:r>
    </w:p>
    <w:p w14:paraId="23A0B498" w14:textId="77777777" w:rsidR="005E3813" w:rsidRPr="004E27A8" w:rsidRDefault="00A02881" w:rsidP="00F441E0">
      <w:pPr>
        <w:jc w:val="center"/>
        <w:rPr>
          <w:b/>
          <w:sz w:val="18"/>
          <w:szCs w:val="18"/>
        </w:rPr>
      </w:pPr>
      <w:r w:rsidRPr="004E27A8">
        <w:rPr>
          <w:b/>
          <w:spacing w:val="-2"/>
          <w:sz w:val="18"/>
          <w:szCs w:val="18"/>
        </w:rPr>
        <w:t>RELATÓRIO</w:t>
      </w:r>
      <w:r w:rsidRPr="004E27A8">
        <w:rPr>
          <w:b/>
          <w:spacing w:val="-5"/>
          <w:sz w:val="18"/>
          <w:szCs w:val="18"/>
        </w:rPr>
        <w:t xml:space="preserve"> </w:t>
      </w:r>
      <w:r w:rsidRPr="004E27A8">
        <w:rPr>
          <w:b/>
          <w:spacing w:val="-2"/>
          <w:sz w:val="18"/>
          <w:szCs w:val="18"/>
        </w:rPr>
        <w:t>DE</w:t>
      </w:r>
      <w:r w:rsidRPr="004E27A8">
        <w:rPr>
          <w:b/>
          <w:spacing w:val="-7"/>
          <w:sz w:val="18"/>
          <w:szCs w:val="18"/>
        </w:rPr>
        <w:t xml:space="preserve"> </w:t>
      </w:r>
      <w:r w:rsidRPr="004E27A8">
        <w:rPr>
          <w:b/>
          <w:spacing w:val="-2"/>
          <w:sz w:val="18"/>
          <w:szCs w:val="18"/>
        </w:rPr>
        <w:t>OBJETO</w:t>
      </w:r>
      <w:r w:rsidRPr="004E27A8">
        <w:rPr>
          <w:b/>
          <w:spacing w:val="-9"/>
          <w:sz w:val="18"/>
          <w:szCs w:val="18"/>
        </w:rPr>
        <w:t xml:space="preserve"> </w:t>
      </w:r>
      <w:r w:rsidRPr="004E27A8">
        <w:rPr>
          <w:b/>
          <w:spacing w:val="-2"/>
          <w:sz w:val="18"/>
          <w:szCs w:val="18"/>
        </w:rPr>
        <w:t>DA</w:t>
      </w:r>
      <w:r w:rsidRPr="004E27A8">
        <w:rPr>
          <w:b/>
          <w:spacing w:val="-7"/>
          <w:sz w:val="18"/>
          <w:szCs w:val="18"/>
        </w:rPr>
        <w:t xml:space="preserve"> </w:t>
      </w:r>
      <w:r w:rsidRPr="004E27A8">
        <w:rPr>
          <w:b/>
          <w:spacing w:val="-2"/>
          <w:sz w:val="18"/>
          <w:szCs w:val="18"/>
        </w:rPr>
        <w:t>EXECUÇÃO</w:t>
      </w:r>
      <w:r w:rsidRPr="004E27A8">
        <w:rPr>
          <w:b/>
          <w:spacing w:val="-5"/>
          <w:sz w:val="18"/>
          <w:szCs w:val="18"/>
        </w:rPr>
        <w:t xml:space="preserve"> </w:t>
      </w:r>
      <w:r w:rsidRPr="004E27A8">
        <w:rPr>
          <w:b/>
          <w:spacing w:val="-2"/>
          <w:sz w:val="18"/>
          <w:szCs w:val="18"/>
        </w:rPr>
        <w:t>CULTURAL</w:t>
      </w:r>
    </w:p>
    <w:p w14:paraId="673CE729" w14:textId="77777777" w:rsidR="005E3813" w:rsidRPr="004E27A8" w:rsidRDefault="005E3813" w:rsidP="0004488F">
      <w:pPr>
        <w:jc w:val="both"/>
        <w:rPr>
          <w:b/>
          <w:sz w:val="18"/>
          <w:szCs w:val="18"/>
        </w:rPr>
      </w:pPr>
    </w:p>
    <w:p w14:paraId="267CF5B9" w14:textId="6C52C24C" w:rsidR="005E3813" w:rsidRPr="004E27A8" w:rsidRDefault="00A966A7" w:rsidP="0004488F">
      <w:pPr>
        <w:jc w:val="both"/>
        <w:rPr>
          <w:b/>
          <w:sz w:val="18"/>
          <w:szCs w:val="18"/>
        </w:rPr>
      </w:pPr>
      <w:r>
        <w:rPr>
          <w:b/>
          <w:sz w:val="18"/>
          <w:szCs w:val="18"/>
        </w:rPr>
        <w:t xml:space="preserve">1. </w:t>
      </w:r>
      <w:r w:rsidR="00A02881" w:rsidRPr="004E27A8">
        <w:rPr>
          <w:b/>
          <w:sz w:val="18"/>
          <w:szCs w:val="18"/>
        </w:rPr>
        <w:t>DADOS</w:t>
      </w:r>
      <w:r w:rsidR="00A02881" w:rsidRPr="004E27A8">
        <w:rPr>
          <w:b/>
          <w:spacing w:val="-5"/>
          <w:sz w:val="18"/>
          <w:szCs w:val="18"/>
        </w:rPr>
        <w:t xml:space="preserve"> </w:t>
      </w:r>
      <w:r w:rsidR="00A02881" w:rsidRPr="004E27A8">
        <w:rPr>
          <w:b/>
          <w:sz w:val="18"/>
          <w:szCs w:val="18"/>
        </w:rPr>
        <w:t>DO</w:t>
      </w:r>
      <w:r w:rsidR="00A02881" w:rsidRPr="004E27A8">
        <w:rPr>
          <w:b/>
          <w:spacing w:val="-1"/>
          <w:sz w:val="18"/>
          <w:szCs w:val="18"/>
        </w:rPr>
        <w:t xml:space="preserve"> </w:t>
      </w:r>
      <w:r w:rsidR="00A02881" w:rsidRPr="004E27A8">
        <w:rPr>
          <w:b/>
          <w:spacing w:val="-2"/>
          <w:sz w:val="18"/>
          <w:szCs w:val="18"/>
        </w:rPr>
        <w:t>PROJETO</w:t>
      </w:r>
    </w:p>
    <w:p w14:paraId="22EB8E47" w14:textId="77777777" w:rsidR="005E3813" w:rsidRPr="004E27A8" w:rsidRDefault="00A02881" w:rsidP="0004488F">
      <w:pPr>
        <w:jc w:val="both"/>
        <w:rPr>
          <w:sz w:val="18"/>
          <w:szCs w:val="18"/>
        </w:rPr>
      </w:pPr>
      <w:r w:rsidRPr="004E27A8">
        <w:rPr>
          <w:sz w:val="18"/>
          <w:szCs w:val="18"/>
        </w:rPr>
        <w:t>Nome</w:t>
      </w:r>
      <w:r w:rsidRPr="004E27A8">
        <w:rPr>
          <w:spacing w:val="-1"/>
          <w:sz w:val="18"/>
          <w:szCs w:val="18"/>
        </w:rPr>
        <w:t xml:space="preserve"> </w:t>
      </w:r>
      <w:r w:rsidRPr="004E27A8">
        <w:rPr>
          <w:sz w:val="18"/>
          <w:szCs w:val="18"/>
        </w:rPr>
        <w:t xml:space="preserve">do </w:t>
      </w:r>
      <w:r w:rsidRPr="004E27A8">
        <w:rPr>
          <w:spacing w:val="-2"/>
          <w:sz w:val="18"/>
          <w:szCs w:val="18"/>
        </w:rPr>
        <w:t>projeto:</w:t>
      </w:r>
    </w:p>
    <w:p w14:paraId="41BE0BFD" w14:textId="77777777" w:rsidR="005E3813" w:rsidRPr="004E27A8" w:rsidRDefault="00A02881" w:rsidP="0004488F">
      <w:pPr>
        <w:jc w:val="both"/>
        <w:rPr>
          <w:sz w:val="18"/>
          <w:szCs w:val="18"/>
        </w:rPr>
      </w:pPr>
      <w:r w:rsidRPr="004E27A8">
        <w:rPr>
          <w:sz w:val="18"/>
          <w:szCs w:val="18"/>
        </w:rPr>
        <w:t>Nome</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agente</w:t>
      </w:r>
      <w:r w:rsidRPr="004E27A8">
        <w:rPr>
          <w:spacing w:val="-3"/>
          <w:sz w:val="18"/>
          <w:szCs w:val="18"/>
        </w:rPr>
        <w:t xml:space="preserve"> </w:t>
      </w:r>
      <w:r w:rsidRPr="004E27A8">
        <w:rPr>
          <w:sz w:val="18"/>
          <w:szCs w:val="18"/>
        </w:rPr>
        <w:t>cultural</w:t>
      </w:r>
      <w:r w:rsidRPr="004E27A8">
        <w:rPr>
          <w:spacing w:val="-3"/>
          <w:sz w:val="18"/>
          <w:szCs w:val="18"/>
        </w:rPr>
        <w:t xml:space="preserve"> </w:t>
      </w:r>
      <w:r w:rsidRPr="004E27A8">
        <w:rPr>
          <w:spacing w:val="-2"/>
          <w:sz w:val="18"/>
          <w:szCs w:val="18"/>
        </w:rPr>
        <w:t>proponente:</w:t>
      </w:r>
    </w:p>
    <w:p w14:paraId="32DECCB7" w14:textId="77777777" w:rsidR="005E3813" w:rsidRPr="004E27A8" w:rsidRDefault="00A02881" w:rsidP="0004488F">
      <w:pPr>
        <w:jc w:val="both"/>
        <w:rPr>
          <w:sz w:val="18"/>
          <w:szCs w:val="18"/>
        </w:rPr>
      </w:pPr>
      <w:r w:rsidRPr="004E27A8">
        <w:rPr>
          <w:sz w:val="18"/>
          <w:szCs w:val="18"/>
        </w:rPr>
        <w:t>Nº</w:t>
      </w:r>
      <w:r w:rsidRPr="004E27A8">
        <w:rPr>
          <w:spacing w:val="-2"/>
          <w:sz w:val="18"/>
          <w:szCs w:val="18"/>
        </w:rPr>
        <w:t xml:space="preserve"> </w:t>
      </w:r>
      <w:r w:rsidRPr="004E27A8">
        <w:rPr>
          <w:sz w:val="18"/>
          <w:szCs w:val="18"/>
        </w:rPr>
        <w:t>do</w:t>
      </w:r>
      <w:r w:rsidRPr="004E27A8">
        <w:rPr>
          <w:spacing w:val="-1"/>
          <w:sz w:val="18"/>
          <w:szCs w:val="18"/>
        </w:rPr>
        <w:t xml:space="preserve"> </w:t>
      </w:r>
      <w:r w:rsidRPr="004E27A8">
        <w:rPr>
          <w:sz w:val="18"/>
          <w:szCs w:val="18"/>
        </w:rPr>
        <w:t>Termo</w:t>
      </w:r>
      <w:r w:rsidRPr="004E27A8">
        <w:rPr>
          <w:spacing w:val="-1"/>
          <w:sz w:val="18"/>
          <w:szCs w:val="18"/>
        </w:rPr>
        <w:t xml:space="preserve"> </w:t>
      </w:r>
      <w:r w:rsidRPr="004E27A8">
        <w:rPr>
          <w:sz w:val="18"/>
          <w:szCs w:val="18"/>
        </w:rPr>
        <w:t>de</w:t>
      </w:r>
      <w:r w:rsidRPr="004E27A8">
        <w:rPr>
          <w:spacing w:val="-2"/>
          <w:sz w:val="18"/>
          <w:szCs w:val="18"/>
        </w:rPr>
        <w:t xml:space="preserve"> </w:t>
      </w:r>
      <w:r w:rsidRPr="004E27A8">
        <w:rPr>
          <w:sz w:val="18"/>
          <w:szCs w:val="18"/>
        </w:rPr>
        <w:t xml:space="preserve">Execução </w:t>
      </w:r>
      <w:r w:rsidRPr="004E27A8">
        <w:rPr>
          <w:spacing w:val="-2"/>
          <w:sz w:val="18"/>
          <w:szCs w:val="18"/>
        </w:rPr>
        <w:t>Cultural:</w:t>
      </w:r>
    </w:p>
    <w:p w14:paraId="28606039" w14:textId="77777777" w:rsidR="005E3813" w:rsidRPr="004E27A8" w:rsidRDefault="00A02881" w:rsidP="0004488F">
      <w:pPr>
        <w:jc w:val="both"/>
        <w:rPr>
          <w:sz w:val="18"/>
          <w:szCs w:val="18"/>
        </w:rPr>
      </w:pPr>
      <w:r w:rsidRPr="004E27A8">
        <w:rPr>
          <w:sz w:val="18"/>
          <w:szCs w:val="18"/>
        </w:rPr>
        <w:t>Vigência</w:t>
      </w:r>
      <w:r w:rsidRPr="004E27A8">
        <w:rPr>
          <w:spacing w:val="-3"/>
          <w:sz w:val="18"/>
          <w:szCs w:val="18"/>
        </w:rPr>
        <w:t xml:space="preserve"> </w:t>
      </w:r>
      <w:r w:rsidRPr="004E27A8">
        <w:rPr>
          <w:sz w:val="18"/>
          <w:szCs w:val="18"/>
        </w:rPr>
        <w:t>do</w:t>
      </w:r>
      <w:r w:rsidRPr="004E27A8">
        <w:rPr>
          <w:spacing w:val="-2"/>
          <w:sz w:val="18"/>
          <w:szCs w:val="18"/>
        </w:rPr>
        <w:t xml:space="preserve"> projeto:</w:t>
      </w:r>
    </w:p>
    <w:p w14:paraId="14583916" w14:textId="77777777" w:rsidR="005E3813" w:rsidRPr="004E27A8" w:rsidRDefault="00A02881" w:rsidP="0004488F">
      <w:pPr>
        <w:jc w:val="both"/>
        <w:rPr>
          <w:sz w:val="18"/>
          <w:szCs w:val="18"/>
        </w:rPr>
      </w:pPr>
      <w:r w:rsidRPr="004E27A8">
        <w:rPr>
          <w:sz w:val="18"/>
          <w:szCs w:val="18"/>
        </w:rPr>
        <w:t>Valor</w:t>
      </w:r>
      <w:r w:rsidRPr="004E27A8">
        <w:rPr>
          <w:spacing w:val="-1"/>
          <w:sz w:val="18"/>
          <w:szCs w:val="18"/>
        </w:rPr>
        <w:t xml:space="preserve"> </w:t>
      </w:r>
      <w:r w:rsidRPr="004E27A8">
        <w:rPr>
          <w:sz w:val="18"/>
          <w:szCs w:val="18"/>
        </w:rPr>
        <w:t>repassado</w:t>
      </w:r>
      <w:r w:rsidRPr="004E27A8">
        <w:rPr>
          <w:spacing w:val="-1"/>
          <w:sz w:val="18"/>
          <w:szCs w:val="18"/>
        </w:rPr>
        <w:t xml:space="preserve"> </w:t>
      </w:r>
      <w:r w:rsidRPr="004E27A8">
        <w:rPr>
          <w:sz w:val="18"/>
          <w:szCs w:val="18"/>
        </w:rPr>
        <w:t>para</w:t>
      </w:r>
      <w:r w:rsidRPr="004E27A8">
        <w:rPr>
          <w:spacing w:val="-3"/>
          <w:sz w:val="18"/>
          <w:szCs w:val="18"/>
        </w:rPr>
        <w:t xml:space="preserve"> </w:t>
      </w:r>
      <w:r w:rsidRPr="004E27A8">
        <w:rPr>
          <w:sz w:val="18"/>
          <w:szCs w:val="18"/>
        </w:rPr>
        <w:t xml:space="preserve">o </w:t>
      </w:r>
      <w:r w:rsidRPr="004E27A8">
        <w:rPr>
          <w:spacing w:val="-2"/>
          <w:sz w:val="18"/>
          <w:szCs w:val="18"/>
        </w:rPr>
        <w:t>projeto:</w:t>
      </w:r>
    </w:p>
    <w:p w14:paraId="1792B452" w14:textId="77777777" w:rsidR="005E3813" w:rsidRPr="004E27A8" w:rsidRDefault="00A02881" w:rsidP="0004488F">
      <w:pPr>
        <w:jc w:val="both"/>
        <w:rPr>
          <w:sz w:val="18"/>
          <w:szCs w:val="18"/>
        </w:rPr>
      </w:pPr>
      <w:r w:rsidRPr="004E27A8">
        <w:rPr>
          <w:sz w:val="18"/>
          <w:szCs w:val="18"/>
        </w:rPr>
        <w:t>Data</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entrega</w:t>
      </w:r>
      <w:r w:rsidRPr="004E27A8">
        <w:rPr>
          <w:spacing w:val="-2"/>
          <w:sz w:val="18"/>
          <w:szCs w:val="18"/>
        </w:rPr>
        <w:t xml:space="preserve"> </w:t>
      </w:r>
      <w:r w:rsidRPr="004E27A8">
        <w:rPr>
          <w:sz w:val="18"/>
          <w:szCs w:val="18"/>
        </w:rPr>
        <w:t>desse</w:t>
      </w:r>
      <w:r w:rsidRPr="004E27A8">
        <w:rPr>
          <w:spacing w:val="-2"/>
          <w:sz w:val="18"/>
          <w:szCs w:val="18"/>
        </w:rPr>
        <w:t xml:space="preserve"> relatório:</w:t>
      </w:r>
    </w:p>
    <w:p w14:paraId="721C7186" w14:textId="77777777" w:rsidR="005E3813" w:rsidRPr="004E27A8" w:rsidRDefault="00F441E0" w:rsidP="0004488F">
      <w:pPr>
        <w:jc w:val="both"/>
        <w:rPr>
          <w:b/>
          <w:sz w:val="18"/>
          <w:szCs w:val="18"/>
        </w:rPr>
      </w:pPr>
      <w:r w:rsidRPr="004E27A8">
        <w:rPr>
          <w:b/>
          <w:sz w:val="18"/>
          <w:szCs w:val="18"/>
        </w:rPr>
        <w:t xml:space="preserve">2. </w:t>
      </w:r>
      <w:r w:rsidR="00A02881" w:rsidRPr="004E27A8">
        <w:rPr>
          <w:b/>
          <w:sz w:val="18"/>
          <w:szCs w:val="18"/>
        </w:rPr>
        <w:t>RESULTADOS</w:t>
      </w:r>
      <w:r w:rsidR="00A02881" w:rsidRPr="004E27A8">
        <w:rPr>
          <w:b/>
          <w:spacing w:val="-4"/>
          <w:sz w:val="18"/>
          <w:szCs w:val="18"/>
        </w:rPr>
        <w:t xml:space="preserve"> </w:t>
      </w:r>
      <w:r w:rsidR="00A02881" w:rsidRPr="004E27A8">
        <w:rPr>
          <w:b/>
          <w:sz w:val="18"/>
          <w:szCs w:val="18"/>
        </w:rPr>
        <w:t>DO</w:t>
      </w:r>
      <w:r w:rsidR="00A02881" w:rsidRPr="004E27A8">
        <w:rPr>
          <w:b/>
          <w:spacing w:val="-2"/>
          <w:sz w:val="18"/>
          <w:szCs w:val="18"/>
        </w:rPr>
        <w:t xml:space="preserve"> PROJETO</w:t>
      </w:r>
    </w:p>
    <w:p w14:paraId="483C0350" w14:textId="77777777" w:rsidR="005E3813" w:rsidRPr="004E27A8" w:rsidRDefault="00F441E0" w:rsidP="0004488F">
      <w:pPr>
        <w:jc w:val="both"/>
        <w:rPr>
          <w:sz w:val="18"/>
          <w:szCs w:val="18"/>
        </w:rPr>
      </w:pPr>
      <w:r w:rsidRPr="004E27A8">
        <w:rPr>
          <w:b/>
          <w:spacing w:val="-2"/>
          <w:sz w:val="18"/>
          <w:szCs w:val="18"/>
        </w:rPr>
        <w:t>2.1</w:t>
      </w:r>
      <w:r w:rsidRPr="004E27A8">
        <w:rPr>
          <w:spacing w:val="-2"/>
          <w:sz w:val="18"/>
          <w:szCs w:val="18"/>
        </w:rPr>
        <w:t xml:space="preserve"> </w:t>
      </w:r>
      <w:r w:rsidR="00A02881" w:rsidRPr="004E27A8">
        <w:rPr>
          <w:b/>
          <w:spacing w:val="-2"/>
          <w:sz w:val="18"/>
          <w:szCs w:val="18"/>
        </w:rPr>
        <w:t>Resumo</w:t>
      </w:r>
      <w:r w:rsidR="00A02881" w:rsidRPr="004E27A8">
        <w:rPr>
          <w:spacing w:val="-2"/>
          <w:sz w:val="18"/>
          <w:szCs w:val="18"/>
        </w:rPr>
        <w:t>:</w:t>
      </w:r>
    </w:p>
    <w:p w14:paraId="4157E19D" w14:textId="77777777" w:rsidR="005E3813" w:rsidRPr="004E27A8" w:rsidRDefault="00A02881" w:rsidP="0004488F">
      <w:pPr>
        <w:jc w:val="both"/>
        <w:rPr>
          <w:sz w:val="18"/>
          <w:szCs w:val="18"/>
        </w:rPr>
      </w:pPr>
      <w:r w:rsidRPr="004E27A8">
        <w:rPr>
          <w:sz w:val="18"/>
          <w:szCs w:val="18"/>
        </w:rPr>
        <w:t>Descreva</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forma</w:t>
      </w:r>
      <w:r w:rsidRPr="004E27A8">
        <w:rPr>
          <w:spacing w:val="-2"/>
          <w:sz w:val="18"/>
          <w:szCs w:val="18"/>
        </w:rPr>
        <w:t xml:space="preserve"> </w:t>
      </w:r>
      <w:r w:rsidRPr="004E27A8">
        <w:rPr>
          <w:sz w:val="18"/>
          <w:szCs w:val="18"/>
        </w:rPr>
        <w:t>resumida</w:t>
      </w:r>
      <w:r w:rsidRPr="004E27A8">
        <w:rPr>
          <w:spacing w:val="-2"/>
          <w:sz w:val="18"/>
          <w:szCs w:val="18"/>
        </w:rPr>
        <w:t xml:space="preserve"> </w:t>
      </w:r>
      <w:r w:rsidRPr="004E27A8">
        <w:rPr>
          <w:sz w:val="18"/>
          <w:szCs w:val="18"/>
        </w:rPr>
        <w:t>como</w:t>
      </w:r>
      <w:r w:rsidRPr="004E27A8">
        <w:rPr>
          <w:spacing w:val="-1"/>
          <w:sz w:val="18"/>
          <w:szCs w:val="18"/>
        </w:rPr>
        <w:t xml:space="preserve"> </w:t>
      </w:r>
      <w:r w:rsidRPr="004E27A8">
        <w:rPr>
          <w:sz w:val="18"/>
          <w:szCs w:val="18"/>
        </w:rPr>
        <w:t>foi</w:t>
      </w:r>
      <w:r w:rsidRPr="004E27A8">
        <w:rPr>
          <w:spacing w:val="-1"/>
          <w:sz w:val="18"/>
          <w:szCs w:val="18"/>
        </w:rPr>
        <w:t xml:space="preserve"> </w:t>
      </w:r>
      <w:r w:rsidRPr="004E27A8">
        <w:rPr>
          <w:sz w:val="18"/>
          <w:szCs w:val="18"/>
        </w:rPr>
        <w:t>a</w:t>
      </w:r>
      <w:r w:rsidRPr="004E27A8">
        <w:rPr>
          <w:spacing w:val="-2"/>
          <w:sz w:val="18"/>
          <w:szCs w:val="18"/>
        </w:rPr>
        <w:t xml:space="preserve"> </w:t>
      </w:r>
      <w:r w:rsidRPr="004E27A8">
        <w:rPr>
          <w:sz w:val="18"/>
          <w:szCs w:val="18"/>
        </w:rPr>
        <w:t>execução</w:t>
      </w:r>
      <w:r w:rsidRPr="004E27A8">
        <w:rPr>
          <w:spacing w:val="-2"/>
          <w:sz w:val="18"/>
          <w:szCs w:val="18"/>
        </w:rPr>
        <w:t xml:space="preserve"> </w:t>
      </w:r>
      <w:r w:rsidRPr="004E27A8">
        <w:rPr>
          <w:sz w:val="18"/>
          <w:szCs w:val="18"/>
        </w:rPr>
        <w:t>do</w:t>
      </w:r>
      <w:r w:rsidRPr="004E27A8">
        <w:rPr>
          <w:spacing w:val="-3"/>
          <w:sz w:val="18"/>
          <w:szCs w:val="18"/>
        </w:rPr>
        <w:t xml:space="preserve"> </w:t>
      </w:r>
      <w:r w:rsidRPr="004E27A8">
        <w:rPr>
          <w:sz w:val="18"/>
          <w:szCs w:val="18"/>
        </w:rPr>
        <w:t>projeto,</w:t>
      </w:r>
      <w:r w:rsidRPr="004E27A8">
        <w:rPr>
          <w:spacing w:val="-3"/>
          <w:sz w:val="18"/>
          <w:szCs w:val="18"/>
        </w:rPr>
        <w:t xml:space="preserve"> </w:t>
      </w:r>
      <w:r w:rsidRPr="004E27A8">
        <w:rPr>
          <w:sz w:val="18"/>
          <w:szCs w:val="18"/>
        </w:rPr>
        <w:t>destacando</w:t>
      </w:r>
      <w:r w:rsidRPr="004E27A8">
        <w:rPr>
          <w:spacing w:val="-1"/>
          <w:sz w:val="18"/>
          <w:szCs w:val="18"/>
        </w:rPr>
        <w:t xml:space="preserve"> </w:t>
      </w:r>
      <w:r w:rsidRPr="004E27A8">
        <w:rPr>
          <w:sz w:val="18"/>
          <w:szCs w:val="18"/>
        </w:rPr>
        <w:t>principais</w:t>
      </w:r>
      <w:r w:rsidRPr="004E27A8">
        <w:rPr>
          <w:spacing w:val="-2"/>
          <w:sz w:val="18"/>
          <w:szCs w:val="18"/>
        </w:rPr>
        <w:t xml:space="preserve"> </w:t>
      </w:r>
      <w:r w:rsidRPr="004E27A8">
        <w:rPr>
          <w:sz w:val="18"/>
          <w:szCs w:val="18"/>
        </w:rPr>
        <w:t>resultados</w:t>
      </w:r>
      <w:r w:rsidRPr="004E27A8">
        <w:rPr>
          <w:spacing w:val="-2"/>
          <w:sz w:val="18"/>
          <w:szCs w:val="18"/>
        </w:rPr>
        <w:t xml:space="preserve"> </w:t>
      </w:r>
      <w:r w:rsidRPr="004E27A8">
        <w:rPr>
          <w:sz w:val="18"/>
          <w:szCs w:val="18"/>
        </w:rPr>
        <w:t>e</w:t>
      </w:r>
      <w:r w:rsidRPr="004E27A8">
        <w:rPr>
          <w:spacing w:val="-4"/>
          <w:sz w:val="18"/>
          <w:szCs w:val="18"/>
        </w:rPr>
        <w:t xml:space="preserve"> </w:t>
      </w:r>
      <w:r w:rsidRPr="004E27A8">
        <w:rPr>
          <w:sz w:val="18"/>
          <w:szCs w:val="18"/>
        </w:rPr>
        <w:t>benefícios</w:t>
      </w:r>
      <w:r w:rsidRPr="004E27A8">
        <w:rPr>
          <w:spacing w:val="-2"/>
          <w:sz w:val="18"/>
          <w:szCs w:val="18"/>
        </w:rPr>
        <w:t xml:space="preserve"> </w:t>
      </w:r>
      <w:r w:rsidRPr="004E27A8">
        <w:rPr>
          <w:sz w:val="18"/>
          <w:szCs w:val="18"/>
        </w:rPr>
        <w:t>gerados e outras informações pertinentes.</w:t>
      </w:r>
    </w:p>
    <w:p w14:paraId="63771DCC" w14:textId="77777777" w:rsidR="005E3813" w:rsidRPr="004E27A8" w:rsidRDefault="00F441E0" w:rsidP="0004488F">
      <w:pPr>
        <w:jc w:val="both"/>
        <w:rPr>
          <w:b/>
          <w:sz w:val="18"/>
          <w:szCs w:val="18"/>
        </w:rPr>
      </w:pPr>
      <w:r w:rsidRPr="004E27A8">
        <w:rPr>
          <w:b/>
          <w:sz w:val="18"/>
          <w:szCs w:val="18"/>
        </w:rPr>
        <w:t xml:space="preserve">2.2 </w:t>
      </w:r>
      <w:r w:rsidR="00A02881" w:rsidRPr="004E27A8">
        <w:rPr>
          <w:b/>
          <w:sz w:val="18"/>
          <w:szCs w:val="18"/>
        </w:rPr>
        <w:t>As</w:t>
      </w:r>
      <w:r w:rsidR="00A02881" w:rsidRPr="004E27A8">
        <w:rPr>
          <w:b/>
          <w:spacing w:val="-2"/>
          <w:sz w:val="18"/>
          <w:szCs w:val="18"/>
        </w:rPr>
        <w:t xml:space="preserve"> </w:t>
      </w:r>
      <w:r w:rsidR="00A02881" w:rsidRPr="004E27A8">
        <w:rPr>
          <w:b/>
          <w:sz w:val="18"/>
          <w:szCs w:val="18"/>
        </w:rPr>
        <w:t>ações</w:t>
      </w:r>
      <w:r w:rsidR="00A02881" w:rsidRPr="004E27A8">
        <w:rPr>
          <w:b/>
          <w:spacing w:val="-2"/>
          <w:sz w:val="18"/>
          <w:szCs w:val="18"/>
        </w:rPr>
        <w:t xml:space="preserve"> </w:t>
      </w:r>
      <w:r w:rsidR="00A02881" w:rsidRPr="004E27A8">
        <w:rPr>
          <w:b/>
          <w:sz w:val="18"/>
          <w:szCs w:val="18"/>
        </w:rPr>
        <w:t>planejadas</w:t>
      </w:r>
      <w:r w:rsidR="00A02881" w:rsidRPr="004E27A8">
        <w:rPr>
          <w:b/>
          <w:spacing w:val="-2"/>
          <w:sz w:val="18"/>
          <w:szCs w:val="18"/>
        </w:rPr>
        <w:t xml:space="preserve"> </w:t>
      </w:r>
      <w:r w:rsidR="00A02881" w:rsidRPr="004E27A8">
        <w:rPr>
          <w:b/>
          <w:sz w:val="18"/>
          <w:szCs w:val="18"/>
        </w:rPr>
        <w:t>para</w:t>
      </w:r>
      <w:r w:rsidR="00A02881" w:rsidRPr="004E27A8">
        <w:rPr>
          <w:b/>
          <w:spacing w:val="-4"/>
          <w:sz w:val="18"/>
          <w:szCs w:val="18"/>
        </w:rPr>
        <w:t xml:space="preserve"> </w:t>
      </w:r>
      <w:r w:rsidR="00A02881" w:rsidRPr="004E27A8">
        <w:rPr>
          <w:b/>
          <w:sz w:val="18"/>
          <w:szCs w:val="18"/>
        </w:rPr>
        <w:t>o</w:t>
      </w:r>
      <w:r w:rsidR="00A02881" w:rsidRPr="004E27A8">
        <w:rPr>
          <w:b/>
          <w:spacing w:val="-4"/>
          <w:sz w:val="18"/>
          <w:szCs w:val="18"/>
        </w:rPr>
        <w:t xml:space="preserve"> </w:t>
      </w:r>
      <w:r w:rsidR="00A02881" w:rsidRPr="004E27A8">
        <w:rPr>
          <w:b/>
          <w:sz w:val="18"/>
          <w:szCs w:val="18"/>
        </w:rPr>
        <w:t>projeto</w:t>
      </w:r>
      <w:r w:rsidR="00A02881" w:rsidRPr="004E27A8">
        <w:rPr>
          <w:b/>
          <w:spacing w:val="-5"/>
          <w:sz w:val="18"/>
          <w:szCs w:val="18"/>
        </w:rPr>
        <w:t xml:space="preserve"> </w:t>
      </w:r>
      <w:r w:rsidR="00A02881" w:rsidRPr="004E27A8">
        <w:rPr>
          <w:b/>
          <w:sz w:val="18"/>
          <w:szCs w:val="18"/>
        </w:rPr>
        <w:t>foram</w:t>
      </w:r>
      <w:r w:rsidR="00A02881" w:rsidRPr="004E27A8">
        <w:rPr>
          <w:b/>
          <w:spacing w:val="-4"/>
          <w:sz w:val="18"/>
          <w:szCs w:val="18"/>
        </w:rPr>
        <w:t xml:space="preserve"> </w:t>
      </w:r>
      <w:r w:rsidR="00A02881" w:rsidRPr="004E27A8">
        <w:rPr>
          <w:b/>
          <w:spacing w:val="-2"/>
          <w:sz w:val="18"/>
          <w:szCs w:val="18"/>
        </w:rPr>
        <w:t>realizadas?</w:t>
      </w:r>
    </w:p>
    <w:p w14:paraId="6BBF0C2C" w14:textId="77777777" w:rsidR="005E3813" w:rsidRPr="004E27A8" w:rsidRDefault="00A02881" w:rsidP="0004488F">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1"/>
          <w:sz w:val="18"/>
          <w:szCs w:val="18"/>
        </w:rPr>
        <w:t xml:space="preserve"> </w:t>
      </w:r>
      <w:r w:rsidRPr="004E27A8">
        <w:rPr>
          <w:sz w:val="18"/>
          <w:szCs w:val="18"/>
        </w:rPr>
        <w:t>Sim,</w:t>
      </w:r>
      <w:r w:rsidRPr="004E27A8">
        <w:rPr>
          <w:spacing w:val="-3"/>
          <w:sz w:val="18"/>
          <w:szCs w:val="18"/>
        </w:rPr>
        <w:t xml:space="preserve"> </w:t>
      </w:r>
      <w:r w:rsidRPr="004E27A8">
        <w:rPr>
          <w:sz w:val="18"/>
          <w:szCs w:val="18"/>
        </w:rPr>
        <w:t>todas</w:t>
      </w:r>
      <w:r w:rsidRPr="004E27A8">
        <w:rPr>
          <w:spacing w:val="-2"/>
          <w:sz w:val="18"/>
          <w:szCs w:val="18"/>
        </w:rPr>
        <w:t xml:space="preserve"> </w:t>
      </w:r>
      <w:r w:rsidRPr="004E27A8">
        <w:rPr>
          <w:sz w:val="18"/>
          <w:szCs w:val="18"/>
        </w:rPr>
        <w:t>as</w:t>
      </w:r>
      <w:r w:rsidRPr="004E27A8">
        <w:rPr>
          <w:spacing w:val="-3"/>
          <w:sz w:val="18"/>
          <w:szCs w:val="18"/>
        </w:rPr>
        <w:t xml:space="preserve"> </w:t>
      </w:r>
      <w:r w:rsidRPr="004E27A8">
        <w:rPr>
          <w:sz w:val="18"/>
          <w:szCs w:val="18"/>
        </w:rPr>
        <w:t>ações</w:t>
      </w:r>
      <w:r w:rsidRPr="004E27A8">
        <w:rPr>
          <w:spacing w:val="-1"/>
          <w:sz w:val="18"/>
          <w:szCs w:val="18"/>
        </w:rPr>
        <w:t xml:space="preserve"> </w:t>
      </w:r>
      <w:r w:rsidRPr="004E27A8">
        <w:rPr>
          <w:sz w:val="18"/>
          <w:szCs w:val="18"/>
        </w:rPr>
        <w:t>foram</w:t>
      </w:r>
      <w:r w:rsidRPr="004E27A8">
        <w:rPr>
          <w:spacing w:val="-2"/>
          <w:sz w:val="18"/>
          <w:szCs w:val="18"/>
        </w:rPr>
        <w:t xml:space="preserve"> </w:t>
      </w:r>
      <w:r w:rsidRPr="004E27A8">
        <w:rPr>
          <w:sz w:val="18"/>
          <w:szCs w:val="18"/>
        </w:rPr>
        <w:t>feitas</w:t>
      </w:r>
      <w:r w:rsidRPr="004E27A8">
        <w:rPr>
          <w:spacing w:val="-2"/>
          <w:sz w:val="18"/>
          <w:szCs w:val="18"/>
        </w:rPr>
        <w:t xml:space="preserve"> </w:t>
      </w:r>
      <w:r w:rsidRPr="004E27A8">
        <w:rPr>
          <w:sz w:val="18"/>
          <w:szCs w:val="18"/>
        </w:rPr>
        <w:t>conforme</w:t>
      </w:r>
      <w:r w:rsidRPr="004E27A8">
        <w:rPr>
          <w:spacing w:val="-2"/>
          <w:sz w:val="18"/>
          <w:szCs w:val="18"/>
        </w:rPr>
        <w:t xml:space="preserve"> </w:t>
      </w:r>
      <w:r w:rsidRPr="004E27A8">
        <w:rPr>
          <w:sz w:val="18"/>
          <w:szCs w:val="18"/>
        </w:rPr>
        <w:t xml:space="preserve">o </w:t>
      </w:r>
      <w:r w:rsidRPr="004E27A8">
        <w:rPr>
          <w:spacing w:val="-2"/>
          <w:sz w:val="18"/>
          <w:szCs w:val="18"/>
        </w:rPr>
        <w:t>planejado.</w:t>
      </w:r>
    </w:p>
    <w:p w14:paraId="1B42F7DC" w14:textId="77777777" w:rsidR="00F441E0"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1"/>
          <w:sz w:val="18"/>
          <w:szCs w:val="18"/>
        </w:rPr>
        <w:t xml:space="preserve"> </w:t>
      </w:r>
      <w:r w:rsidRPr="004E27A8">
        <w:rPr>
          <w:sz w:val="18"/>
          <w:szCs w:val="18"/>
        </w:rPr>
        <w:t>Sim,</w:t>
      </w:r>
      <w:r w:rsidRPr="004E27A8">
        <w:rPr>
          <w:spacing w:val="-4"/>
          <w:sz w:val="18"/>
          <w:szCs w:val="18"/>
        </w:rPr>
        <w:t xml:space="preserve"> </w:t>
      </w:r>
      <w:r w:rsidRPr="004E27A8">
        <w:rPr>
          <w:sz w:val="18"/>
          <w:szCs w:val="18"/>
        </w:rPr>
        <w:t>todas</w:t>
      </w:r>
      <w:r w:rsidRPr="004E27A8">
        <w:rPr>
          <w:spacing w:val="-4"/>
          <w:sz w:val="18"/>
          <w:szCs w:val="18"/>
        </w:rPr>
        <w:t xml:space="preserve"> </w:t>
      </w:r>
      <w:r w:rsidRPr="004E27A8">
        <w:rPr>
          <w:sz w:val="18"/>
          <w:szCs w:val="18"/>
        </w:rPr>
        <w:t>as</w:t>
      </w:r>
      <w:r w:rsidRPr="004E27A8">
        <w:rPr>
          <w:spacing w:val="-4"/>
          <w:sz w:val="18"/>
          <w:szCs w:val="18"/>
        </w:rPr>
        <w:t xml:space="preserve"> </w:t>
      </w:r>
      <w:r w:rsidRPr="004E27A8">
        <w:rPr>
          <w:sz w:val="18"/>
          <w:szCs w:val="18"/>
        </w:rPr>
        <w:t>ações</w:t>
      </w:r>
      <w:r w:rsidRPr="004E27A8">
        <w:rPr>
          <w:spacing w:val="-3"/>
          <w:sz w:val="18"/>
          <w:szCs w:val="18"/>
        </w:rPr>
        <w:t xml:space="preserve"> </w:t>
      </w:r>
      <w:r w:rsidRPr="004E27A8">
        <w:rPr>
          <w:sz w:val="18"/>
          <w:szCs w:val="18"/>
        </w:rPr>
        <w:t>foram</w:t>
      </w:r>
      <w:r w:rsidRPr="004E27A8">
        <w:rPr>
          <w:spacing w:val="-3"/>
          <w:sz w:val="18"/>
          <w:szCs w:val="18"/>
        </w:rPr>
        <w:t xml:space="preserve"> </w:t>
      </w:r>
      <w:r w:rsidRPr="004E27A8">
        <w:rPr>
          <w:sz w:val="18"/>
          <w:szCs w:val="18"/>
        </w:rPr>
        <w:t>feitas,</w:t>
      </w:r>
      <w:r w:rsidRPr="004E27A8">
        <w:rPr>
          <w:spacing w:val="-4"/>
          <w:sz w:val="18"/>
          <w:szCs w:val="18"/>
        </w:rPr>
        <w:t xml:space="preserve"> </w:t>
      </w:r>
      <w:r w:rsidRPr="004E27A8">
        <w:rPr>
          <w:sz w:val="18"/>
          <w:szCs w:val="18"/>
        </w:rPr>
        <w:t>mas</w:t>
      </w:r>
      <w:r w:rsidRPr="004E27A8">
        <w:rPr>
          <w:spacing w:val="-4"/>
          <w:sz w:val="18"/>
          <w:szCs w:val="18"/>
        </w:rPr>
        <w:t xml:space="preserve"> </w:t>
      </w:r>
      <w:r w:rsidRPr="004E27A8">
        <w:rPr>
          <w:sz w:val="18"/>
          <w:szCs w:val="18"/>
        </w:rPr>
        <w:t>com</w:t>
      </w:r>
      <w:r w:rsidRPr="004E27A8">
        <w:rPr>
          <w:spacing w:val="-3"/>
          <w:sz w:val="18"/>
          <w:szCs w:val="18"/>
        </w:rPr>
        <w:t xml:space="preserve"> </w:t>
      </w:r>
      <w:r w:rsidRPr="004E27A8">
        <w:rPr>
          <w:sz w:val="18"/>
          <w:szCs w:val="18"/>
        </w:rPr>
        <w:t>adaptações</w:t>
      </w:r>
      <w:r w:rsidRPr="004E27A8">
        <w:rPr>
          <w:spacing w:val="-3"/>
          <w:sz w:val="18"/>
          <w:szCs w:val="18"/>
        </w:rPr>
        <w:t xml:space="preserve"> </w:t>
      </w:r>
      <w:r w:rsidRPr="004E27A8">
        <w:rPr>
          <w:sz w:val="18"/>
          <w:szCs w:val="18"/>
        </w:rPr>
        <w:t>e/ou</w:t>
      </w:r>
      <w:r w:rsidRPr="004E27A8">
        <w:rPr>
          <w:spacing w:val="-4"/>
          <w:sz w:val="18"/>
          <w:szCs w:val="18"/>
        </w:rPr>
        <w:t xml:space="preserve"> </w:t>
      </w:r>
      <w:r w:rsidR="00F441E0" w:rsidRPr="004E27A8">
        <w:rPr>
          <w:sz w:val="18"/>
          <w:szCs w:val="18"/>
        </w:rPr>
        <w:t>alterações.</w:t>
      </w:r>
    </w:p>
    <w:p w14:paraId="732B80C5"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Uma parte das ações planejadas não foi feita.</w:t>
      </w:r>
    </w:p>
    <w:p w14:paraId="66F7FB34" w14:textId="77777777" w:rsidR="005E3813" w:rsidRPr="004E27A8" w:rsidRDefault="00A02881" w:rsidP="0004488F">
      <w:pPr>
        <w:jc w:val="both"/>
        <w:rPr>
          <w:sz w:val="18"/>
          <w:szCs w:val="18"/>
        </w:rPr>
      </w:pPr>
      <w:r w:rsidRPr="004E27A8">
        <w:rPr>
          <w:sz w:val="18"/>
          <w:szCs w:val="18"/>
        </w:rPr>
        <w:t>(</w:t>
      </w:r>
      <w:r w:rsidRPr="004E27A8">
        <w:rPr>
          <w:spacing w:val="59"/>
          <w:sz w:val="18"/>
          <w:szCs w:val="18"/>
        </w:rPr>
        <w:t xml:space="preserve"> </w:t>
      </w:r>
      <w:r w:rsidRPr="004E27A8">
        <w:rPr>
          <w:sz w:val="18"/>
          <w:szCs w:val="18"/>
        </w:rPr>
        <w:t>) As</w:t>
      </w:r>
      <w:r w:rsidRPr="004E27A8">
        <w:rPr>
          <w:spacing w:val="-2"/>
          <w:sz w:val="18"/>
          <w:szCs w:val="18"/>
        </w:rPr>
        <w:t xml:space="preserve"> </w:t>
      </w:r>
      <w:r w:rsidRPr="004E27A8">
        <w:rPr>
          <w:sz w:val="18"/>
          <w:szCs w:val="18"/>
        </w:rPr>
        <w:t>ações</w:t>
      </w:r>
      <w:r w:rsidRPr="004E27A8">
        <w:rPr>
          <w:spacing w:val="-1"/>
          <w:sz w:val="18"/>
          <w:szCs w:val="18"/>
        </w:rPr>
        <w:t xml:space="preserve"> </w:t>
      </w:r>
      <w:r w:rsidRPr="004E27A8">
        <w:rPr>
          <w:sz w:val="18"/>
          <w:szCs w:val="18"/>
        </w:rPr>
        <w:t>não</w:t>
      </w:r>
      <w:r w:rsidRPr="004E27A8">
        <w:rPr>
          <w:spacing w:val="2"/>
          <w:sz w:val="18"/>
          <w:szCs w:val="18"/>
        </w:rPr>
        <w:t xml:space="preserve"> </w:t>
      </w:r>
      <w:r w:rsidRPr="004E27A8">
        <w:rPr>
          <w:sz w:val="18"/>
          <w:szCs w:val="18"/>
        </w:rPr>
        <w:t>foram</w:t>
      </w:r>
      <w:r w:rsidRPr="004E27A8">
        <w:rPr>
          <w:spacing w:val="-2"/>
          <w:sz w:val="18"/>
          <w:szCs w:val="18"/>
        </w:rPr>
        <w:t xml:space="preserve"> </w:t>
      </w:r>
      <w:r w:rsidRPr="004E27A8">
        <w:rPr>
          <w:sz w:val="18"/>
          <w:szCs w:val="18"/>
        </w:rPr>
        <w:t>feitas</w:t>
      </w:r>
      <w:r w:rsidRPr="004E27A8">
        <w:rPr>
          <w:spacing w:val="-3"/>
          <w:sz w:val="18"/>
          <w:szCs w:val="18"/>
        </w:rPr>
        <w:t xml:space="preserve"> </w:t>
      </w:r>
      <w:r w:rsidRPr="004E27A8">
        <w:rPr>
          <w:sz w:val="18"/>
          <w:szCs w:val="18"/>
        </w:rPr>
        <w:t>conforme</w:t>
      </w:r>
      <w:r w:rsidRPr="004E27A8">
        <w:rPr>
          <w:spacing w:val="-2"/>
          <w:sz w:val="18"/>
          <w:szCs w:val="18"/>
        </w:rPr>
        <w:t xml:space="preserve"> </w:t>
      </w:r>
      <w:r w:rsidRPr="004E27A8">
        <w:rPr>
          <w:sz w:val="18"/>
          <w:szCs w:val="18"/>
        </w:rPr>
        <w:t xml:space="preserve">o </w:t>
      </w:r>
      <w:r w:rsidRPr="004E27A8">
        <w:rPr>
          <w:spacing w:val="-2"/>
          <w:sz w:val="18"/>
          <w:szCs w:val="18"/>
        </w:rPr>
        <w:t>planejado.</w:t>
      </w:r>
    </w:p>
    <w:p w14:paraId="526CDA9F" w14:textId="77777777" w:rsidR="005E3813" w:rsidRPr="004E27A8" w:rsidRDefault="00F441E0" w:rsidP="0004488F">
      <w:pPr>
        <w:jc w:val="both"/>
        <w:rPr>
          <w:b/>
          <w:sz w:val="18"/>
          <w:szCs w:val="18"/>
        </w:rPr>
      </w:pPr>
      <w:r w:rsidRPr="004E27A8">
        <w:rPr>
          <w:b/>
          <w:sz w:val="18"/>
          <w:szCs w:val="18"/>
        </w:rPr>
        <w:t xml:space="preserve">2.3 </w:t>
      </w:r>
      <w:r w:rsidR="00A02881" w:rsidRPr="004E27A8">
        <w:rPr>
          <w:b/>
          <w:sz w:val="18"/>
          <w:szCs w:val="18"/>
        </w:rPr>
        <w:t>Ações</w:t>
      </w:r>
      <w:r w:rsidR="00A02881" w:rsidRPr="004E27A8">
        <w:rPr>
          <w:b/>
          <w:spacing w:val="-3"/>
          <w:sz w:val="18"/>
          <w:szCs w:val="18"/>
        </w:rPr>
        <w:t xml:space="preserve"> </w:t>
      </w:r>
      <w:r w:rsidR="00A02881" w:rsidRPr="004E27A8">
        <w:rPr>
          <w:b/>
          <w:spacing w:val="-2"/>
          <w:sz w:val="18"/>
          <w:szCs w:val="18"/>
        </w:rPr>
        <w:t>desenvolvidas</w:t>
      </w:r>
    </w:p>
    <w:p w14:paraId="350BF2B5" w14:textId="77777777" w:rsidR="005E3813" w:rsidRPr="004E27A8" w:rsidRDefault="00A02881" w:rsidP="0004488F">
      <w:pPr>
        <w:jc w:val="both"/>
        <w:rPr>
          <w:sz w:val="18"/>
          <w:szCs w:val="18"/>
        </w:rPr>
      </w:pPr>
      <w:r w:rsidRPr="004E27A8">
        <w:rPr>
          <w:sz w:val="18"/>
          <w:szCs w:val="18"/>
        </w:rPr>
        <w:t>Descreva</w:t>
      </w:r>
      <w:r w:rsidRPr="004E27A8">
        <w:rPr>
          <w:spacing w:val="40"/>
          <w:sz w:val="18"/>
          <w:szCs w:val="18"/>
        </w:rPr>
        <w:t xml:space="preserve"> </w:t>
      </w:r>
      <w:r w:rsidRPr="004E27A8">
        <w:rPr>
          <w:sz w:val="18"/>
          <w:szCs w:val="18"/>
        </w:rPr>
        <w:t>as</w:t>
      </w:r>
      <w:r w:rsidRPr="004E27A8">
        <w:rPr>
          <w:spacing w:val="40"/>
          <w:sz w:val="18"/>
          <w:szCs w:val="18"/>
        </w:rPr>
        <w:t xml:space="preserve"> </w:t>
      </w:r>
      <w:r w:rsidRPr="004E27A8">
        <w:rPr>
          <w:sz w:val="18"/>
          <w:szCs w:val="18"/>
        </w:rPr>
        <w:t>ações</w:t>
      </w:r>
      <w:r w:rsidRPr="004E27A8">
        <w:rPr>
          <w:spacing w:val="40"/>
          <w:sz w:val="18"/>
          <w:szCs w:val="18"/>
        </w:rPr>
        <w:t xml:space="preserve"> </w:t>
      </w:r>
      <w:r w:rsidRPr="004E27A8">
        <w:rPr>
          <w:sz w:val="18"/>
          <w:szCs w:val="18"/>
        </w:rPr>
        <w:t>desenvolvidas,</w:t>
      </w:r>
      <w:r w:rsidRPr="004E27A8">
        <w:rPr>
          <w:spacing w:val="40"/>
          <w:sz w:val="18"/>
          <w:szCs w:val="18"/>
        </w:rPr>
        <w:t xml:space="preserve"> </w:t>
      </w:r>
      <w:r w:rsidRPr="004E27A8">
        <w:rPr>
          <w:sz w:val="18"/>
          <w:szCs w:val="18"/>
        </w:rPr>
        <w:t>,</w:t>
      </w:r>
      <w:r w:rsidRPr="004E27A8">
        <w:rPr>
          <w:spacing w:val="40"/>
          <w:sz w:val="18"/>
          <w:szCs w:val="18"/>
        </w:rPr>
        <w:t xml:space="preserve"> </w:t>
      </w:r>
      <w:r w:rsidRPr="004E27A8">
        <w:rPr>
          <w:sz w:val="18"/>
          <w:szCs w:val="18"/>
        </w:rPr>
        <w:t>datas,</w:t>
      </w:r>
      <w:r w:rsidRPr="004E27A8">
        <w:rPr>
          <w:spacing w:val="40"/>
          <w:sz w:val="18"/>
          <w:szCs w:val="18"/>
        </w:rPr>
        <w:t xml:space="preserve"> </w:t>
      </w:r>
      <w:r w:rsidRPr="004E27A8">
        <w:rPr>
          <w:sz w:val="18"/>
          <w:szCs w:val="18"/>
        </w:rPr>
        <w:t>locais,</w:t>
      </w:r>
      <w:r w:rsidRPr="004E27A8">
        <w:rPr>
          <w:spacing w:val="40"/>
          <w:sz w:val="18"/>
          <w:szCs w:val="18"/>
        </w:rPr>
        <w:t xml:space="preserve"> </w:t>
      </w:r>
      <w:r w:rsidRPr="004E27A8">
        <w:rPr>
          <w:sz w:val="18"/>
          <w:szCs w:val="18"/>
        </w:rPr>
        <w:t>horários,</w:t>
      </w:r>
      <w:r w:rsidRPr="004E27A8">
        <w:rPr>
          <w:spacing w:val="40"/>
          <w:sz w:val="18"/>
          <w:szCs w:val="18"/>
        </w:rPr>
        <w:t xml:space="preserve"> </w:t>
      </w:r>
      <w:r w:rsidRPr="004E27A8">
        <w:rPr>
          <w:sz w:val="18"/>
          <w:szCs w:val="18"/>
        </w:rPr>
        <w:t>etc.</w:t>
      </w:r>
      <w:r w:rsidRPr="004E27A8">
        <w:rPr>
          <w:spacing w:val="40"/>
          <w:sz w:val="18"/>
          <w:szCs w:val="18"/>
        </w:rPr>
        <w:t xml:space="preserve"> </w:t>
      </w:r>
      <w:r w:rsidRPr="004E27A8">
        <w:rPr>
          <w:sz w:val="18"/>
          <w:szCs w:val="18"/>
        </w:rPr>
        <w:t>Fale</w:t>
      </w:r>
      <w:r w:rsidRPr="004E27A8">
        <w:rPr>
          <w:spacing w:val="40"/>
          <w:sz w:val="18"/>
          <w:szCs w:val="18"/>
        </w:rPr>
        <w:t xml:space="preserve"> </w:t>
      </w:r>
      <w:r w:rsidRPr="004E27A8">
        <w:rPr>
          <w:sz w:val="18"/>
          <w:szCs w:val="18"/>
        </w:rPr>
        <w:t>também</w:t>
      </w:r>
      <w:r w:rsidRPr="004E27A8">
        <w:rPr>
          <w:spacing w:val="40"/>
          <w:sz w:val="18"/>
          <w:szCs w:val="18"/>
        </w:rPr>
        <w:t xml:space="preserve"> </w:t>
      </w:r>
      <w:r w:rsidRPr="004E27A8">
        <w:rPr>
          <w:sz w:val="18"/>
          <w:szCs w:val="18"/>
        </w:rPr>
        <w:t>sobre</w:t>
      </w:r>
      <w:r w:rsidRPr="004E27A8">
        <w:rPr>
          <w:sz w:val="18"/>
          <w:szCs w:val="18"/>
        </w:rPr>
        <w:tab/>
        <w:t>eventuais</w:t>
      </w:r>
      <w:r w:rsidRPr="004E27A8">
        <w:rPr>
          <w:spacing w:val="23"/>
          <w:sz w:val="18"/>
          <w:szCs w:val="18"/>
        </w:rPr>
        <w:t xml:space="preserve"> </w:t>
      </w:r>
      <w:r w:rsidRPr="004E27A8">
        <w:rPr>
          <w:sz w:val="18"/>
          <w:szCs w:val="18"/>
        </w:rPr>
        <w:t>alterações</w:t>
      </w:r>
      <w:r w:rsidRPr="004E27A8">
        <w:rPr>
          <w:spacing w:val="23"/>
          <w:sz w:val="18"/>
          <w:szCs w:val="18"/>
        </w:rPr>
        <w:t xml:space="preserve"> </w:t>
      </w:r>
      <w:r w:rsidRPr="004E27A8">
        <w:rPr>
          <w:sz w:val="18"/>
          <w:szCs w:val="18"/>
        </w:rPr>
        <w:t>nas atividades previstas no projeto, bem como os possíveis impactos nas metas acordadas.</w:t>
      </w:r>
    </w:p>
    <w:p w14:paraId="266AE7A4" w14:textId="77777777" w:rsidR="00C304D1" w:rsidRPr="004E27A8" w:rsidRDefault="00F441E0" w:rsidP="0004488F">
      <w:pPr>
        <w:jc w:val="both"/>
        <w:rPr>
          <w:b/>
          <w:sz w:val="18"/>
          <w:szCs w:val="18"/>
        </w:rPr>
      </w:pPr>
      <w:r w:rsidRPr="004E27A8">
        <w:rPr>
          <w:b/>
          <w:sz w:val="18"/>
          <w:szCs w:val="18"/>
        </w:rPr>
        <w:t xml:space="preserve">2.4 </w:t>
      </w:r>
      <w:r w:rsidR="00C304D1" w:rsidRPr="004E27A8">
        <w:rPr>
          <w:b/>
          <w:sz w:val="18"/>
          <w:szCs w:val="18"/>
        </w:rPr>
        <w:t>Cumprimento das Metas</w:t>
      </w:r>
    </w:p>
    <w:p w14:paraId="6E4548E8" w14:textId="77777777" w:rsidR="005E3813" w:rsidRPr="004E27A8" w:rsidRDefault="00C304D1" w:rsidP="0004488F">
      <w:pPr>
        <w:jc w:val="both"/>
        <w:rPr>
          <w:b/>
          <w:sz w:val="18"/>
          <w:szCs w:val="18"/>
        </w:rPr>
      </w:pPr>
      <w:r w:rsidRPr="004E27A8">
        <w:rPr>
          <w:b/>
          <w:sz w:val="18"/>
          <w:szCs w:val="18"/>
        </w:rPr>
        <w:t xml:space="preserve">2.4.1 </w:t>
      </w:r>
      <w:r w:rsidR="00A02881" w:rsidRPr="004E27A8">
        <w:rPr>
          <w:b/>
          <w:sz w:val="18"/>
          <w:szCs w:val="18"/>
        </w:rPr>
        <w:t>Metas</w:t>
      </w:r>
      <w:r w:rsidR="00A02881" w:rsidRPr="004E27A8">
        <w:rPr>
          <w:b/>
          <w:spacing w:val="-16"/>
          <w:sz w:val="18"/>
          <w:szCs w:val="18"/>
        </w:rPr>
        <w:t xml:space="preserve"> </w:t>
      </w:r>
      <w:r w:rsidR="00A02881" w:rsidRPr="004E27A8">
        <w:rPr>
          <w:b/>
          <w:sz w:val="18"/>
          <w:szCs w:val="18"/>
        </w:rPr>
        <w:t>integralmente</w:t>
      </w:r>
      <w:r w:rsidR="00A02881" w:rsidRPr="004E27A8">
        <w:rPr>
          <w:b/>
          <w:spacing w:val="-15"/>
          <w:sz w:val="18"/>
          <w:szCs w:val="18"/>
        </w:rPr>
        <w:t xml:space="preserve"> </w:t>
      </w:r>
      <w:r w:rsidR="00A02881" w:rsidRPr="004E27A8">
        <w:rPr>
          <w:b/>
          <w:sz w:val="18"/>
          <w:szCs w:val="18"/>
        </w:rPr>
        <w:t>cumpridas:</w:t>
      </w:r>
    </w:p>
    <w:p w14:paraId="730ACD50" w14:textId="77777777" w:rsidR="005E3813" w:rsidRPr="004E27A8" w:rsidRDefault="00A02881" w:rsidP="0004488F">
      <w:pPr>
        <w:jc w:val="both"/>
        <w:rPr>
          <w:sz w:val="18"/>
          <w:szCs w:val="18"/>
        </w:rPr>
      </w:pPr>
      <w:r w:rsidRPr="004E27A8">
        <w:rPr>
          <w:sz w:val="18"/>
          <w:szCs w:val="18"/>
        </w:rPr>
        <w:t>META</w:t>
      </w:r>
      <w:r w:rsidRPr="004E27A8">
        <w:rPr>
          <w:spacing w:val="-1"/>
          <w:sz w:val="18"/>
          <w:szCs w:val="18"/>
        </w:rPr>
        <w:t xml:space="preserve"> </w:t>
      </w:r>
      <w:r w:rsidRPr="004E27A8">
        <w:rPr>
          <w:sz w:val="18"/>
          <w:szCs w:val="18"/>
        </w:rPr>
        <w:t>1:</w:t>
      </w:r>
      <w:r w:rsidRPr="004E27A8">
        <w:rPr>
          <w:spacing w:val="-3"/>
          <w:sz w:val="18"/>
          <w:szCs w:val="18"/>
        </w:rPr>
        <w:t xml:space="preserve"> </w:t>
      </w:r>
      <w:r w:rsidRPr="004E27A8">
        <w:rPr>
          <w:sz w:val="18"/>
          <w:szCs w:val="18"/>
        </w:rPr>
        <w:t>[Descreva</w:t>
      </w:r>
      <w:r w:rsidRPr="004E27A8">
        <w:rPr>
          <w:spacing w:val="-2"/>
          <w:sz w:val="18"/>
          <w:szCs w:val="18"/>
        </w:rPr>
        <w:t xml:space="preserve"> </w:t>
      </w:r>
      <w:r w:rsidRPr="004E27A8">
        <w:rPr>
          <w:sz w:val="18"/>
          <w:szCs w:val="18"/>
        </w:rPr>
        <w:t>a</w:t>
      </w:r>
      <w:r w:rsidRPr="004E27A8">
        <w:rPr>
          <w:spacing w:val="-2"/>
          <w:sz w:val="18"/>
          <w:szCs w:val="18"/>
        </w:rPr>
        <w:t xml:space="preserve"> </w:t>
      </w:r>
      <w:r w:rsidRPr="004E27A8">
        <w:rPr>
          <w:sz w:val="18"/>
          <w:szCs w:val="18"/>
        </w:rPr>
        <w:t>meta,</w:t>
      </w:r>
      <w:r w:rsidRPr="004E27A8">
        <w:rPr>
          <w:spacing w:val="-3"/>
          <w:sz w:val="18"/>
          <w:szCs w:val="18"/>
        </w:rPr>
        <w:t xml:space="preserve"> </w:t>
      </w:r>
      <w:r w:rsidRPr="004E27A8">
        <w:rPr>
          <w:sz w:val="18"/>
          <w:szCs w:val="18"/>
        </w:rPr>
        <w:t>conforme</w:t>
      </w:r>
      <w:r w:rsidRPr="004E27A8">
        <w:rPr>
          <w:spacing w:val="-2"/>
          <w:sz w:val="18"/>
          <w:szCs w:val="18"/>
        </w:rPr>
        <w:t xml:space="preserve"> </w:t>
      </w:r>
      <w:r w:rsidRPr="004E27A8">
        <w:rPr>
          <w:sz w:val="18"/>
          <w:szCs w:val="18"/>
        </w:rPr>
        <w:t>consta</w:t>
      </w:r>
      <w:r w:rsidRPr="004E27A8">
        <w:rPr>
          <w:spacing w:val="-2"/>
          <w:sz w:val="18"/>
          <w:szCs w:val="18"/>
        </w:rPr>
        <w:t xml:space="preserve"> </w:t>
      </w:r>
      <w:r w:rsidRPr="004E27A8">
        <w:rPr>
          <w:sz w:val="18"/>
          <w:szCs w:val="18"/>
        </w:rPr>
        <w:t>no</w:t>
      </w:r>
      <w:r w:rsidRPr="004E27A8">
        <w:rPr>
          <w:spacing w:val="-1"/>
          <w:sz w:val="18"/>
          <w:szCs w:val="18"/>
        </w:rPr>
        <w:t xml:space="preserve"> </w:t>
      </w:r>
      <w:r w:rsidRPr="004E27A8">
        <w:rPr>
          <w:sz w:val="18"/>
          <w:szCs w:val="18"/>
        </w:rPr>
        <w:t xml:space="preserve">projeto </w:t>
      </w:r>
      <w:r w:rsidRPr="004E27A8">
        <w:rPr>
          <w:spacing w:val="-2"/>
          <w:sz w:val="18"/>
          <w:szCs w:val="18"/>
        </w:rPr>
        <w:t>apresentado]</w:t>
      </w:r>
    </w:p>
    <w:p w14:paraId="00735899" w14:textId="77777777" w:rsidR="005E3813" w:rsidRPr="004E27A8" w:rsidRDefault="00A02881" w:rsidP="0004488F">
      <w:pPr>
        <w:jc w:val="both"/>
        <w:rPr>
          <w:sz w:val="18"/>
          <w:szCs w:val="18"/>
        </w:rPr>
      </w:pPr>
      <w:r w:rsidRPr="004E27A8">
        <w:rPr>
          <w:sz w:val="18"/>
          <w:szCs w:val="18"/>
        </w:rPr>
        <w:t>OBSERVAÇÃO</w:t>
      </w:r>
      <w:r w:rsidRPr="004E27A8">
        <w:rPr>
          <w:spacing w:val="-6"/>
          <w:sz w:val="18"/>
          <w:szCs w:val="18"/>
        </w:rPr>
        <w:t xml:space="preserve"> </w:t>
      </w:r>
      <w:r w:rsidRPr="004E27A8">
        <w:rPr>
          <w:sz w:val="18"/>
          <w:szCs w:val="18"/>
        </w:rPr>
        <w:t>DA META</w:t>
      </w:r>
      <w:r w:rsidRPr="004E27A8">
        <w:rPr>
          <w:spacing w:val="-1"/>
          <w:sz w:val="18"/>
          <w:szCs w:val="18"/>
        </w:rPr>
        <w:t xml:space="preserve"> </w:t>
      </w:r>
      <w:r w:rsidRPr="004E27A8">
        <w:rPr>
          <w:sz w:val="18"/>
          <w:szCs w:val="18"/>
        </w:rPr>
        <w:t>1:</w:t>
      </w:r>
      <w:r w:rsidRPr="004E27A8">
        <w:rPr>
          <w:spacing w:val="-3"/>
          <w:sz w:val="18"/>
          <w:szCs w:val="18"/>
        </w:rPr>
        <w:t xml:space="preserve"> </w:t>
      </w:r>
      <w:r w:rsidRPr="004E27A8">
        <w:rPr>
          <w:sz w:val="18"/>
          <w:szCs w:val="18"/>
        </w:rPr>
        <w:t>[informe</w:t>
      </w:r>
      <w:r w:rsidRPr="004E27A8">
        <w:rPr>
          <w:spacing w:val="-3"/>
          <w:sz w:val="18"/>
          <w:szCs w:val="18"/>
        </w:rPr>
        <w:t xml:space="preserve"> </w:t>
      </w:r>
      <w:r w:rsidRPr="004E27A8">
        <w:rPr>
          <w:sz w:val="18"/>
          <w:szCs w:val="18"/>
        </w:rPr>
        <w:t>como</w:t>
      </w:r>
      <w:r w:rsidRPr="004E27A8">
        <w:rPr>
          <w:spacing w:val="-1"/>
          <w:sz w:val="18"/>
          <w:szCs w:val="18"/>
        </w:rPr>
        <w:t xml:space="preserve"> </w:t>
      </w:r>
      <w:r w:rsidRPr="004E27A8">
        <w:rPr>
          <w:sz w:val="18"/>
          <w:szCs w:val="18"/>
        </w:rPr>
        <w:t>a</w:t>
      </w:r>
      <w:r w:rsidRPr="004E27A8">
        <w:rPr>
          <w:spacing w:val="-2"/>
          <w:sz w:val="18"/>
          <w:szCs w:val="18"/>
        </w:rPr>
        <w:t xml:space="preserve"> </w:t>
      </w:r>
      <w:r w:rsidRPr="004E27A8">
        <w:rPr>
          <w:sz w:val="18"/>
          <w:szCs w:val="18"/>
        </w:rPr>
        <w:t>meta</w:t>
      </w:r>
      <w:r w:rsidRPr="004E27A8">
        <w:rPr>
          <w:spacing w:val="-2"/>
          <w:sz w:val="18"/>
          <w:szCs w:val="18"/>
        </w:rPr>
        <w:t xml:space="preserve"> </w:t>
      </w:r>
      <w:r w:rsidRPr="004E27A8">
        <w:rPr>
          <w:sz w:val="18"/>
          <w:szCs w:val="18"/>
        </w:rPr>
        <w:t>foi</w:t>
      </w:r>
      <w:r w:rsidRPr="004E27A8">
        <w:rPr>
          <w:spacing w:val="-4"/>
          <w:sz w:val="18"/>
          <w:szCs w:val="18"/>
        </w:rPr>
        <w:t xml:space="preserve"> </w:t>
      </w:r>
      <w:r w:rsidRPr="004E27A8">
        <w:rPr>
          <w:spacing w:val="-2"/>
          <w:sz w:val="18"/>
          <w:szCs w:val="18"/>
        </w:rPr>
        <w:t>cumprida]</w:t>
      </w:r>
    </w:p>
    <w:p w14:paraId="641A93A9" w14:textId="77777777" w:rsidR="005E3813" w:rsidRPr="004E27A8" w:rsidRDefault="00C304D1" w:rsidP="0004488F">
      <w:pPr>
        <w:jc w:val="both"/>
        <w:rPr>
          <w:b/>
          <w:sz w:val="18"/>
          <w:szCs w:val="18"/>
        </w:rPr>
      </w:pPr>
      <w:r w:rsidRPr="004E27A8">
        <w:rPr>
          <w:b/>
          <w:sz w:val="18"/>
          <w:szCs w:val="18"/>
        </w:rPr>
        <w:t xml:space="preserve">2.4.2 </w:t>
      </w:r>
      <w:r w:rsidR="00A02881" w:rsidRPr="004E27A8">
        <w:rPr>
          <w:b/>
          <w:sz w:val="18"/>
          <w:szCs w:val="18"/>
        </w:rPr>
        <w:t>Metas</w:t>
      </w:r>
      <w:r w:rsidR="00A02881" w:rsidRPr="004E27A8">
        <w:rPr>
          <w:b/>
          <w:spacing w:val="-5"/>
          <w:sz w:val="18"/>
          <w:szCs w:val="18"/>
        </w:rPr>
        <w:t xml:space="preserve"> </w:t>
      </w:r>
      <w:r w:rsidR="00A02881" w:rsidRPr="004E27A8">
        <w:rPr>
          <w:b/>
          <w:sz w:val="18"/>
          <w:szCs w:val="18"/>
        </w:rPr>
        <w:t>parcialmente</w:t>
      </w:r>
      <w:r w:rsidR="00A02881" w:rsidRPr="004E27A8">
        <w:rPr>
          <w:b/>
          <w:spacing w:val="-4"/>
          <w:sz w:val="18"/>
          <w:szCs w:val="18"/>
        </w:rPr>
        <w:t xml:space="preserve"> </w:t>
      </w:r>
      <w:r w:rsidR="00A02881" w:rsidRPr="004E27A8">
        <w:rPr>
          <w:b/>
          <w:sz w:val="18"/>
          <w:szCs w:val="18"/>
        </w:rPr>
        <w:t>cumpridas</w:t>
      </w:r>
      <w:r w:rsidR="00A02881" w:rsidRPr="004E27A8">
        <w:rPr>
          <w:b/>
          <w:spacing w:val="-4"/>
          <w:sz w:val="18"/>
          <w:szCs w:val="18"/>
        </w:rPr>
        <w:t xml:space="preserve"> </w:t>
      </w:r>
      <w:r w:rsidR="00A02881" w:rsidRPr="004E27A8">
        <w:rPr>
          <w:b/>
          <w:sz w:val="18"/>
          <w:szCs w:val="18"/>
        </w:rPr>
        <w:t>(SE</w:t>
      </w:r>
      <w:r w:rsidR="00A02881" w:rsidRPr="004E27A8">
        <w:rPr>
          <w:b/>
          <w:spacing w:val="-5"/>
          <w:sz w:val="18"/>
          <w:szCs w:val="18"/>
        </w:rPr>
        <w:t xml:space="preserve"> </w:t>
      </w:r>
      <w:r w:rsidR="00A02881" w:rsidRPr="004E27A8">
        <w:rPr>
          <w:b/>
          <w:spacing w:val="-2"/>
          <w:sz w:val="18"/>
          <w:szCs w:val="18"/>
        </w:rPr>
        <w:t>HOUVER):</w:t>
      </w:r>
    </w:p>
    <w:p w14:paraId="6A9FAF6E" w14:textId="77777777" w:rsidR="005E3813" w:rsidRPr="004E27A8" w:rsidRDefault="00A02881" w:rsidP="0004488F">
      <w:pPr>
        <w:jc w:val="both"/>
        <w:rPr>
          <w:sz w:val="18"/>
          <w:szCs w:val="18"/>
        </w:rPr>
      </w:pPr>
      <w:r w:rsidRPr="004E27A8">
        <w:rPr>
          <w:sz w:val="18"/>
          <w:szCs w:val="18"/>
        </w:rPr>
        <w:t>META</w:t>
      </w:r>
      <w:r w:rsidRPr="004E27A8">
        <w:rPr>
          <w:spacing w:val="-1"/>
          <w:sz w:val="18"/>
          <w:szCs w:val="18"/>
        </w:rPr>
        <w:t xml:space="preserve"> </w:t>
      </w:r>
      <w:r w:rsidRPr="004E27A8">
        <w:rPr>
          <w:sz w:val="18"/>
          <w:szCs w:val="18"/>
        </w:rPr>
        <w:t>1:</w:t>
      </w:r>
      <w:r w:rsidRPr="004E27A8">
        <w:rPr>
          <w:spacing w:val="-3"/>
          <w:sz w:val="18"/>
          <w:szCs w:val="18"/>
        </w:rPr>
        <w:t xml:space="preserve"> </w:t>
      </w:r>
      <w:r w:rsidRPr="004E27A8">
        <w:rPr>
          <w:sz w:val="18"/>
          <w:szCs w:val="18"/>
        </w:rPr>
        <w:t>[Descreva</w:t>
      </w:r>
      <w:r w:rsidRPr="004E27A8">
        <w:rPr>
          <w:spacing w:val="-2"/>
          <w:sz w:val="18"/>
          <w:szCs w:val="18"/>
        </w:rPr>
        <w:t xml:space="preserve"> </w:t>
      </w:r>
      <w:r w:rsidRPr="004E27A8">
        <w:rPr>
          <w:sz w:val="18"/>
          <w:szCs w:val="18"/>
        </w:rPr>
        <w:t>a</w:t>
      </w:r>
      <w:r w:rsidRPr="004E27A8">
        <w:rPr>
          <w:spacing w:val="-2"/>
          <w:sz w:val="18"/>
          <w:szCs w:val="18"/>
        </w:rPr>
        <w:t xml:space="preserve"> </w:t>
      </w:r>
      <w:r w:rsidRPr="004E27A8">
        <w:rPr>
          <w:sz w:val="18"/>
          <w:szCs w:val="18"/>
        </w:rPr>
        <w:t>meta,</w:t>
      </w:r>
      <w:r w:rsidRPr="004E27A8">
        <w:rPr>
          <w:spacing w:val="-3"/>
          <w:sz w:val="18"/>
          <w:szCs w:val="18"/>
        </w:rPr>
        <w:t xml:space="preserve"> </w:t>
      </w:r>
      <w:r w:rsidRPr="004E27A8">
        <w:rPr>
          <w:sz w:val="18"/>
          <w:szCs w:val="18"/>
        </w:rPr>
        <w:t>conforme</w:t>
      </w:r>
      <w:r w:rsidRPr="004E27A8">
        <w:rPr>
          <w:spacing w:val="-2"/>
          <w:sz w:val="18"/>
          <w:szCs w:val="18"/>
        </w:rPr>
        <w:t xml:space="preserve"> </w:t>
      </w:r>
      <w:r w:rsidRPr="004E27A8">
        <w:rPr>
          <w:sz w:val="18"/>
          <w:szCs w:val="18"/>
        </w:rPr>
        <w:t>consta</w:t>
      </w:r>
      <w:r w:rsidRPr="004E27A8">
        <w:rPr>
          <w:spacing w:val="-2"/>
          <w:sz w:val="18"/>
          <w:szCs w:val="18"/>
        </w:rPr>
        <w:t xml:space="preserve"> </w:t>
      </w:r>
      <w:r w:rsidRPr="004E27A8">
        <w:rPr>
          <w:sz w:val="18"/>
          <w:szCs w:val="18"/>
        </w:rPr>
        <w:t>no</w:t>
      </w:r>
      <w:r w:rsidRPr="004E27A8">
        <w:rPr>
          <w:spacing w:val="-1"/>
          <w:sz w:val="18"/>
          <w:szCs w:val="18"/>
        </w:rPr>
        <w:t xml:space="preserve"> </w:t>
      </w:r>
      <w:r w:rsidRPr="004E27A8">
        <w:rPr>
          <w:sz w:val="18"/>
          <w:szCs w:val="18"/>
        </w:rPr>
        <w:t xml:space="preserve">projeto </w:t>
      </w:r>
      <w:r w:rsidRPr="004E27A8">
        <w:rPr>
          <w:spacing w:val="-2"/>
          <w:sz w:val="18"/>
          <w:szCs w:val="18"/>
        </w:rPr>
        <w:t>apresentado]</w:t>
      </w:r>
    </w:p>
    <w:p w14:paraId="0B1A0FFE" w14:textId="77777777" w:rsidR="005E3813" w:rsidRPr="004E27A8" w:rsidRDefault="00A02881" w:rsidP="0004488F">
      <w:pPr>
        <w:jc w:val="both"/>
        <w:rPr>
          <w:sz w:val="18"/>
          <w:szCs w:val="18"/>
        </w:rPr>
      </w:pPr>
      <w:r w:rsidRPr="004E27A8">
        <w:rPr>
          <w:sz w:val="18"/>
          <w:szCs w:val="18"/>
        </w:rPr>
        <w:t>Observações</w:t>
      </w:r>
      <w:r w:rsidRPr="004E27A8">
        <w:rPr>
          <w:spacing w:val="-5"/>
          <w:sz w:val="18"/>
          <w:szCs w:val="18"/>
        </w:rPr>
        <w:t xml:space="preserve"> </w:t>
      </w:r>
      <w:r w:rsidRPr="004E27A8">
        <w:rPr>
          <w:sz w:val="18"/>
          <w:szCs w:val="18"/>
        </w:rPr>
        <w:t>da</w:t>
      </w:r>
      <w:r w:rsidRPr="004E27A8">
        <w:rPr>
          <w:spacing w:val="-2"/>
          <w:sz w:val="18"/>
          <w:szCs w:val="18"/>
        </w:rPr>
        <w:t xml:space="preserve"> </w:t>
      </w:r>
      <w:r w:rsidRPr="004E27A8">
        <w:rPr>
          <w:sz w:val="18"/>
          <w:szCs w:val="18"/>
        </w:rPr>
        <w:t>Meta</w:t>
      </w:r>
      <w:r w:rsidRPr="004E27A8">
        <w:rPr>
          <w:spacing w:val="-2"/>
          <w:sz w:val="18"/>
          <w:szCs w:val="18"/>
        </w:rPr>
        <w:t xml:space="preserve"> </w:t>
      </w:r>
      <w:r w:rsidRPr="004E27A8">
        <w:rPr>
          <w:sz w:val="18"/>
          <w:szCs w:val="18"/>
        </w:rPr>
        <w:t>1:</w:t>
      </w:r>
      <w:r w:rsidRPr="004E27A8">
        <w:rPr>
          <w:spacing w:val="-3"/>
          <w:sz w:val="18"/>
          <w:szCs w:val="18"/>
        </w:rPr>
        <w:t xml:space="preserve"> </w:t>
      </w:r>
      <w:r w:rsidRPr="004E27A8">
        <w:rPr>
          <w:sz w:val="18"/>
          <w:szCs w:val="18"/>
        </w:rPr>
        <w:t>[Informe</w:t>
      </w:r>
      <w:r w:rsidRPr="004E27A8">
        <w:rPr>
          <w:spacing w:val="-2"/>
          <w:sz w:val="18"/>
          <w:szCs w:val="18"/>
        </w:rPr>
        <w:t xml:space="preserve"> </w:t>
      </w:r>
      <w:r w:rsidRPr="004E27A8">
        <w:rPr>
          <w:sz w:val="18"/>
          <w:szCs w:val="18"/>
        </w:rPr>
        <w:t>qual</w:t>
      </w:r>
      <w:r w:rsidRPr="004E27A8">
        <w:rPr>
          <w:spacing w:val="-2"/>
          <w:sz w:val="18"/>
          <w:szCs w:val="18"/>
        </w:rPr>
        <w:t xml:space="preserve"> </w:t>
      </w:r>
      <w:r w:rsidRPr="004E27A8">
        <w:rPr>
          <w:sz w:val="18"/>
          <w:szCs w:val="18"/>
        </w:rPr>
        <w:t>parte</w:t>
      </w:r>
      <w:r w:rsidRPr="004E27A8">
        <w:rPr>
          <w:spacing w:val="-2"/>
          <w:sz w:val="18"/>
          <w:szCs w:val="18"/>
        </w:rPr>
        <w:t xml:space="preserve"> </w:t>
      </w:r>
      <w:r w:rsidRPr="004E27A8">
        <w:rPr>
          <w:sz w:val="18"/>
          <w:szCs w:val="18"/>
        </w:rPr>
        <w:t>da</w:t>
      </w:r>
      <w:r w:rsidRPr="004E27A8">
        <w:rPr>
          <w:spacing w:val="-2"/>
          <w:sz w:val="18"/>
          <w:szCs w:val="18"/>
        </w:rPr>
        <w:t xml:space="preserve"> </w:t>
      </w:r>
      <w:r w:rsidRPr="004E27A8">
        <w:rPr>
          <w:sz w:val="18"/>
          <w:szCs w:val="18"/>
        </w:rPr>
        <w:t>meta</w:t>
      </w:r>
      <w:r w:rsidRPr="004E27A8">
        <w:rPr>
          <w:spacing w:val="-2"/>
          <w:sz w:val="18"/>
          <w:szCs w:val="18"/>
        </w:rPr>
        <w:t xml:space="preserve"> </w:t>
      </w:r>
      <w:r w:rsidRPr="004E27A8">
        <w:rPr>
          <w:sz w:val="18"/>
          <w:szCs w:val="18"/>
        </w:rPr>
        <w:t>foi</w:t>
      </w:r>
      <w:r w:rsidRPr="004E27A8">
        <w:rPr>
          <w:spacing w:val="-1"/>
          <w:sz w:val="18"/>
          <w:szCs w:val="18"/>
        </w:rPr>
        <w:t xml:space="preserve"> </w:t>
      </w:r>
      <w:r w:rsidRPr="004E27A8">
        <w:rPr>
          <w:spacing w:val="-2"/>
          <w:sz w:val="18"/>
          <w:szCs w:val="18"/>
        </w:rPr>
        <w:t>cumprida]</w:t>
      </w:r>
    </w:p>
    <w:p w14:paraId="01E42E83" w14:textId="77777777" w:rsidR="005E3813" w:rsidRPr="004E27A8" w:rsidRDefault="00A02881" w:rsidP="0004488F">
      <w:pPr>
        <w:jc w:val="both"/>
        <w:rPr>
          <w:sz w:val="18"/>
          <w:szCs w:val="18"/>
        </w:rPr>
      </w:pPr>
      <w:r w:rsidRPr="004E27A8">
        <w:rPr>
          <w:sz w:val="18"/>
          <w:szCs w:val="18"/>
        </w:rPr>
        <w:t>Justificativa</w:t>
      </w:r>
      <w:r w:rsidRPr="004E27A8">
        <w:rPr>
          <w:spacing w:val="-6"/>
          <w:sz w:val="18"/>
          <w:szCs w:val="18"/>
        </w:rPr>
        <w:t xml:space="preserve"> </w:t>
      </w:r>
      <w:r w:rsidRPr="004E27A8">
        <w:rPr>
          <w:sz w:val="18"/>
          <w:szCs w:val="18"/>
        </w:rPr>
        <w:t>para</w:t>
      </w:r>
      <w:r w:rsidRPr="004E27A8">
        <w:rPr>
          <w:spacing w:val="-5"/>
          <w:sz w:val="18"/>
          <w:szCs w:val="18"/>
        </w:rPr>
        <w:t xml:space="preserve"> </w:t>
      </w:r>
      <w:r w:rsidRPr="004E27A8">
        <w:rPr>
          <w:sz w:val="18"/>
          <w:szCs w:val="18"/>
        </w:rPr>
        <w:t>o</w:t>
      </w:r>
      <w:r w:rsidRPr="004E27A8">
        <w:rPr>
          <w:spacing w:val="-2"/>
          <w:sz w:val="18"/>
          <w:szCs w:val="18"/>
        </w:rPr>
        <w:t xml:space="preserve"> </w:t>
      </w:r>
      <w:r w:rsidRPr="004E27A8">
        <w:rPr>
          <w:sz w:val="18"/>
          <w:szCs w:val="18"/>
        </w:rPr>
        <w:t>não</w:t>
      </w:r>
      <w:r w:rsidRPr="004E27A8">
        <w:rPr>
          <w:spacing w:val="-4"/>
          <w:sz w:val="18"/>
          <w:szCs w:val="18"/>
        </w:rPr>
        <w:t xml:space="preserve"> </w:t>
      </w:r>
      <w:r w:rsidRPr="004E27A8">
        <w:rPr>
          <w:sz w:val="18"/>
          <w:szCs w:val="18"/>
        </w:rPr>
        <w:t>cumprimento</w:t>
      </w:r>
      <w:r w:rsidRPr="004E27A8">
        <w:rPr>
          <w:spacing w:val="-2"/>
          <w:sz w:val="18"/>
          <w:szCs w:val="18"/>
        </w:rPr>
        <w:t xml:space="preserve"> </w:t>
      </w:r>
      <w:r w:rsidRPr="004E27A8">
        <w:rPr>
          <w:sz w:val="18"/>
          <w:szCs w:val="18"/>
        </w:rPr>
        <w:t>integral:</w:t>
      </w:r>
      <w:r w:rsidRPr="004E27A8">
        <w:rPr>
          <w:spacing w:val="-5"/>
          <w:sz w:val="18"/>
          <w:szCs w:val="18"/>
        </w:rPr>
        <w:t xml:space="preserve"> </w:t>
      </w:r>
      <w:r w:rsidRPr="004E27A8">
        <w:rPr>
          <w:sz w:val="18"/>
          <w:szCs w:val="18"/>
        </w:rPr>
        <w:t>[Explique</w:t>
      </w:r>
      <w:r w:rsidRPr="004E27A8">
        <w:rPr>
          <w:spacing w:val="-3"/>
          <w:sz w:val="18"/>
          <w:szCs w:val="18"/>
        </w:rPr>
        <w:t xml:space="preserve"> </w:t>
      </w:r>
      <w:r w:rsidRPr="004E27A8">
        <w:rPr>
          <w:sz w:val="18"/>
          <w:szCs w:val="18"/>
        </w:rPr>
        <w:t>porque</w:t>
      </w:r>
      <w:r w:rsidRPr="004E27A8">
        <w:rPr>
          <w:spacing w:val="-4"/>
          <w:sz w:val="18"/>
          <w:szCs w:val="18"/>
        </w:rPr>
        <w:t xml:space="preserve"> </w:t>
      </w:r>
      <w:r w:rsidRPr="004E27A8">
        <w:rPr>
          <w:sz w:val="18"/>
          <w:szCs w:val="18"/>
        </w:rPr>
        <w:t>parte</w:t>
      </w:r>
      <w:r w:rsidRPr="004E27A8">
        <w:rPr>
          <w:spacing w:val="-3"/>
          <w:sz w:val="18"/>
          <w:szCs w:val="18"/>
        </w:rPr>
        <w:t xml:space="preserve"> </w:t>
      </w:r>
      <w:r w:rsidRPr="004E27A8">
        <w:rPr>
          <w:sz w:val="18"/>
          <w:szCs w:val="18"/>
        </w:rPr>
        <w:t>da</w:t>
      </w:r>
      <w:r w:rsidRPr="004E27A8">
        <w:rPr>
          <w:spacing w:val="-4"/>
          <w:sz w:val="18"/>
          <w:szCs w:val="18"/>
        </w:rPr>
        <w:t xml:space="preserve"> </w:t>
      </w:r>
      <w:r w:rsidRPr="004E27A8">
        <w:rPr>
          <w:sz w:val="18"/>
          <w:szCs w:val="18"/>
        </w:rPr>
        <w:t>meta</w:t>
      </w:r>
      <w:r w:rsidRPr="004E27A8">
        <w:rPr>
          <w:spacing w:val="-3"/>
          <w:sz w:val="18"/>
          <w:szCs w:val="18"/>
        </w:rPr>
        <w:t xml:space="preserve"> </w:t>
      </w:r>
      <w:r w:rsidRPr="004E27A8">
        <w:rPr>
          <w:sz w:val="18"/>
          <w:szCs w:val="18"/>
        </w:rPr>
        <w:t>não</w:t>
      </w:r>
      <w:r w:rsidRPr="004E27A8">
        <w:rPr>
          <w:spacing w:val="-4"/>
          <w:sz w:val="18"/>
          <w:szCs w:val="18"/>
        </w:rPr>
        <w:t xml:space="preserve"> </w:t>
      </w:r>
      <w:r w:rsidRPr="004E27A8">
        <w:rPr>
          <w:sz w:val="18"/>
          <w:szCs w:val="18"/>
        </w:rPr>
        <w:t>foi</w:t>
      </w:r>
      <w:r w:rsidRPr="004E27A8">
        <w:rPr>
          <w:spacing w:val="-2"/>
          <w:sz w:val="18"/>
          <w:szCs w:val="18"/>
        </w:rPr>
        <w:t xml:space="preserve"> cumprida]</w:t>
      </w:r>
    </w:p>
    <w:p w14:paraId="29D903A6" w14:textId="77777777" w:rsidR="005E3813" w:rsidRPr="004E27A8" w:rsidRDefault="00C304D1" w:rsidP="0004488F">
      <w:pPr>
        <w:jc w:val="both"/>
        <w:rPr>
          <w:b/>
          <w:sz w:val="18"/>
          <w:szCs w:val="18"/>
        </w:rPr>
      </w:pPr>
      <w:r w:rsidRPr="004E27A8">
        <w:rPr>
          <w:b/>
          <w:sz w:val="18"/>
          <w:szCs w:val="18"/>
        </w:rPr>
        <w:t xml:space="preserve">2.4.3 </w:t>
      </w:r>
      <w:r w:rsidR="00A02881" w:rsidRPr="004E27A8">
        <w:rPr>
          <w:b/>
          <w:sz w:val="18"/>
          <w:szCs w:val="18"/>
        </w:rPr>
        <w:t>Metas</w:t>
      </w:r>
      <w:r w:rsidR="00A02881" w:rsidRPr="004E27A8">
        <w:rPr>
          <w:b/>
          <w:spacing w:val="-3"/>
          <w:sz w:val="18"/>
          <w:szCs w:val="18"/>
        </w:rPr>
        <w:t xml:space="preserve"> </w:t>
      </w:r>
      <w:r w:rsidR="00A02881" w:rsidRPr="004E27A8">
        <w:rPr>
          <w:b/>
          <w:sz w:val="18"/>
          <w:szCs w:val="18"/>
        </w:rPr>
        <w:t>não</w:t>
      </w:r>
      <w:r w:rsidR="00A02881" w:rsidRPr="004E27A8">
        <w:rPr>
          <w:b/>
          <w:spacing w:val="-4"/>
          <w:sz w:val="18"/>
          <w:szCs w:val="18"/>
        </w:rPr>
        <w:t xml:space="preserve"> </w:t>
      </w:r>
      <w:r w:rsidR="00A02881" w:rsidRPr="004E27A8">
        <w:rPr>
          <w:b/>
          <w:sz w:val="18"/>
          <w:szCs w:val="18"/>
        </w:rPr>
        <w:t>cumpridas</w:t>
      </w:r>
      <w:r w:rsidR="00A02881" w:rsidRPr="004E27A8">
        <w:rPr>
          <w:b/>
          <w:spacing w:val="-3"/>
          <w:sz w:val="18"/>
          <w:szCs w:val="18"/>
        </w:rPr>
        <w:t xml:space="preserve"> </w:t>
      </w:r>
      <w:r w:rsidR="00A02881" w:rsidRPr="004E27A8">
        <w:rPr>
          <w:b/>
          <w:sz w:val="18"/>
          <w:szCs w:val="18"/>
        </w:rPr>
        <w:t>(se</w:t>
      </w:r>
      <w:r w:rsidR="00A02881" w:rsidRPr="004E27A8">
        <w:rPr>
          <w:b/>
          <w:spacing w:val="-2"/>
          <w:sz w:val="18"/>
          <w:szCs w:val="18"/>
        </w:rPr>
        <w:t xml:space="preserve"> houver)</w:t>
      </w:r>
    </w:p>
    <w:p w14:paraId="056DC9A8" w14:textId="77777777" w:rsidR="005E3813" w:rsidRPr="004E27A8" w:rsidRDefault="00A02881" w:rsidP="0004488F">
      <w:pPr>
        <w:jc w:val="both"/>
        <w:rPr>
          <w:sz w:val="18"/>
          <w:szCs w:val="18"/>
        </w:rPr>
      </w:pPr>
      <w:r w:rsidRPr="004E27A8">
        <w:rPr>
          <w:sz w:val="18"/>
          <w:szCs w:val="18"/>
        </w:rPr>
        <w:t>Meta</w:t>
      </w:r>
      <w:r w:rsidRPr="004E27A8">
        <w:rPr>
          <w:spacing w:val="-4"/>
          <w:sz w:val="18"/>
          <w:szCs w:val="18"/>
        </w:rPr>
        <w:t xml:space="preserve"> </w:t>
      </w:r>
      <w:r w:rsidRPr="004E27A8">
        <w:rPr>
          <w:sz w:val="18"/>
          <w:szCs w:val="18"/>
        </w:rPr>
        <w:t>1</w:t>
      </w:r>
      <w:r w:rsidRPr="004E27A8">
        <w:rPr>
          <w:spacing w:val="-2"/>
          <w:sz w:val="18"/>
          <w:szCs w:val="18"/>
        </w:rPr>
        <w:t xml:space="preserve"> </w:t>
      </w:r>
      <w:r w:rsidRPr="004E27A8">
        <w:rPr>
          <w:sz w:val="18"/>
          <w:szCs w:val="18"/>
        </w:rPr>
        <w:t>[Descreva</w:t>
      </w:r>
      <w:r w:rsidRPr="004E27A8">
        <w:rPr>
          <w:spacing w:val="-2"/>
          <w:sz w:val="18"/>
          <w:szCs w:val="18"/>
        </w:rPr>
        <w:t xml:space="preserve"> </w:t>
      </w:r>
      <w:r w:rsidRPr="004E27A8">
        <w:rPr>
          <w:sz w:val="18"/>
          <w:szCs w:val="18"/>
        </w:rPr>
        <w:t>a</w:t>
      </w:r>
      <w:r w:rsidRPr="004E27A8">
        <w:rPr>
          <w:spacing w:val="-2"/>
          <w:sz w:val="18"/>
          <w:szCs w:val="18"/>
        </w:rPr>
        <w:t xml:space="preserve"> </w:t>
      </w:r>
      <w:r w:rsidRPr="004E27A8">
        <w:rPr>
          <w:sz w:val="18"/>
          <w:szCs w:val="18"/>
        </w:rPr>
        <w:t>meta,</w:t>
      </w:r>
      <w:r w:rsidRPr="004E27A8">
        <w:rPr>
          <w:spacing w:val="-3"/>
          <w:sz w:val="18"/>
          <w:szCs w:val="18"/>
        </w:rPr>
        <w:t xml:space="preserve"> </w:t>
      </w:r>
      <w:r w:rsidRPr="004E27A8">
        <w:rPr>
          <w:sz w:val="18"/>
          <w:szCs w:val="18"/>
        </w:rPr>
        <w:t>conforme</w:t>
      </w:r>
      <w:r w:rsidRPr="004E27A8">
        <w:rPr>
          <w:spacing w:val="-2"/>
          <w:sz w:val="18"/>
          <w:szCs w:val="18"/>
        </w:rPr>
        <w:t xml:space="preserve"> </w:t>
      </w:r>
      <w:r w:rsidRPr="004E27A8">
        <w:rPr>
          <w:sz w:val="18"/>
          <w:szCs w:val="18"/>
        </w:rPr>
        <w:t>consta</w:t>
      </w:r>
      <w:r w:rsidRPr="004E27A8">
        <w:rPr>
          <w:spacing w:val="-2"/>
          <w:sz w:val="18"/>
          <w:szCs w:val="18"/>
        </w:rPr>
        <w:t xml:space="preserve"> </w:t>
      </w:r>
      <w:r w:rsidRPr="004E27A8">
        <w:rPr>
          <w:sz w:val="18"/>
          <w:szCs w:val="18"/>
        </w:rPr>
        <w:t>no</w:t>
      </w:r>
      <w:r w:rsidRPr="004E27A8">
        <w:rPr>
          <w:spacing w:val="-1"/>
          <w:sz w:val="18"/>
          <w:szCs w:val="18"/>
        </w:rPr>
        <w:t xml:space="preserve"> </w:t>
      </w:r>
      <w:r w:rsidRPr="004E27A8">
        <w:rPr>
          <w:sz w:val="18"/>
          <w:szCs w:val="18"/>
        </w:rPr>
        <w:t xml:space="preserve">projeto </w:t>
      </w:r>
      <w:r w:rsidRPr="004E27A8">
        <w:rPr>
          <w:spacing w:val="-2"/>
          <w:sz w:val="18"/>
          <w:szCs w:val="18"/>
        </w:rPr>
        <w:t>apresentado]</w:t>
      </w:r>
    </w:p>
    <w:p w14:paraId="5FDDEE0C" w14:textId="77777777" w:rsidR="005E3813" w:rsidRPr="004E27A8" w:rsidRDefault="00A02881" w:rsidP="0004488F">
      <w:pPr>
        <w:jc w:val="both"/>
        <w:rPr>
          <w:sz w:val="18"/>
          <w:szCs w:val="18"/>
        </w:rPr>
      </w:pPr>
      <w:r w:rsidRPr="004E27A8">
        <w:rPr>
          <w:sz w:val="18"/>
          <w:szCs w:val="18"/>
        </w:rPr>
        <w:t>Justificativa</w:t>
      </w:r>
      <w:r w:rsidRPr="004E27A8">
        <w:rPr>
          <w:spacing w:val="-6"/>
          <w:sz w:val="18"/>
          <w:szCs w:val="18"/>
        </w:rPr>
        <w:t xml:space="preserve"> </w:t>
      </w:r>
      <w:r w:rsidRPr="004E27A8">
        <w:rPr>
          <w:sz w:val="18"/>
          <w:szCs w:val="18"/>
        </w:rPr>
        <w:t>para</w:t>
      </w:r>
      <w:r w:rsidRPr="004E27A8">
        <w:rPr>
          <w:spacing w:val="-4"/>
          <w:sz w:val="18"/>
          <w:szCs w:val="18"/>
        </w:rPr>
        <w:t xml:space="preserve"> </w:t>
      </w:r>
      <w:r w:rsidRPr="004E27A8">
        <w:rPr>
          <w:sz w:val="18"/>
          <w:szCs w:val="18"/>
        </w:rPr>
        <w:t>o</w:t>
      </w:r>
      <w:r w:rsidRPr="004E27A8">
        <w:rPr>
          <w:spacing w:val="-2"/>
          <w:sz w:val="18"/>
          <w:szCs w:val="18"/>
        </w:rPr>
        <w:t xml:space="preserve"> </w:t>
      </w:r>
      <w:r w:rsidRPr="004E27A8">
        <w:rPr>
          <w:sz w:val="18"/>
          <w:szCs w:val="18"/>
        </w:rPr>
        <w:t>não</w:t>
      </w:r>
      <w:r w:rsidRPr="004E27A8">
        <w:rPr>
          <w:spacing w:val="-3"/>
          <w:sz w:val="18"/>
          <w:szCs w:val="18"/>
        </w:rPr>
        <w:t xml:space="preserve"> </w:t>
      </w:r>
      <w:r w:rsidRPr="004E27A8">
        <w:rPr>
          <w:sz w:val="18"/>
          <w:szCs w:val="18"/>
        </w:rPr>
        <w:t>cumprimento:</w:t>
      </w:r>
      <w:r w:rsidRPr="004E27A8">
        <w:rPr>
          <w:spacing w:val="-4"/>
          <w:sz w:val="18"/>
          <w:szCs w:val="18"/>
        </w:rPr>
        <w:t xml:space="preserve"> </w:t>
      </w:r>
      <w:r w:rsidRPr="004E27A8">
        <w:rPr>
          <w:sz w:val="18"/>
          <w:szCs w:val="18"/>
        </w:rPr>
        <w:t>[Explique</w:t>
      </w:r>
      <w:r w:rsidRPr="004E27A8">
        <w:rPr>
          <w:spacing w:val="-4"/>
          <w:sz w:val="18"/>
          <w:szCs w:val="18"/>
        </w:rPr>
        <w:t xml:space="preserve"> </w:t>
      </w:r>
      <w:r w:rsidRPr="004E27A8">
        <w:rPr>
          <w:sz w:val="18"/>
          <w:szCs w:val="18"/>
        </w:rPr>
        <w:t>porque</w:t>
      </w:r>
      <w:r w:rsidRPr="004E27A8">
        <w:rPr>
          <w:spacing w:val="-3"/>
          <w:sz w:val="18"/>
          <w:szCs w:val="18"/>
        </w:rPr>
        <w:t xml:space="preserve"> </w:t>
      </w:r>
      <w:r w:rsidRPr="004E27A8">
        <w:rPr>
          <w:sz w:val="18"/>
          <w:szCs w:val="18"/>
        </w:rPr>
        <w:t>a</w:t>
      </w:r>
      <w:r w:rsidRPr="004E27A8">
        <w:rPr>
          <w:spacing w:val="-3"/>
          <w:sz w:val="18"/>
          <w:szCs w:val="18"/>
        </w:rPr>
        <w:t xml:space="preserve"> </w:t>
      </w:r>
      <w:r w:rsidRPr="004E27A8">
        <w:rPr>
          <w:sz w:val="18"/>
          <w:szCs w:val="18"/>
        </w:rPr>
        <w:t>meta</w:t>
      </w:r>
      <w:r w:rsidRPr="004E27A8">
        <w:rPr>
          <w:spacing w:val="-3"/>
          <w:sz w:val="18"/>
          <w:szCs w:val="18"/>
        </w:rPr>
        <w:t xml:space="preserve"> </w:t>
      </w:r>
      <w:r w:rsidRPr="004E27A8">
        <w:rPr>
          <w:sz w:val="18"/>
          <w:szCs w:val="18"/>
        </w:rPr>
        <w:t>não</w:t>
      </w:r>
      <w:r w:rsidRPr="004E27A8">
        <w:rPr>
          <w:spacing w:val="-3"/>
          <w:sz w:val="18"/>
          <w:szCs w:val="18"/>
        </w:rPr>
        <w:t xml:space="preserve"> </w:t>
      </w:r>
      <w:r w:rsidRPr="004E27A8">
        <w:rPr>
          <w:sz w:val="18"/>
          <w:szCs w:val="18"/>
        </w:rPr>
        <w:t>foi</w:t>
      </w:r>
      <w:r w:rsidRPr="004E27A8">
        <w:rPr>
          <w:spacing w:val="-2"/>
          <w:sz w:val="18"/>
          <w:szCs w:val="18"/>
        </w:rPr>
        <w:t xml:space="preserve"> cumprida]</w:t>
      </w:r>
    </w:p>
    <w:p w14:paraId="60022F27" w14:textId="77777777" w:rsidR="005E3813" w:rsidRPr="004E27A8" w:rsidRDefault="00C304D1" w:rsidP="0004488F">
      <w:pPr>
        <w:jc w:val="both"/>
        <w:rPr>
          <w:b/>
          <w:sz w:val="18"/>
          <w:szCs w:val="18"/>
        </w:rPr>
      </w:pPr>
      <w:r w:rsidRPr="004E27A8">
        <w:rPr>
          <w:b/>
          <w:sz w:val="18"/>
          <w:szCs w:val="18"/>
        </w:rPr>
        <w:t xml:space="preserve">3. </w:t>
      </w:r>
      <w:r w:rsidR="00A02881" w:rsidRPr="004E27A8">
        <w:rPr>
          <w:b/>
          <w:sz w:val="18"/>
          <w:szCs w:val="18"/>
        </w:rPr>
        <w:t>PRODUTOS</w:t>
      </w:r>
      <w:r w:rsidR="00A02881" w:rsidRPr="004E27A8">
        <w:rPr>
          <w:b/>
          <w:spacing w:val="-5"/>
          <w:sz w:val="18"/>
          <w:szCs w:val="18"/>
        </w:rPr>
        <w:t xml:space="preserve"> </w:t>
      </w:r>
      <w:r w:rsidR="00A02881" w:rsidRPr="004E27A8">
        <w:rPr>
          <w:b/>
          <w:spacing w:val="-2"/>
          <w:sz w:val="18"/>
          <w:szCs w:val="18"/>
        </w:rPr>
        <w:t>GERADOS</w:t>
      </w:r>
    </w:p>
    <w:p w14:paraId="4ED7E17B" w14:textId="77777777" w:rsidR="00C304D1" w:rsidRPr="004E27A8" w:rsidRDefault="00A02881" w:rsidP="0004488F">
      <w:pPr>
        <w:jc w:val="both"/>
        <w:rPr>
          <w:b/>
          <w:sz w:val="18"/>
          <w:szCs w:val="18"/>
        </w:rPr>
      </w:pPr>
      <w:r w:rsidRPr="004E27A8">
        <w:rPr>
          <w:b/>
          <w:sz w:val="18"/>
          <w:szCs w:val="18"/>
        </w:rPr>
        <w:t xml:space="preserve">A execução </w:t>
      </w:r>
      <w:r w:rsidR="00C304D1" w:rsidRPr="004E27A8">
        <w:rPr>
          <w:b/>
          <w:sz w:val="18"/>
          <w:szCs w:val="18"/>
        </w:rPr>
        <w:t>do projeto gerou algum produto?</w:t>
      </w:r>
    </w:p>
    <w:p w14:paraId="4AF1FE41" w14:textId="77777777" w:rsidR="00C304D1" w:rsidRPr="004E27A8" w:rsidRDefault="00A02881" w:rsidP="0004488F">
      <w:pPr>
        <w:jc w:val="both"/>
        <w:rPr>
          <w:sz w:val="18"/>
          <w:szCs w:val="18"/>
        </w:rPr>
      </w:pPr>
      <w:r w:rsidRPr="004E27A8">
        <w:rPr>
          <w:sz w:val="18"/>
          <w:szCs w:val="18"/>
        </w:rPr>
        <w:t>Exemplos:</w:t>
      </w:r>
      <w:r w:rsidRPr="004E27A8">
        <w:rPr>
          <w:spacing w:val="-6"/>
          <w:sz w:val="18"/>
          <w:szCs w:val="18"/>
        </w:rPr>
        <w:t xml:space="preserve"> </w:t>
      </w:r>
      <w:r w:rsidRPr="004E27A8">
        <w:rPr>
          <w:sz w:val="18"/>
          <w:szCs w:val="18"/>
        </w:rPr>
        <w:t>vídeos,</w:t>
      </w:r>
      <w:r w:rsidRPr="004E27A8">
        <w:rPr>
          <w:spacing w:val="-6"/>
          <w:sz w:val="18"/>
          <w:szCs w:val="18"/>
        </w:rPr>
        <w:t xml:space="preserve"> </w:t>
      </w:r>
      <w:r w:rsidRPr="004E27A8">
        <w:rPr>
          <w:sz w:val="18"/>
          <w:szCs w:val="18"/>
        </w:rPr>
        <w:t>produção</w:t>
      </w:r>
      <w:r w:rsidRPr="004E27A8">
        <w:rPr>
          <w:spacing w:val="-5"/>
          <w:sz w:val="18"/>
          <w:szCs w:val="18"/>
        </w:rPr>
        <w:t xml:space="preserve"> </w:t>
      </w:r>
      <w:r w:rsidRPr="004E27A8">
        <w:rPr>
          <w:sz w:val="18"/>
          <w:szCs w:val="18"/>
        </w:rPr>
        <w:t>musical,</w:t>
      </w:r>
      <w:r w:rsidRPr="004E27A8">
        <w:rPr>
          <w:spacing w:val="-6"/>
          <w:sz w:val="18"/>
          <w:szCs w:val="18"/>
        </w:rPr>
        <w:t xml:space="preserve"> </w:t>
      </w:r>
      <w:r w:rsidRPr="004E27A8">
        <w:rPr>
          <w:sz w:val="18"/>
          <w:szCs w:val="18"/>
        </w:rPr>
        <w:t>produção</w:t>
      </w:r>
      <w:r w:rsidRPr="004E27A8">
        <w:rPr>
          <w:spacing w:val="-5"/>
          <w:sz w:val="18"/>
          <w:szCs w:val="18"/>
        </w:rPr>
        <w:t xml:space="preserve"> </w:t>
      </w:r>
      <w:r w:rsidRPr="004E27A8">
        <w:rPr>
          <w:sz w:val="18"/>
          <w:szCs w:val="18"/>
        </w:rPr>
        <w:t>gráfica</w:t>
      </w:r>
      <w:r w:rsidRPr="004E27A8">
        <w:rPr>
          <w:spacing w:val="-6"/>
          <w:sz w:val="18"/>
          <w:szCs w:val="18"/>
        </w:rPr>
        <w:t xml:space="preserve"> </w:t>
      </w:r>
      <w:r w:rsidRPr="004E27A8">
        <w:rPr>
          <w:sz w:val="18"/>
          <w:szCs w:val="18"/>
        </w:rPr>
        <w:t>etc.</w:t>
      </w:r>
    </w:p>
    <w:p w14:paraId="40B3E3E5"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Sim</w:t>
      </w:r>
    </w:p>
    <w:p w14:paraId="503AB1B1"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14:paraId="76BFA38C" w14:textId="77777777" w:rsidR="005E3813" w:rsidRPr="004E27A8" w:rsidRDefault="00C304D1" w:rsidP="0004488F">
      <w:pPr>
        <w:jc w:val="both"/>
        <w:rPr>
          <w:sz w:val="18"/>
          <w:szCs w:val="18"/>
        </w:rPr>
      </w:pPr>
      <w:r w:rsidRPr="004E27A8">
        <w:rPr>
          <w:b/>
          <w:sz w:val="18"/>
          <w:szCs w:val="18"/>
        </w:rPr>
        <w:t>3.1.1</w:t>
      </w:r>
      <w:r w:rsidRPr="004E27A8">
        <w:rPr>
          <w:sz w:val="18"/>
          <w:szCs w:val="18"/>
        </w:rPr>
        <w:t xml:space="preserve"> </w:t>
      </w:r>
      <w:r w:rsidR="00A02881" w:rsidRPr="004E27A8">
        <w:rPr>
          <w:sz w:val="18"/>
          <w:szCs w:val="18"/>
        </w:rPr>
        <w:t>Quais</w:t>
      </w:r>
      <w:r w:rsidR="00A02881" w:rsidRPr="004E27A8">
        <w:rPr>
          <w:spacing w:val="-4"/>
          <w:sz w:val="18"/>
          <w:szCs w:val="18"/>
        </w:rPr>
        <w:t xml:space="preserve"> </w:t>
      </w:r>
      <w:r w:rsidR="00A02881" w:rsidRPr="004E27A8">
        <w:rPr>
          <w:sz w:val="18"/>
          <w:szCs w:val="18"/>
        </w:rPr>
        <w:t>produtos</w:t>
      </w:r>
      <w:r w:rsidR="00A02881" w:rsidRPr="004E27A8">
        <w:rPr>
          <w:spacing w:val="-4"/>
          <w:sz w:val="18"/>
          <w:szCs w:val="18"/>
        </w:rPr>
        <w:t xml:space="preserve"> </w:t>
      </w:r>
      <w:r w:rsidR="00A02881" w:rsidRPr="004E27A8">
        <w:rPr>
          <w:sz w:val="18"/>
          <w:szCs w:val="18"/>
        </w:rPr>
        <w:t>culturais</w:t>
      </w:r>
      <w:r w:rsidR="00A02881" w:rsidRPr="004E27A8">
        <w:rPr>
          <w:spacing w:val="-4"/>
          <w:sz w:val="18"/>
          <w:szCs w:val="18"/>
        </w:rPr>
        <w:t xml:space="preserve"> </w:t>
      </w:r>
      <w:r w:rsidR="00A02881" w:rsidRPr="004E27A8">
        <w:rPr>
          <w:sz w:val="18"/>
          <w:szCs w:val="18"/>
        </w:rPr>
        <w:t>foram</w:t>
      </w:r>
      <w:r w:rsidR="00A02881" w:rsidRPr="004E27A8">
        <w:rPr>
          <w:spacing w:val="-5"/>
          <w:sz w:val="18"/>
          <w:szCs w:val="18"/>
        </w:rPr>
        <w:t xml:space="preserve"> </w:t>
      </w:r>
      <w:r w:rsidR="00A02881" w:rsidRPr="004E27A8">
        <w:rPr>
          <w:spacing w:val="-2"/>
          <w:sz w:val="18"/>
          <w:szCs w:val="18"/>
        </w:rPr>
        <w:t>gerados?</w:t>
      </w:r>
    </w:p>
    <w:p w14:paraId="30F2204E" w14:textId="77777777" w:rsidR="00C304D1" w:rsidRPr="004E27A8" w:rsidRDefault="00A02881" w:rsidP="0004488F">
      <w:pPr>
        <w:jc w:val="both"/>
        <w:rPr>
          <w:sz w:val="18"/>
          <w:szCs w:val="18"/>
        </w:rPr>
      </w:pPr>
      <w:r w:rsidRPr="004E27A8">
        <w:rPr>
          <w:sz w:val="18"/>
          <w:szCs w:val="18"/>
        </w:rPr>
        <w:t>Você</w:t>
      </w:r>
      <w:r w:rsidRPr="004E27A8">
        <w:rPr>
          <w:spacing w:val="-3"/>
          <w:sz w:val="18"/>
          <w:szCs w:val="18"/>
        </w:rPr>
        <w:t xml:space="preserve"> </w:t>
      </w:r>
      <w:r w:rsidRPr="004E27A8">
        <w:rPr>
          <w:sz w:val="18"/>
          <w:szCs w:val="18"/>
        </w:rPr>
        <w:t>pode</w:t>
      </w:r>
      <w:r w:rsidRPr="004E27A8">
        <w:rPr>
          <w:spacing w:val="-4"/>
          <w:sz w:val="18"/>
          <w:szCs w:val="18"/>
        </w:rPr>
        <w:t xml:space="preserve"> </w:t>
      </w:r>
      <w:r w:rsidRPr="004E27A8">
        <w:rPr>
          <w:sz w:val="18"/>
          <w:szCs w:val="18"/>
        </w:rPr>
        <w:t>marcar</w:t>
      </w:r>
      <w:r w:rsidRPr="004E27A8">
        <w:rPr>
          <w:spacing w:val="-4"/>
          <w:sz w:val="18"/>
          <w:szCs w:val="18"/>
        </w:rPr>
        <w:t xml:space="preserve"> </w:t>
      </w:r>
      <w:r w:rsidRPr="004E27A8">
        <w:rPr>
          <w:sz w:val="18"/>
          <w:szCs w:val="18"/>
        </w:rPr>
        <w:t>mais</w:t>
      </w:r>
      <w:r w:rsidRPr="004E27A8">
        <w:rPr>
          <w:spacing w:val="-4"/>
          <w:sz w:val="18"/>
          <w:szCs w:val="18"/>
        </w:rPr>
        <w:t xml:space="preserve"> </w:t>
      </w:r>
      <w:r w:rsidRPr="004E27A8">
        <w:rPr>
          <w:sz w:val="18"/>
          <w:szCs w:val="18"/>
        </w:rPr>
        <w:t>de</w:t>
      </w:r>
      <w:r w:rsidRPr="004E27A8">
        <w:rPr>
          <w:spacing w:val="-6"/>
          <w:sz w:val="18"/>
          <w:szCs w:val="18"/>
        </w:rPr>
        <w:t xml:space="preserve"> </w:t>
      </w:r>
      <w:r w:rsidRPr="004E27A8">
        <w:rPr>
          <w:sz w:val="18"/>
          <w:szCs w:val="18"/>
        </w:rPr>
        <w:t>uma</w:t>
      </w:r>
      <w:r w:rsidRPr="004E27A8">
        <w:rPr>
          <w:spacing w:val="-4"/>
          <w:sz w:val="18"/>
          <w:szCs w:val="18"/>
        </w:rPr>
        <w:t xml:space="preserve"> </w:t>
      </w:r>
      <w:r w:rsidRPr="004E27A8">
        <w:rPr>
          <w:sz w:val="18"/>
          <w:szCs w:val="18"/>
        </w:rPr>
        <w:t>opção.</w:t>
      </w:r>
      <w:r w:rsidRPr="004E27A8">
        <w:rPr>
          <w:spacing w:val="-5"/>
          <w:sz w:val="18"/>
          <w:szCs w:val="18"/>
        </w:rPr>
        <w:t xml:space="preserve"> </w:t>
      </w:r>
      <w:r w:rsidRPr="004E27A8">
        <w:rPr>
          <w:sz w:val="18"/>
          <w:szCs w:val="18"/>
        </w:rPr>
        <w:t>Informe</w:t>
      </w:r>
      <w:r w:rsidRPr="004E27A8">
        <w:rPr>
          <w:spacing w:val="-4"/>
          <w:sz w:val="18"/>
          <w:szCs w:val="18"/>
        </w:rPr>
        <w:t xml:space="preserve"> </w:t>
      </w:r>
      <w:r w:rsidRPr="004E27A8">
        <w:rPr>
          <w:sz w:val="18"/>
          <w:szCs w:val="18"/>
        </w:rPr>
        <w:t>também</w:t>
      </w:r>
      <w:r w:rsidRPr="004E27A8">
        <w:rPr>
          <w:spacing w:val="-4"/>
          <w:sz w:val="18"/>
          <w:szCs w:val="18"/>
        </w:rPr>
        <w:t xml:space="preserve"> </w:t>
      </w:r>
      <w:r w:rsidRPr="004E27A8">
        <w:rPr>
          <w:sz w:val="18"/>
          <w:szCs w:val="18"/>
        </w:rPr>
        <w:t>as</w:t>
      </w:r>
      <w:r w:rsidRPr="004E27A8">
        <w:rPr>
          <w:spacing w:val="-5"/>
          <w:sz w:val="18"/>
          <w:szCs w:val="18"/>
        </w:rPr>
        <w:t xml:space="preserve"> </w:t>
      </w:r>
      <w:r w:rsidR="00C304D1" w:rsidRPr="004E27A8">
        <w:rPr>
          <w:sz w:val="18"/>
          <w:szCs w:val="18"/>
        </w:rPr>
        <w:t>quantidades.</w:t>
      </w:r>
    </w:p>
    <w:p w14:paraId="53CE2049"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Publicação</w:t>
      </w:r>
    </w:p>
    <w:p w14:paraId="25B96318"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Livro</w:t>
      </w:r>
    </w:p>
    <w:p w14:paraId="541B49A3"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Catálogo</w:t>
      </w:r>
    </w:p>
    <w:p w14:paraId="35E4DBB7" w14:textId="77777777" w:rsidR="00C304D1" w:rsidRPr="004E27A8" w:rsidRDefault="00A02881" w:rsidP="0004488F">
      <w:pPr>
        <w:jc w:val="both"/>
        <w:rPr>
          <w:sz w:val="18"/>
          <w:szCs w:val="18"/>
        </w:rPr>
      </w:pPr>
      <w:r w:rsidRPr="004E27A8">
        <w:rPr>
          <w:sz w:val="18"/>
          <w:szCs w:val="18"/>
        </w:rPr>
        <w:lastRenderedPageBreak/>
        <w:t>(</w:t>
      </w:r>
      <w:r w:rsidRPr="004E27A8">
        <w:rPr>
          <w:spacing w:val="40"/>
          <w:sz w:val="18"/>
          <w:szCs w:val="18"/>
        </w:rPr>
        <w:t xml:space="preserve"> </w:t>
      </w:r>
      <w:r w:rsidRPr="004E27A8">
        <w:rPr>
          <w:sz w:val="18"/>
          <w:szCs w:val="18"/>
        </w:rPr>
        <w:t>)</w:t>
      </w:r>
      <w:r w:rsidRPr="004E27A8">
        <w:rPr>
          <w:spacing w:val="-8"/>
          <w:sz w:val="18"/>
          <w:szCs w:val="18"/>
        </w:rPr>
        <w:t xml:space="preserve"> </w:t>
      </w:r>
      <w:r w:rsidRPr="004E27A8">
        <w:rPr>
          <w:sz w:val="18"/>
          <w:szCs w:val="18"/>
        </w:rPr>
        <w:t>Live</w:t>
      </w:r>
      <w:r w:rsidRPr="004E27A8">
        <w:rPr>
          <w:spacing w:val="-7"/>
          <w:sz w:val="18"/>
          <w:szCs w:val="18"/>
        </w:rPr>
        <w:t xml:space="preserve"> </w:t>
      </w:r>
      <w:r w:rsidRPr="004E27A8">
        <w:rPr>
          <w:sz w:val="18"/>
          <w:szCs w:val="18"/>
        </w:rPr>
        <w:t>(transmissão</w:t>
      </w:r>
      <w:r w:rsidRPr="004E27A8">
        <w:rPr>
          <w:spacing w:val="-6"/>
          <w:sz w:val="18"/>
          <w:szCs w:val="18"/>
        </w:rPr>
        <w:t xml:space="preserve"> </w:t>
      </w:r>
      <w:r w:rsidR="00C304D1" w:rsidRPr="004E27A8">
        <w:rPr>
          <w:sz w:val="18"/>
          <w:szCs w:val="18"/>
        </w:rPr>
        <w:t>on-line)</w:t>
      </w:r>
    </w:p>
    <w:p w14:paraId="27CDCBBB"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Vídeo</w:t>
      </w:r>
    </w:p>
    <w:p w14:paraId="1D0D8D04" w14:textId="77777777" w:rsidR="00C304D1" w:rsidRPr="004E27A8" w:rsidRDefault="00A02881" w:rsidP="0004488F">
      <w:pPr>
        <w:jc w:val="both"/>
        <w:rPr>
          <w:sz w:val="18"/>
          <w:szCs w:val="18"/>
        </w:rPr>
      </w:pPr>
      <w:r w:rsidRPr="004E27A8">
        <w:rPr>
          <w:sz w:val="18"/>
          <w:szCs w:val="18"/>
        </w:rPr>
        <w:t>(</w:t>
      </w:r>
      <w:r w:rsidRPr="004E27A8">
        <w:rPr>
          <w:spacing w:val="39"/>
          <w:sz w:val="18"/>
          <w:szCs w:val="18"/>
        </w:rPr>
        <w:t xml:space="preserve"> </w:t>
      </w:r>
      <w:r w:rsidRPr="004E27A8">
        <w:rPr>
          <w:sz w:val="18"/>
          <w:szCs w:val="18"/>
        </w:rPr>
        <w:t>)</w:t>
      </w:r>
      <w:r w:rsidRPr="004E27A8">
        <w:rPr>
          <w:spacing w:val="-13"/>
          <w:sz w:val="18"/>
          <w:szCs w:val="18"/>
        </w:rPr>
        <w:t xml:space="preserve"> </w:t>
      </w:r>
      <w:r w:rsidR="00C304D1" w:rsidRPr="004E27A8">
        <w:rPr>
          <w:sz w:val="18"/>
          <w:szCs w:val="18"/>
        </w:rPr>
        <w:t>Documentário</w:t>
      </w:r>
    </w:p>
    <w:p w14:paraId="2BE7A241"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Filme</w:t>
      </w:r>
    </w:p>
    <w:p w14:paraId="70485C3F" w14:textId="77777777" w:rsidR="00C304D1"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8"/>
          <w:sz w:val="18"/>
          <w:szCs w:val="18"/>
        </w:rPr>
        <w:t xml:space="preserve"> </w:t>
      </w:r>
      <w:r w:rsidRPr="004E27A8">
        <w:rPr>
          <w:sz w:val="18"/>
          <w:szCs w:val="18"/>
        </w:rPr>
        <w:t>Relatório</w:t>
      </w:r>
      <w:r w:rsidRPr="004E27A8">
        <w:rPr>
          <w:spacing w:val="-6"/>
          <w:sz w:val="18"/>
          <w:szCs w:val="18"/>
        </w:rPr>
        <w:t xml:space="preserve"> </w:t>
      </w:r>
      <w:r w:rsidRPr="004E27A8">
        <w:rPr>
          <w:sz w:val="18"/>
          <w:szCs w:val="18"/>
        </w:rPr>
        <w:t>de</w:t>
      </w:r>
      <w:r w:rsidRPr="004E27A8">
        <w:rPr>
          <w:spacing w:val="-7"/>
          <w:sz w:val="18"/>
          <w:szCs w:val="18"/>
        </w:rPr>
        <w:t xml:space="preserve"> </w:t>
      </w:r>
      <w:r w:rsidR="00C304D1" w:rsidRPr="004E27A8">
        <w:rPr>
          <w:sz w:val="18"/>
          <w:szCs w:val="18"/>
        </w:rPr>
        <w:t>pesquisa</w:t>
      </w:r>
    </w:p>
    <w:p w14:paraId="2307C56A"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Produção musical</w:t>
      </w:r>
    </w:p>
    <w:p w14:paraId="7C2D35F7"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2"/>
          <w:sz w:val="18"/>
          <w:szCs w:val="18"/>
        </w:rPr>
        <w:t xml:space="preserve"> </w:t>
      </w:r>
      <w:r w:rsidRPr="004E27A8">
        <w:rPr>
          <w:spacing w:val="-4"/>
          <w:sz w:val="18"/>
          <w:szCs w:val="18"/>
        </w:rPr>
        <w:t>Jogo</w:t>
      </w:r>
    </w:p>
    <w:p w14:paraId="6D7C495A" w14:textId="77777777" w:rsidR="00C304D1" w:rsidRPr="004E27A8" w:rsidRDefault="00A02881" w:rsidP="0004488F">
      <w:pPr>
        <w:jc w:val="both"/>
        <w:rPr>
          <w:sz w:val="18"/>
          <w:szCs w:val="18"/>
        </w:rPr>
      </w:pPr>
      <w:r w:rsidRPr="004E27A8">
        <w:rPr>
          <w:sz w:val="18"/>
          <w:szCs w:val="18"/>
        </w:rPr>
        <w:t>(</w:t>
      </w:r>
      <w:r w:rsidRPr="004E27A8">
        <w:rPr>
          <w:spacing w:val="39"/>
          <w:sz w:val="18"/>
          <w:szCs w:val="18"/>
        </w:rPr>
        <w:t xml:space="preserve"> </w:t>
      </w:r>
      <w:r w:rsidRPr="004E27A8">
        <w:rPr>
          <w:sz w:val="18"/>
          <w:szCs w:val="18"/>
        </w:rPr>
        <w:t>)</w:t>
      </w:r>
      <w:r w:rsidRPr="004E27A8">
        <w:rPr>
          <w:spacing w:val="-11"/>
          <w:sz w:val="18"/>
          <w:szCs w:val="18"/>
        </w:rPr>
        <w:t xml:space="preserve"> </w:t>
      </w:r>
      <w:r w:rsidR="00C304D1" w:rsidRPr="004E27A8">
        <w:rPr>
          <w:sz w:val="18"/>
          <w:szCs w:val="18"/>
        </w:rPr>
        <w:t>Artesanato</w:t>
      </w:r>
    </w:p>
    <w:p w14:paraId="5416EF04"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Obras</w:t>
      </w:r>
    </w:p>
    <w:p w14:paraId="0EDC46E5"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2"/>
          <w:sz w:val="18"/>
          <w:szCs w:val="18"/>
        </w:rPr>
        <w:t>Espetáculo</w:t>
      </w:r>
    </w:p>
    <w:p w14:paraId="33987BE2" w14:textId="77777777" w:rsidR="00C304D1"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8"/>
          <w:sz w:val="18"/>
          <w:szCs w:val="18"/>
        </w:rPr>
        <w:t xml:space="preserve"> </w:t>
      </w:r>
      <w:r w:rsidRPr="004E27A8">
        <w:rPr>
          <w:sz w:val="18"/>
          <w:szCs w:val="18"/>
        </w:rPr>
        <w:t>Show</w:t>
      </w:r>
      <w:r w:rsidRPr="004E27A8">
        <w:rPr>
          <w:spacing w:val="-11"/>
          <w:sz w:val="18"/>
          <w:szCs w:val="18"/>
        </w:rPr>
        <w:t xml:space="preserve"> </w:t>
      </w:r>
      <w:r w:rsidR="00C304D1" w:rsidRPr="004E27A8">
        <w:rPr>
          <w:sz w:val="18"/>
          <w:szCs w:val="18"/>
        </w:rPr>
        <w:t>musical</w:t>
      </w:r>
    </w:p>
    <w:p w14:paraId="7BD56BE2"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Site</w:t>
      </w:r>
    </w:p>
    <w:p w14:paraId="4598B4B0" w14:textId="77777777" w:rsidR="005E3813" w:rsidRPr="004E27A8" w:rsidRDefault="00A02881" w:rsidP="0004488F">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2"/>
          <w:sz w:val="18"/>
          <w:szCs w:val="18"/>
        </w:rPr>
        <w:t xml:space="preserve"> Música</w:t>
      </w:r>
    </w:p>
    <w:p w14:paraId="0E5899E2" w14:textId="77777777" w:rsidR="005E3813" w:rsidRPr="004E27A8" w:rsidRDefault="00A02881" w:rsidP="0004488F">
      <w:pPr>
        <w:jc w:val="both"/>
        <w:rPr>
          <w:sz w:val="18"/>
          <w:szCs w:val="18"/>
        </w:rPr>
      </w:pPr>
      <w:r w:rsidRPr="004E27A8">
        <w:rPr>
          <w:sz w:val="18"/>
          <w:szCs w:val="18"/>
        </w:rPr>
        <w:t>(</w:t>
      </w:r>
      <w:r w:rsidRPr="004E27A8">
        <w:rPr>
          <w:spacing w:val="71"/>
          <w:sz w:val="18"/>
          <w:szCs w:val="18"/>
        </w:rPr>
        <w:t xml:space="preserve"> </w:t>
      </w:r>
      <w:r w:rsidR="00C304D1" w:rsidRPr="004E27A8">
        <w:rPr>
          <w:sz w:val="18"/>
          <w:szCs w:val="18"/>
        </w:rPr>
        <w:t>) Outros:</w:t>
      </w:r>
    </w:p>
    <w:p w14:paraId="781433B0" w14:textId="77777777" w:rsidR="005E3813" w:rsidRPr="004E27A8" w:rsidRDefault="00C304D1" w:rsidP="0004488F">
      <w:pPr>
        <w:jc w:val="both"/>
        <w:rPr>
          <w:b/>
          <w:sz w:val="18"/>
          <w:szCs w:val="18"/>
        </w:rPr>
      </w:pPr>
      <w:r w:rsidRPr="004E27A8">
        <w:rPr>
          <w:b/>
          <w:sz w:val="18"/>
          <w:szCs w:val="18"/>
        </w:rPr>
        <w:t xml:space="preserve">3.1.2 </w:t>
      </w:r>
      <w:r w:rsidR="00A02881" w:rsidRPr="004E27A8">
        <w:rPr>
          <w:b/>
          <w:sz w:val="18"/>
          <w:szCs w:val="18"/>
        </w:rPr>
        <w:t>Como</w:t>
      </w:r>
      <w:r w:rsidR="00A02881" w:rsidRPr="004E27A8">
        <w:rPr>
          <w:b/>
          <w:spacing w:val="-7"/>
          <w:sz w:val="18"/>
          <w:szCs w:val="18"/>
        </w:rPr>
        <w:t xml:space="preserve"> </w:t>
      </w:r>
      <w:r w:rsidR="00A02881" w:rsidRPr="004E27A8">
        <w:rPr>
          <w:b/>
          <w:sz w:val="18"/>
          <w:szCs w:val="18"/>
        </w:rPr>
        <w:t>os</w:t>
      </w:r>
      <w:r w:rsidR="00A02881" w:rsidRPr="004E27A8">
        <w:rPr>
          <w:b/>
          <w:spacing w:val="-2"/>
          <w:sz w:val="18"/>
          <w:szCs w:val="18"/>
        </w:rPr>
        <w:t xml:space="preserve"> </w:t>
      </w:r>
      <w:r w:rsidR="00A02881" w:rsidRPr="004E27A8">
        <w:rPr>
          <w:b/>
          <w:sz w:val="18"/>
          <w:szCs w:val="18"/>
        </w:rPr>
        <w:t>produtos</w:t>
      </w:r>
      <w:r w:rsidR="00A02881" w:rsidRPr="004E27A8">
        <w:rPr>
          <w:b/>
          <w:spacing w:val="-2"/>
          <w:sz w:val="18"/>
          <w:szCs w:val="18"/>
        </w:rPr>
        <w:t xml:space="preserve"> </w:t>
      </w:r>
      <w:r w:rsidR="00A02881" w:rsidRPr="004E27A8">
        <w:rPr>
          <w:b/>
          <w:sz w:val="18"/>
          <w:szCs w:val="18"/>
        </w:rPr>
        <w:t>desenvolvidos</w:t>
      </w:r>
      <w:r w:rsidR="00A02881" w:rsidRPr="004E27A8">
        <w:rPr>
          <w:b/>
          <w:spacing w:val="-2"/>
          <w:sz w:val="18"/>
          <w:szCs w:val="18"/>
        </w:rPr>
        <w:t xml:space="preserve"> </w:t>
      </w:r>
      <w:r w:rsidR="00A02881" w:rsidRPr="004E27A8">
        <w:rPr>
          <w:b/>
          <w:sz w:val="18"/>
          <w:szCs w:val="18"/>
        </w:rPr>
        <w:t>ficaram</w:t>
      </w:r>
      <w:r w:rsidR="00A02881" w:rsidRPr="004E27A8">
        <w:rPr>
          <w:b/>
          <w:spacing w:val="-1"/>
          <w:sz w:val="18"/>
          <w:szCs w:val="18"/>
        </w:rPr>
        <w:t xml:space="preserve"> </w:t>
      </w:r>
      <w:r w:rsidR="00A02881" w:rsidRPr="004E27A8">
        <w:rPr>
          <w:b/>
          <w:sz w:val="18"/>
          <w:szCs w:val="18"/>
        </w:rPr>
        <w:t>disponíveis</w:t>
      </w:r>
      <w:r w:rsidR="00A02881" w:rsidRPr="004E27A8">
        <w:rPr>
          <w:b/>
          <w:spacing w:val="-3"/>
          <w:sz w:val="18"/>
          <w:szCs w:val="18"/>
        </w:rPr>
        <w:t xml:space="preserve"> </w:t>
      </w:r>
      <w:r w:rsidR="00A02881" w:rsidRPr="004E27A8">
        <w:rPr>
          <w:b/>
          <w:sz w:val="18"/>
          <w:szCs w:val="18"/>
        </w:rPr>
        <w:t>para</w:t>
      </w:r>
      <w:r w:rsidR="00A02881" w:rsidRPr="004E27A8">
        <w:rPr>
          <w:b/>
          <w:spacing w:val="-3"/>
          <w:sz w:val="18"/>
          <w:szCs w:val="18"/>
        </w:rPr>
        <w:t xml:space="preserve"> </w:t>
      </w:r>
      <w:r w:rsidR="00A02881" w:rsidRPr="004E27A8">
        <w:rPr>
          <w:b/>
          <w:sz w:val="18"/>
          <w:szCs w:val="18"/>
        </w:rPr>
        <w:t>o</w:t>
      </w:r>
      <w:r w:rsidR="00A02881" w:rsidRPr="004E27A8">
        <w:rPr>
          <w:b/>
          <w:spacing w:val="-4"/>
          <w:sz w:val="18"/>
          <w:szCs w:val="18"/>
        </w:rPr>
        <w:t xml:space="preserve"> </w:t>
      </w:r>
      <w:r w:rsidR="00A02881" w:rsidRPr="004E27A8">
        <w:rPr>
          <w:b/>
          <w:sz w:val="18"/>
          <w:szCs w:val="18"/>
        </w:rPr>
        <w:t>público</w:t>
      </w:r>
      <w:r w:rsidR="00A02881" w:rsidRPr="004E27A8">
        <w:rPr>
          <w:b/>
          <w:spacing w:val="-4"/>
          <w:sz w:val="18"/>
          <w:szCs w:val="18"/>
        </w:rPr>
        <w:t xml:space="preserve"> </w:t>
      </w:r>
      <w:r w:rsidR="00A02881" w:rsidRPr="004E27A8">
        <w:rPr>
          <w:b/>
          <w:sz w:val="18"/>
          <w:szCs w:val="18"/>
        </w:rPr>
        <w:t>após</w:t>
      </w:r>
      <w:r w:rsidR="00A02881" w:rsidRPr="004E27A8">
        <w:rPr>
          <w:b/>
          <w:spacing w:val="-2"/>
          <w:sz w:val="18"/>
          <w:szCs w:val="18"/>
        </w:rPr>
        <w:t xml:space="preserve"> </w:t>
      </w:r>
      <w:r w:rsidR="00A02881" w:rsidRPr="004E27A8">
        <w:rPr>
          <w:b/>
          <w:sz w:val="18"/>
          <w:szCs w:val="18"/>
        </w:rPr>
        <w:t>o</w:t>
      </w:r>
      <w:r w:rsidR="00A02881" w:rsidRPr="004E27A8">
        <w:rPr>
          <w:b/>
          <w:spacing w:val="-4"/>
          <w:sz w:val="18"/>
          <w:szCs w:val="18"/>
        </w:rPr>
        <w:t xml:space="preserve"> </w:t>
      </w:r>
      <w:r w:rsidR="00A02881" w:rsidRPr="004E27A8">
        <w:rPr>
          <w:b/>
          <w:sz w:val="18"/>
          <w:szCs w:val="18"/>
        </w:rPr>
        <w:t>fim</w:t>
      </w:r>
      <w:r w:rsidR="00A02881" w:rsidRPr="004E27A8">
        <w:rPr>
          <w:b/>
          <w:spacing w:val="-4"/>
          <w:sz w:val="18"/>
          <w:szCs w:val="18"/>
        </w:rPr>
        <w:t xml:space="preserve"> </w:t>
      </w:r>
      <w:r w:rsidR="00A02881" w:rsidRPr="004E27A8">
        <w:rPr>
          <w:b/>
          <w:sz w:val="18"/>
          <w:szCs w:val="18"/>
        </w:rPr>
        <w:t>do</w:t>
      </w:r>
      <w:r w:rsidR="00A02881" w:rsidRPr="004E27A8">
        <w:rPr>
          <w:b/>
          <w:spacing w:val="-4"/>
          <w:sz w:val="18"/>
          <w:szCs w:val="18"/>
        </w:rPr>
        <w:t xml:space="preserve"> </w:t>
      </w:r>
      <w:r w:rsidR="00A02881" w:rsidRPr="004E27A8">
        <w:rPr>
          <w:b/>
          <w:spacing w:val="-2"/>
          <w:sz w:val="18"/>
          <w:szCs w:val="18"/>
        </w:rPr>
        <w:t>projeto?</w:t>
      </w:r>
    </w:p>
    <w:p w14:paraId="3A0FD6CE" w14:textId="77777777" w:rsidR="005E3813" w:rsidRPr="004E27A8" w:rsidRDefault="00A02881" w:rsidP="0004488F">
      <w:pPr>
        <w:jc w:val="both"/>
        <w:rPr>
          <w:sz w:val="18"/>
          <w:szCs w:val="18"/>
        </w:rPr>
      </w:pPr>
      <w:r w:rsidRPr="004E27A8">
        <w:rPr>
          <w:sz w:val="18"/>
          <w:szCs w:val="18"/>
        </w:rPr>
        <w:t>Exemplos:</w:t>
      </w:r>
      <w:r w:rsidRPr="004E27A8">
        <w:rPr>
          <w:spacing w:val="-5"/>
          <w:sz w:val="18"/>
          <w:szCs w:val="18"/>
        </w:rPr>
        <w:t xml:space="preserve"> </w:t>
      </w:r>
      <w:r w:rsidRPr="004E27A8">
        <w:rPr>
          <w:sz w:val="18"/>
          <w:szCs w:val="18"/>
        </w:rPr>
        <w:t>publicações</w:t>
      </w:r>
      <w:r w:rsidRPr="004E27A8">
        <w:rPr>
          <w:spacing w:val="-4"/>
          <w:sz w:val="18"/>
          <w:szCs w:val="18"/>
        </w:rPr>
        <w:t xml:space="preserve"> </w:t>
      </w:r>
      <w:r w:rsidRPr="004E27A8">
        <w:rPr>
          <w:sz w:val="18"/>
          <w:szCs w:val="18"/>
        </w:rPr>
        <w:t>impressas,</w:t>
      </w:r>
      <w:r w:rsidRPr="004E27A8">
        <w:rPr>
          <w:spacing w:val="-5"/>
          <w:sz w:val="18"/>
          <w:szCs w:val="18"/>
        </w:rPr>
        <w:t xml:space="preserve"> </w:t>
      </w:r>
      <w:r w:rsidRPr="004E27A8">
        <w:rPr>
          <w:sz w:val="18"/>
          <w:szCs w:val="18"/>
        </w:rPr>
        <w:t>vídeos</w:t>
      </w:r>
      <w:r w:rsidRPr="004E27A8">
        <w:rPr>
          <w:spacing w:val="-4"/>
          <w:sz w:val="18"/>
          <w:szCs w:val="18"/>
        </w:rPr>
        <w:t xml:space="preserve"> </w:t>
      </w:r>
      <w:r w:rsidRPr="004E27A8">
        <w:rPr>
          <w:sz w:val="18"/>
          <w:szCs w:val="18"/>
        </w:rPr>
        <w:t>no</w:t>
      </w:r>
      <w:r w:rsidRPr="004E27A8">
        <w:rPr>
          <w:spacing w:val="-2"/>
          <w:sz w:val="18"/>
          <w:szCs w:val="18"/>
        </w:rPr>
        <w:t xml:space="preserve"> YouTube?</w:t>
      </w:r>
    </w:p>
    <w:p w14:paraId="0CB07E05" w14:textId="77777777" w:rsidR="005E3813" w:rsidRPr="004E27A8" w:rsidRDefault="00C304D1" w:rsidP="0004488F">
      <w:pPr>
        <w:jc w:val="both"/>
        <w:rPr>
          <w:b/>
          <w:sz w:val="18"/>
          <w:szCs w:val="18"/>
        </w:rPr>
      </w:pPr>
      <w:r w:rsidRPr="004E27A8">
        <w:rPr>
          <w:b/>
          <w:sz w:val="18"/>
          <w:szCs w:val="18"/>
        </w:rPr>
        <w:t xml:space="preserve">3.2 </w:t>
      </w:r>
      <w:r w:rsidR="00A02881" w:rsidRPr="004E27A8">
        <w:rPr>
          <w:b/>
          <w:sz w:val="18"/>
          <w:szCs w:val="18"/>
        </w:rPr>
        <w:t>Quais</w:t>
      </w:r>
      <w:r w:rsidR="00A02881" w:rsidRPr="004E27A8">
        <w:rPr>
          <w:b/>
          <w:spacing w:val="-3"/>
          <w:sz w:val="18"/>
          <w:szCs w:val="18"/>
        </w:rPr>
        <w:t xml:space="preserve"> </w:t>
      </w:r>
      <w:r w:rsidR="00A02881" w:rsidRPr="004E27A8">
        <w:rPr>
          <w:b/>
          <w:sz w:val="18"/>
          <w:szCs w:val="18"/>
        </w:rPr>
        <w:t>foram</w:t>
      </w:r>
      <w:r w:rsidR="00A02881" w:rsidRPr="004E27A8">
        <w:rPr>
          <w:b/>
          <w:spacing w:val="-5"/>
          <w:sz w:val="18"/>
          <w:szCs w:val="18"/>
        </w:rPr>
        <w:t xml:space="preserve"> </w:t>
      </w:r>
      <w:r w:rsidR="00A02881" w:rsidRPr="004E27A8">
        <w:rPr>
          <w:b/>
          <w:sz w:val="18"/>
          <w:szCs w:val="18"/>
        </w:rPr>
        <w:t>os</w:t>
      </w:r>
      <w:r w:rsidR="00A02881" w:rsidRPr="004E27A8">
        <w:rPr>
          <w:b/>
          <w:spacing w:val="-2"/>
          <w:sz w:val="18"/>
          <w:szCs w:val="18"/>
        </w:rPr>
        <w:t xml:space="preserve"> </w:t>
      </w:r>
      <w:r w:rsidR="00A02881" w:rsidRPr="004E27A8">
        <w:rPr>
          <w:b/>
          <w:sz w:val="18"/>
          <w:szCs w:val="18"/>
        </w:rPr>
        <w:t>resultados</w:t>
      </w:r>
      <w:r w:rsidR="00A02881" w:rsidRPr="004E27A8">
        <w:rPr>
          <w:b/>
          <w:spacing w:val="-3"/>
          <w:sz w:val="18"/>
          <w:szCs w:val="18"/>
        </w:rPr>
        <w:t xml:space="preserve"> </w:t>
      </w:r>
      <w:r w:rsidR="00A02881" w:rsidRPr="004E27A8">
        <w:rPr>
          <w:b/>
          <w:sz w:val="18"/>
          <w:szCs w:val="18"/>
        </w:rPr>
        <w:t>gerados</w:t>
      </w:r>
      <w:r w:rsidR="00A02881" w:rsidRPr="004E27A8">
        <w:rPr>
          <w:b/>
          <w:spacing w:val="-3"/>
          <w:sz w:val="18"/>
          <w:szCs w:val="18"/>
        </w:rPr>
        <w:t xml:space="preserve"> </w:t>
      </w:r>
      <w:r w:rsidR="00A02881" w:rsidRPr="004E27A8">
        <w:rPr>
          <w:b/>
          <w:sz w:val="18"/>
          <w:szCs w:val="18"/>
        </w:rPr>
        <w:t>pelo</w:t>
      </w:r>
      <w:r w:rsidR="00A02881" w:rsidRPr="004E27A8">
        <w:rPr>
          <w:b/>
          <w:spacing w:val="-4"/>
          <w:sz w:val="18"/>
          <w:szCs w:val="18"/>
        </w:rPr>
        <w:t xml:space="preserve"> </w:t>
      </w:r>
      <w:r w:rsidR="00A02881" w:rsidRPr="004E27A8">
        <w:rPr>
          <w:b/>
          <w:spacing w:val="-2"/>
          <w:sz w:val="18"/>
          <w:szCs w:val="18"/>
        </w:rPr>
        <w:t>projeto?</w:t>
      </w:r>
    </w:p>
    <w:p w14:paraId="69DF4FD8" w14:textId="77777777" w:rsidR="005E3813" w:rsidRPr="004E27A8" w:rsidRDefault="00A02881" w:rsidP="0004488F">
      <w:pPr>
        <w:jc w:val="both"/>
        <w:rPr>
          <w:sz w:val="18"/>
          <w:szCs w:val="18"/>
        </w:rPr>
      </w:pPr>
      <w:r w:rsidRPr="004E27A8">
        <w:rPr>
          <w:sz w:val="18"/>
          <w:szCs w:val="18"/>
        </w:rPr>
        <w:t>Detalhe</w:t>
      </w:r>
      <w:r w:rsidRPr="004E27A8">
        <w:rPr>
          <w:spacing w:val="-6"/>
          <w:sz w:val="18"/>
          <w:szCs w:val="18"/>
        </w:rPr>
        <w:t xml:space="preserve"> </w:t>
      </w:r>
      <w:r w:rsidRPr="004E27A8">
        <w:rPr>
          <w:sz w:val="18"/>
          <w:szCs w:val="18"/>
        </w:rPr>
        <w:t>os</w:t>
      </w:r>
      <w:r w:rsidRPr="004E27A8">
        <w:rPr>
          <w:spacing w:val="-3"/>
          <w:sz w:val="18"/>
          <w:szCs w:val="18"/>
        </w:rPr>
        <w:t xml:space="preserve"> </w:t>
      </w:r>
      <w:r w:rsidRPr="004E27A8">
        <w:rPr>
          <w:sz w:val="18"/>
          <w:szCs w:val="18"/>
        </w:rPr>
        <w:t>resultados</w:t>
      </w:r>
      <w:r w:rsidRPr="004E27A8">
        <w:rPr>
          <w:spacing w:val="-3"/>
          <w:sz w:val="18"/>
          <w:szCs w:val="18"/>
        </w:rPr>
        <w:t xml:space="preserve"> </w:t>
      </w:r>
      <w:r w:rsidRPr="004E27A8">
        <w:rPr>
          <w:sz w:val="18"/>
          <w:szCs w:val="18"/>
        </w:rPr>
        <w:t>gerados</w:t>
      </w:r>
      <w:r w:rsidRPr="004E27A8">
        <w:rPr>
          <w:spacing w:val="-3"/>
          <w:sz w:val="18"/>
          <w:szCs w:val="18"/>
        </w:rPr>
        <w:t xml:space="preserve"> </w:t>
      </w:r>
      <w:r w:rsidRPr="004E27A8">
        <w:rPr>
          <w:sz w:val="18"/>
          <w:szCs w:val="18"/>
        </w:rPr>
        <w:t>por</w:t>
      </w:r>
      <w:r w:rsidRPr="004E27A8">
        <w:rPr>
          <w:spacing w:val="-3"/>
          <w:sz w:val="18"/>
          <w:szCs w:val="18"/>
        </w:rPr>
        <w:t xml:space="preserve"> </w:t>
      </w:r>
      <w:r w:rsidRPr="004E27A8">
        <w:rPr>
          <w:sz w:val="18"/>
          <w:szCs w:val="18"/>
        </w:rPr>
        <w:t>cada</w:t>
      </w:r>
      <w:r w:rsidRPr="004E27A8">
        <w:rPr>
          <w:spacing w:val="-3"/>
          <w:sz w:val="18"/>
          <w:szCs w:val="18"/>
        </w:rPr>
        <w:t xml:space="preserve"> </w:t>
      </w:r>
      <w:r w:rsidRPr="004E27A8">
        <w:rPr>
          <w:sz w:val="18"/>
          <w:szCs w:val="18"/>
        </w:rPr>
        <w:t>atividade</w:t>
      </w:r>
      <w:r w:rsidRPr="004E27A8">
        <w:rPr>
          <w:spacing w:val="-2"/>
          <w:sz w:val="18"/>
          <w:szCs w:val="18"/>
        </w:rPr>
        <w:t xml:space="preserve"> </w:t>
      </w:r>
      <w:r w:rsidRPr="004E27A8">
        <w:rPr>
          <w:sz w:val="18"/>
          <w:szCs w:val="18"/>
        </w:rPr>
        <w:t>prevista</w:t>
      </w:r>
      <w:r w:rsidRPr="004E27A8">
        <w:rPr>
          <w:spacing w:val="-3"/>
          <w:sz w:val="18"/>
          <w:szCs w:val="18"/>
        </w:rPr>
        <w:t xml:space="preserve"> </w:t>
      </w:r>
      <w:r w:rsidRPr="004E27A8">
        <w:rPr>
          <w:sz w:val="18"/>
          <w:szCs w:val="18"/>
        </w:rPr>
        <w:t>no</w:t>
      </w:r>
      <w:r w:rsidRPr="004E27A8">
        <w:rPr>
          <w:spacing w:val="-2"/>
          <w:sz w:val="18"/>
          <w:szCs w:val="18"/>
        </w:rPr>
        <w:t xml:space="preserve"> Projeto.</w:t>
      </w:r>
    </w:p>
    <w:p w14:paraId="3706FCFE" w14:textId="77777777" w:rsidR="005E3813" w:rsidRPr="004E27A8" w:rsidRDefault="00A02881" w:rsidP="0004488F">
      <w:pPr>
        <w:jc w:val="both"/>
        <w:rPr>
          <w:sz w:val="18"/>
          <w:szCs w:val="18"/>
        </w:rPr>
      </w:pPr>
      <w:r w:rsidRPr="004E27A8">
        <w:rPr>
          <w:b/>
          <w:sz w:val="18"/>
          <w:szCs w:val="18"/>
        </w:rPr>
        <w:t>3.2.1</w:t>
      </w:r>
      <w:r w:rsidRPr="004E27A8">
        <w:rPr>
          <w:spacing w:val="-15"/>
          <w:sz w:val="18"/>
          <w:szCs w:val="18"/>
        </w:rPr>
        <w:t xml:space="preserve"> </w:t>
      </w:r>
      <w:r w:rsidRPr="004E27A8">
        <w:rPr>
          <w:sz w:val="18"/>
          <w:szCs w:val="18"/>
        </w:rPr>
        <w:t>Pensando</w:t>
      </w:r>
      <w:r w:rsidRPr="004E27A8">
        <w:rPr>
          <w:spacing w:val="-15"/>
          <w:sz w:val="18"/>
          <w:szCs w:val="18"/>
        </w:rPr>
        <w:t xml:space="preserve"> </w:t>
      </w:r>
      <w:r w:rsidRPr="004E27A8">
        <w:rPr>
          <w:sz w:val="18"/>
          <w:szCs w:val="18"/>
        </w:rPr>
        <w:t>nos</w:t>
      </w:r>
      <w:r w:rsidRPr="004E27A8">
        <w:rPr>
          <w:spacing w:val="-13"/>
          <w:sz w:val="18"/>
          <w:szCs w:val="18"/>
        </w:rPr>
        <w:t xml:space="preserve"> </w:t>
      </w:r>
      <w:r w:rsidRPr="004E27A8">
        <w:rPr>
          <w:sz w:val="18"/>
          <w:szCs w:val="18"/>
        </w:rPr>
        <w:t>resultados</w:t>
      </w:r>
      <w:r w:rsidRPr="004E27A8">
        <w:rPr>
          <w:spacing w:val="-13"/>
          <w:sz w:val="18"/>
          <w:szCs w:val="18"/>
        </w:rPr>
        <w:t xml:space="preserve"> </w:t>
      </w:r>
      <w:r w:rsidRPr="004E27A8">
        <w:rPr>
          <w:sz w:val="18"/>
          <w:szCs w:val="18"/>
        </w:rPr>
        <w:t>finais</w:t>
      </w:r>
      <w:r w:rsidRPr="004E27A8">
        <w:rPr>
          <w:spacing w:val="-13"/>
          <w:sz w:val="18"/>
          <w:szCs w:val="18"/>
        </w:rPr>
        <w:t xml:space="preserve"> </w:t>
      </w:r>
      <w:r w:rsidRPr="004E27A8">
        <w:rPr>
          <w:sz w:val="18"/>
          <w:szCs w:val="18"/>
        </w:rPr>
        <w:t>gerados</w:t>
      </w:r>
      <w:r w:rsidRPr="004E27A8">
        <w:rPr>
          <w:spacing w:val="-13"/>
          <w:sz w:val="18"/>
          <w:szCs w:val="18"/>
        </w:rPr>
        <w:t xml:space="preserve"> </w:t>
      </w:r>
      <w:r w:rsidRPr="004E27A8">
        <w:rPr>
          <w:sz w:val="18"/>
          <w:szCs w:val="18"/>
        </w:rPr>
        <w:t>pelo</w:t>
      </w:r>
      <w:r w:rsidRPr="004E27A8">
        <w:rPr>
          <w:spacing w:val="-15"/>
          <w:sz w:val="18"/>
          <w:szCs w:val="18"/>
        </w:rPr>
        <w:t xml:space="preserve"> </w:t>
      </w:r>
      <w:r w:rsidRPr="004E27A8">
        <w:rPr>
          <w:sz w:val="18"/>
          <w:szCs w:val="18"/>
        </w:rPr>
        <w:t>projeto,</w:t>
      </w:r>
      <w:r w:rsidRPr="004E27A8">
        <w:rPr>
          <w:spacing w:val="-13"/>
          <w:sz w:val="18"/>
          <w:szCs w:val="18"/>
        </w:rPr>
        <w:t xml:space="preserve"> </w:t>
      </w:r>
      <w:r w:rsidRPr="004E27A8">
        <w:rPr>
          <w:sz w:val="18"/>
          <w:szCs w:val="18"/>
        </w:rPr>
        <w:t>você</w:t>
      </w:r>
      <w:r w:rsidRPr="004E27A8">
        <w:rPr>
          <w:spacing w:val="-14"/>
          <w:sz w:val="18"/>
          <w:szCs w:val="18"/>
        </w:rPr>
        <w:t xml:space="preserve"> </w:t>
      </w:r>
      <w:r w:rsidRPr="004E27A8">
        <w:rPr>
          <w:sz w:val="18"/>
          <w:szCs w:val="18"/>
        </w:rPr>
        <w:t>considera</w:t>
      </w:r>
      <w:r w:rsidRPr="004E27A8">
        <w:rPr>
          <w:spacing w:val="-14"/>
          <w:sz w:val="18"/>
          <w:szCs w:val="18"/>
        </w:rPr>
        <w:t xml:space="preserve"> </w:t>
      </w:r>
      <w:r w:rsidRPr="004E27A8">
        <w:rPr>
          <w:sz w:val="18"/>
          <w:szCs w:val="18"/>
        </w:rPr>
        <w:t>que</w:t>
      </w:r>
      <w:r w:rsidRPr="004E27A8">
        <w:rPr>
          <w:spacing w:val="-13"/>
          <w:sz w:val="18"/>
          <w:szCs w:val="18"/>
        </w:rPr>
        <w:t xml:space="preserve"> </w:t>
      </w:r>
      <w:r w:rsidRPr="004E27A8">
        <w:rPr>
          <w:sz w:val="18"/>
          <w:szCs w:val="18"/>
        </w:rPr>
        <w:t>ele</w:t>
      </w:r>
      <w:r w:rsidRPr="004E27A8">
        <w:rPr>
          <w:spacing w:val="-13"/>
          <w:sz w:val="18"/>
          <w:szCs w:val="18"/>
        </w:rPr>
        <w:t xml:space="preserve"> </w:t>
      </w:r>
      <w:r w:rsidRPr="004E27A8">
        <w:rPr>
          <w:spacing w:val="-10"/>
          <w:sz w:val="18"/>
          <w:szCs w:val="18"/>
        </w:rPr>
        <w:t>…</w:t>
      </w:r>
    </w:p>
    <w:p w14:paraId="222468DA" w14:textId="77777777" w:rsidR="005E3813" w:rsidRPr="004E27A8" w:rsidRDefault="00A02881" w:rsidP="0004488F">
      <w:pPr>
        <w:jc w:val="both"/>
        <w:rPr>
          <w:sz w:val="18"/>
          <w:szCs w:val="18"/>
        </w:rPr>
      </w:pPr>
      <w:r w:rsidRPr="004E27A8">
        <w:rPr>
          <w:sz w:val="18"/>
          <w:szCs w:val="18"/>
        </w:rPr>
        <w:t>(Você</w:t>
      </w:r>
      <w:r w:rsidRPr="004E27A8">
        <w:rPr>
          <w:spacing w:val="-2"/>
          <w:sz w:val="18"/>
          <w:szCs w:val="18"/>
        </w:rPr>
        <w:t xml:space="preserve"> </w:t>
      </w:r>
      <w:r w:rsidRPr="004E27A8">
        <w:rPr>
          <w:sz w:val="18"/>
          <w:szCs w:val="18"/>
        </w:rPr>
        <w:t>pode</w:t>
      </w:r>
      <w:r w:rsidRPr="004E27A8">
        <w:rPr>
          <w:spacing w:val="-2"/>
          <w:sz w:val="18"/>
          <w:szCs w:val="18"/>
        </w:rPr>
        <w:t xml:space="preserve"> </w:t>
      </w:r>
      <w:r w:rsidRPr="004E27A8">
        <w:rPr>
          <w:sz w:val="18"/>
          <w:szCs w:val="18"/>
        </w:rPr>
        <w:t>marcar</w:t>
      </w:r>
      <w:r w:rsidRPr="004E27A8">
        <w:rPr>
          <w:spacing w:val="-2"/>
          <w:sz w:val="18"/>
          <w:szCs w:val="18"/>
        </w:rPr>
        <w:t xml:space="preserve"> </w:t>
      </w:r>
      <w:r w:rsidRPr="004E27A8">
        <w:rPr>
          <w:sz w:val="18"/>
          <w:szCs w:val="18"/>
        </w:rPr>
        <w:t>mais</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uma</w:t>
      </w:r>
      <w:r w:rsidRPr="004E27A8">
        <w:rPr>
          <w:spacing w:val="-2"/>
          <w:sz w:val="18"/>
          <w:szCs w:val="18"/>
        </w:rPr>
        <w:t xml:space="preserve"> opção).</w:t>
      </w:r>
    </w:p>
    <w:p w14:paraId="69D73F18" w14:textId="77777777" w:rsidR="005E3813" w:rsidRPr="004E27A8" w:rsidRDefault="00A02881" w:rsidP="0004488F">
      <w:pPr>
        <w:jc w:val="both"/>
        <w:rPr>
          <w:sz w:val="18"/>
          <w:szCs w:val="18"/>
        </w:rPr>
      </w:pPr>
      <w:r w:rsidRPr="004E27A8">
        <w:rPr>
          <w:sz w:val="18"/>
          <w:szCs w:val="18"/>
        </w:rPr>
        <w:t>(</w:t>
      </w:r>
      <w:r w:rsidRPr="004E27A8">
        <w:rPr>
          <w:spacing w:val="57"/>
          <w:sz w:val="18"/>
          <w:szCs w:val="18"/>
        </w:rPr>
        <w:t xml:space="preserve"> </w:t>
      </w:r>
      <w:r w:rsidRPr="004E27A8">
        <w:rPr>
          <w:sz w:val="18"/>
          <w:szCs w:val="18"/>
        </w:rPr>
        <w:t>)</w:t>
      </w:r>
      <w:r w:rsidRPr="004E27A8">
        <w:rPr>
          <w:spacing w:val="-3"/>
          <w:sz w:val="18"/>
          <w:szCs w:val="18"/>
        </w:rPr>
        <w:t xml:space="preserve"> </w:t>
      </w:r>
      <w:r w:rsidRPr="004E27A8">
        <w:rPr>
          <w:sz w:val="18"/>
          <w:szCs w:val="18"/>
        </w:rPr>
        <w:t>Desenvolveu</w:t>
      </w:r>
      <w:r w:rsidRPr="004E27A8">
        <w:rPr>
          <w:spacing w:val="-3"/>
          <w:sz w:val="18"/>
          <w:szCs w:val="18"/>
        </w:rPr>
        <w:t xml:space="preserve"> </w:t>
      </w:r>
      <w:r w:rsidRPr="004E27A8">
        <w:rPr>
          <w:sz w:val="18"/>
          <w:szCs w:val="18"/>
        </w:rPr>
        <w:t>processos</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criação,</w:t>
      </w:r>
      <w:r w:rsidRPr="004E27A8">
        <w:rPr>
          <w:spacing w:val="-3"/>
          <w:sz w:val="18"/>
          <w:szCs w:val="18"/>
        </w:rPr>
        <w:t xml:space="preserve"> </w:t>
      </w:r>
      <w:r w:rsidRPr="004E27A8">
        <w:rPr>
          <w:sz w:val="18"/>
          <w:szCs w:val="18"/>
        </w:rPr>
        <w:t>de</w:t>
      </w:r>
      <w:r w:rsidRPr="004E27A8">
        <w:rPr>
          <w:spacing w:val="-2"/>
          <w:sz w:val="18"/>
          <w:szCs w:val="18"/>
        </w:rPr>
        <w:t xml:space="preserve"> </w:t>
      </w:r>
      <w:r w:rsidRPr="004E27A8">
        <w:rPr>
          <w:sz w:val="18"/>
          <w:szCs w:val="18"/>
        </w:rPr>
        <w:t>investigação</w:t>
      </w:r>
      <w:r w:rsidRPr="004E27A8">
        <w:rPr>
          <w:spacing w:val="-2"/>
          <w:sz w:val="18"/>
          <w:szCs w:val="18"/>
        </w:rPr>
        <w:t xml:space="preserve"> </w:t>
      </w:r>
      <w:r w:rsidRPr="004E27A8">
        <w:rPr>
          <w:sz w:val="18"/>
          <w:szCs w:val="18"/>
        </w:rPr>
        <w:t>ou</w:t>
      </w:r>
      <w:r w:rsidRPr="004E27A8">
        <w:rPr>
          <w:spacing w:val="-3"/>
          <w:sz w:val="18"/>
          <w:szCs w:val="18"/>
        </w:rPr>
        <w:t xml:space="preserve"> </w:t>
      </w:r>
      <w:r w:rsidRPr="004E27A8">
        <w:rPr>
          <w:sz w:val="18"/>
          <w:szCs w:val="18"/>
        </w:rPr>
        <w:t>de</w:t>
      </w:r>
      <w:r w:rsidRPr="004E27A8">
        <w:rPr>
          <w:spacing w:val="-2"/>
          <w:sz w:val="18"/>
          <w:szCs w:val="18"/>
        </w:rPr>
        <w:t xml:space="preserve"> pesquisa.</w:t>
      </w:r>
    </w:p>
    <w:p w14:paraId="019C7C00" w14:textId="77777777" w:rsidR="00C304D1"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4"/>
          <w:sz w:val="18"/>
          <w:szCs w:val="18"/>
        </w:rPr>
        <w:t xml:space="preserve"> </w:t>
      </w:r>
      <w:r w:rsidRPr="004E27A8">
        <w:rPr>
          <w:sz w:val="18"/>
          <w:szCs w:val="18"/>
        </w:rPr>
        <w:t>Desenvolveu</w:t>
      </w:r>
      <w:r w:rsidRPr="004E27A8">
        <w:rPr>
          <w:spacing w:val="-4"/>
          <w:sz w:val="18"/>
          <w:szCs w:val="18"/>
        </w:rPr>
        <w:t xml:space="preserve"> </w:t>
      </w:r>
      <w:r w:rsidRPr="004E27A8">
        <w:rPr>
          <w:sz w:val="18"/>
          <w:szCs w:val="18"/>
        </w:rPr>
        <w:t>estudos,</w:t>
      </w:r>
      <w:r w:rsidRPr="004E27A8">
        <w:rPr>
          <w:spacing w:val="-2"/>
          <w:sz w:val="18"/>
          <w:szCs w:val="18"/>
        </w:rPr>
        <w:t xml:space="preserve"> </w:t>
      </w:r>
      <w:r w:rsidRPr="004E27A8">
        <w:rPr>
          <w:sz w:val="18"/>
          <w:szCs w:val="18"/>
        </w:rPr>
        <w:t>pesquisas</w:t>
      </w:r>
      <w:r w:rsidRPr="004E27A8">
        <w:rPr>
          <w:spacing w:val="-4"/>
          <w:sz w:val="18"/>
          <w:szCs w:val="18"/>
        </w:rPr>
        <w:t xml:space="preserve"> </w:t>
      </w:r>
      <w:r w:rsidRPr="004E27A8">
        <w:rPr>
          <w:sz w:val="18"/>
          <w:szCs w:val="18"/>
        </w:rPr>
        <w:t>e</w:t>
      </w:r>
      <w:r w:rsidRPr="004E27A8">
        <w:rPr>
          <w:spacing w:val="-3"/>
          <w:sz w:val="18"/>
          <w:szCs w:val="18"/>
        </w:rPr>
        <w:t xml:space="preserve"> </w:t>
      </w:r>
      <w:r w:rsidRPr="004E27A8">
        <w:rPr>
          <w:sz w:val="18"/>
          <w:szCs w:val="18"/>
        </w:rPr>
        <w:t>análises</w:t>
      </w:r>
      <w:r w:rsidRPr="004E27A8">
        <w:rPr>
          <w:spacing w:val="-3"/>
          <w:sz w:val="18"/>
          <w:szCs w:val="18"/>
        </w:rPr>
        <w:t xml:space="preserve"> </w:t>
      </w:r>
      <w:r w:rsidRPr="004E27A8">
        <w:rPr>
          <w:sz w:val="18"/>
          <w:szCs w:val="18"/>
        </w:rPr>
        <w:t>sobre</w:t>
      </w:r>
      <w:r w:rsidRPr="004E27A8">
        <w:rPr>
          <w:spacing w:val="-5"/>
          <w:sz w:val="18"/>
          <w:szCs w:val="18"/>
        </w:rPr>
        <w:t xml:space="preserve"> </w:t>
      </w:r>
      <w:r w:rsidRPr="004E27A8">
        <w:rPr>
          <w:sz w:val="18"/>
          <w:szCs w:val="18"/>
        </w:rPr>
        <w:t>o</w:t>
      </w:r>
      <w:r w:rsidRPr="004E27A8">
        <w:rPr>
          <w:spacing w:val="-2"/>
          <w:sz w:val="18"/>
          <w:szCs w:val="18"/>
        </w:rPr>
        <w:t xml:space="preserve"> </w:t>
      </w:r>
      <w:r w:rsidRPr="004E27A8">
        <w:rPr>
          <w:sz w:val="18"/>
          <w:szCs w:val="18"/>
        </w:rPr>
        <w:t>contexto</w:t>
      </w:r>
      <w:r w:rsidRPr="004E27A8">
        <w:rPr>
          <w:spacing w:val="-2"/>
          <w:sz w:val="18"/>
          <w:szCs w:val="18"/>
        </w:rPr>
        <w:t xml:space="preserve"> </w:t>
      </w:r>
      <w:r w:rsidRPr="004E27A8">
        <w:rPr>
          <w:sz w:val="18"/>
          <w:szCs w:val="18"/>
        </w:rPr>
        <w:t>de</w:t>
      </w:r>
      <w:r w:rsidRPr="004E27A8">
        <w:rPr>
          <w:spacing w:val="-3"/>
          <w:sz w:val="18"/>
          <w:szCs w:val="18"/>
        </w:rPr>
        <w:t xml:space="preserve"> </w:t>
      </w:r>
      <w:r w:rsidR="00C304D1" w:rsidRPr="004E27A8">
        <w:rPr>
          <w:sz w:val="18"/>
          <w:szCs w:val="18"/>
        </w:rPr>
        <w:t>atuação.</w:t>
      </w:r>
    </w:p>
    <w:p w14:paraId="6B4DBE46"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Colaborou para manter as atividades culturais do coletivo.</w:t>
      </w:r>
    </w:p>
    <w:p w14:paraId="20897F11" w14:textId="77777777" w:rsidR="005E3813" w:rsidRPr="004E27A8" w:rsidRDefault="00A02881" w:rsidP="0004488F">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4"/>
          <w:sz w:val="18"/>
          <w:szCs w:val="18"/>
        </w:rPr>
        <w:t xml:space="preserve"> </w:t>
      </w:r>
      <w:r w:rsidRPr="004E27A8">
        <w:rPr>
          <w:sz w:val="18"/>
          <w:szCs w:val="18"/>
        </w:rPr>
        <w:t>Fortaleceu</w:t>
      </w:r>
      <w:r w:rsidRPr="004E27A8">
        <w:rPr>
          <w:spacing w:val="-3"/>
          <w:sz w:val="18"/>
          <w:szCs w:val="18"/>
        </w:rPr>
        <w:t xml:space="preserve"> </w:t>
      </w:r>
      <w:r w:rsidRPr="004E27A8">
        <w:rPr>
          <w:sz w:val="18"/>
          <w:szCs w:val="18"/>
        </w:rPr>
        <w:t>a</w:t>
      </w:r>
      <w:r w:rsidRPr="004E27A8">
        <w:rPr>
          <w:spacing w:val="-2"/>
          <w:sz w:val="18"/>
          <w:szCs w:val="18"/>
        </w:rPr>
        <w:t xml:space="preserve"> </w:t>
      </w:r>
      <w:r w:rsidRPr="004E27A8">
        <w:rPr>
          <w:sz w:val="18"/>
          <w:szCs w:val="18"/>
        </w:rPr>
        <w:t>identidade</w:t>
      </w:r>
      <w:r w:rsidRPr="004E27A8">
        <w:rPr>
          <w:spacing w:val="-3"/>
          <w:sz w:val="18"/>
          <w:szCs w:val="18"/>
        </w:rPr>
        <w:t xml:space="preserve"> </w:t>
      </w:r>
      <w:r w:rsidRPr="004E27A8">
        <w:rPr>
          <w:sz w:val="18"/>
          <w:szCs w:val="18"/>
        </w:rPr>
        <w:t>cultural</w:t>
      </w:r>
      <w:r w:rsidRPr="004E27A8">
        <w:rPr>
          <w:spacing w:val="-2"/>
          <w:sz w:val="18"/>
          <w:szCs w:val="18"/>
        </w:rPr>
        <w:t xml:space="preserve"> </w:t>
      </w:r>
      <w:r w:rsidRPr="004E27A8">
        <w:rPr>
          <w:sz w:val="18"/>
          <w:szCs w:val="18"/>
        </w:rPr>
        <w:t>do</w:t>
      </w:r>
      <w:r w:rsidRPr="004E27A8">
        <w:rPr>
          <w:spacing w:val="-1"/>
          <w:sz w:val="18"/>
          <w:szCs w:val="18"/>
        </w:rPr>
        <w:t xml:space="preserve"> </w:t>
      </w:r>
      <w:r w:rsidRPr="004E27A8">
        <w:rPr>
          <w:spacing w:val="-2"/>
          <w:sz w:val="18"/>
          <w:szCs w:val="18"/>
        </w:rPr>
        <w:t>coletivo.</w:t>
      </w:r>
    </w:p>
    <w:p w14:paraId="55DC62F3" w14:textId="77777777" w:rsidR="005E3813" w:rsidRPr="004E27A8" w:rsidRDefault="00A02881" w:rsidP="0004488F">
      <w:pPr>
        <w:jc w:val="both"/>
        <w:rPr>
          <w:sz w:val="18"/>
          <w:szCs w:val="18"/>
        </w:rPr>
      </w:pPr>
      <w:r w:rsidRPr="004E27A8">
        <w:rPr>
          <w:sz w:val="18"/>
          <w:szCs w:val="18"/>
        </w:rPr>
        <w:t>(</w:t>
      </w:r>
      <w:r w:rsidRPr="004E27A8">
        <w:rPr>
          <w:spacing w:val="58"/>
          <w:sz w:val="18"/>
          <w:szCs w:val="18"/>
        </w:rPr>
        <w:t xml:space="preserve"> </w:t>
      </w:r>
      <w:r w:rsidRPr="004E27A8">
        <w:rPr>
          <w:sz w:val="18"/>
          <w:szCs w:val="18"/>
        </w:rPr>
        <w:t>)</w:t>
      </w:r>
      <w:r w:rsidRPr="004E27A8">
        <w:rPr>
          <w:spacing w:val="-3"/>
          <w:sz w:val="18"/>
          <w:szCs w:val="18"/>
        </w:rPr>
        <w:t xml:space="preserve"> </w:t>
      </w:r>
      <w:r w:rsidRPr="004E27A8">
        <w:rPr>
          <w:sz w:val="18"/>
          <w:szCs w:val="18"/>
        </w:rPr>
        <w:t>Promoveu</w:t>
      </w:r>
      <w:r w:rsidRPr="004E27A8">
        <w:rPr>
          <w:spacing w:val="-4"/>
          <w:sz w:val="18"/>
          <w:szCs w:val="18"/>
        </w:rPr>
        <w:t xml:space="preserve"> </w:t>
      </w:r>
      <w:r w:rsidRPr="004E27A8">
        <w:rPr>
          <w:sz w:val="18"/>
          <w:szCs w:val="18"/>
        </w:rPr>
        <w:t>as</w:t>
      </w:r>
      <w:r w:rsidRPr="004E27A8">
        <w:rPr>
          <w:spacing w:val="-1"/>
          <w:sz w:val="18"/>
          <w:szCs w:val="18"/>
        </w:rPr>
        <w:t xml:space="preserve"> </w:t>
      </w:r>
      <w:r w:rsidRPr="004E27A8">
        <w:rPr>
          <w:sz w:val="18"/>
          <w:szCs w:val="18"/>
        </w:rPr>
        <w:t>práticas</w:t>
      </w:r>
      <w:r w:rsidRPr="004E27A8">
        <w:rPr>
          <w:spacing w:val="-3"/>
          <w:sz w:val="18"/>
          <w:szCs w:val="18"/>
        </w:rPr>
        <w:t xml:space="preserve"> </w:t>
      </w:r>
      <w:r w:rsidRPr="004E27A8">
        <w:rPr>
          <w:sz w:val="18"/>
          <w:szCs w:val="18"/>
        </w:rPr>
        <w:t>culturais</w:t>
      </w:r>
      <w:r w:rsidRPr="004E27A8">
        <w:rPr>
          <w:spacing w:val="-2"/>
          <w:sz w:val="18"/>
          <w:szCs w:val="18"/>
        </w:rPr>
        <w:t xml:space="preserve"> </w:t>
      </w:r>
      <w:r w:rsidRPr="004E27A8">
        <w:rPr>
          <w:sz w:val="18"/>
          <w:szCs w:val="18"/>
        </w:rPr>
        <w:t>do</w:t>
      </w:r>
      <w:r w:rsidRPr="004E27A8">
        <w:rPr>
          <w:spacing w:val="-2"/>
          <w:sz w:val="18"/>
          <w:szCs w:val="18"/>
        </w:rPr>
        <w:t xml:space="preserve"> </w:t>
      </w:r>
      <w:r w:rsidRPr="004E27A8">
        <w:rPr>
          <w:sz w:val="18"/>
          <w:szCs w:val="18"/>
        </w:rPr>
        <w:t>coletivo</w:t>
      </w:r>
      <w:r w:rsidRPr="004E27A8">
        <w:rPr>
          <w:spacing w:val="-1"/>
          <w:sz w:val="18"/>
          <w:szCs w:val="18"/>
        </w:rPr>
        <w:t xml:space="preserve"> </w:t>
      </w:r>
      <w:r w:rsidRPr="004E27A8">
        <w:rPr>
          <w:sz w:val="18"/>
          <w:szCs w:val="18"/>
        </w:rPr>
        <w:t>no</w:t>
      </w:r>
      <w:r w:rsidRPr="004E27A8">
        <w:rPr>
          <w:spacing w:val="-1"/>
          <w:sz w:val="18"/>
          <w:szCs w:val="18"/>
        </w:rPr>
        <w:t xml:space="preserve"> </w:t>
      </w:r>
      <w:r w:rsidRPr="004E27A8">
        <w:rPr>
          <w:sz w:val="18"/>
          <w:szCs w:val="18"/>
        </w:rPr>
        <w:t>espaço</w:t>
      </w:r>
      <w:r w:rsidRPr="004E27A8">
        <w:rPr>
          <w:spacing w:val="-3"/>
          <w:sz w:val="18"/>
          <w:szCs w:val="18"/>
        </w:rPr>
        <w:t xml:space="preserve"> </w:t>
      </w:r>
      <w:r w:rsidRPr="004E27A8">
        <w:rPr>
          <w:sz w:val="18"/>
          <w:szCs w:val="18"/>
        </w:rPr>
        <w:t>em</w:t>
      </w:r>
      <w:r w:rsidRPr="004E27A8">
        <w:rPr>
          <w:spacing w:val="-2"/>
          <w:sz w:val="18"/>
          <w:szCs w:val="18"/>
        </w:rPr>
        <w:t xml:space="preserve"> </w:t>
      </w:r>
      <w:r w:rsidRPr="004E27A8">
        <w:rPr>
          <w:sz w:val="18"/>
          <w:szCs w:val="18"/>
        </w:rPr>
        <w:t>que</w:t>
      </w:r>
      <w:r w:rsidRPr="004E27A8">
        <w:rPr>
          <w:spacing w:val="-2"/>
          <w:sz w:val="18"/>
          <w:szCs w:val="18"/>
        </w:rPr>
        <w:t xml:space="preserve"> </w:t>
      </w:r>
      <w:r w:rsidRPr="004E27A8">
        <w:rPr>
          <w:sz w:val="18"/>
          <w:szCs w:val="18"/>
        </w:rPr>
        <w:t>foi</w:t>
      </w:r>
      <w:r w:rsidRPr="004E27A8">
        <w:rPr>
          <w:spacing w:val="-1"/>
          <w:sz w:val="18"/>
          <w:szCs w:val="18"/>
        </w:rPr>
        <w:t xml:space="preserve"> </w:t>
      </w:r>
      <w:r w:rsidRPr="004E27A8">
        <w:rPr>
          <w:spacing w:val="-2"/>
          <w:sz w:val="18"/>
          <w:szCs w:val="18"/>
        </w:rPr>
        <w:t>desenvolvido.</w:t>
      </w:r>
    </w:p>
    <w:p w14:paraId="02CCF1D4" w14:textId="77777777" w:rsidR="00C304D1"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w:t>
      </w:r>
      <w:r w:rsidRPr="004E27A8">
        <w:rPr>
          <w:spacing w:val="-4"/>
          <w:sz w:val="18"/>
          <w:szCs w:val="18"/>
        </w:rPr>
        <w:t xml:space="preserve"> </w:t>
      </w:r>
      <w:r w:rsidRPr="004E27A8">
        <w:rPr>
          <w:sz w:val="18"/>
          <w:szCs w:val="18"/>
        </w:rPr>
        <w:t>Promoveu</w:t>
      </w:r>
      <w:r w:rsidRPr="004E27A8">
        <w:rPr>
          <w:spacing w:val="-4"/>
          <w:sz w:val="18"/>
          <w:szCs w:val="18"/>
        </w:rPr>
        <w:t xml:space="preserve"> </w:t>
      </w:r>
      <w:r w:rsidRPr="004E27A8">
        <w:rPr>
          <w:sz w:val="18"/>
          <w:szCs w:val="18"/>
        </w:rPr>
        <w:t>a</w:t>
      </w:r>
      <w:r w:rsidRPr="004E27A8">
        <w:rPr>
          <w:spacing w:val="-1"/>
          <w:sz w:val="18"/>
          <w:szCs w:val="18"/>
        </w:rPr>
        <w:t xml:space="preserve"> </w:t>
      </w:r>
      <w:r w:rsidRPr="004E27A8">
        <w:rPr>
          <w:sz w:val="18"/>
          <w:szCs w:val="18"/>
        </w:rPr>
        <w:t>formação em</w:t>
      </w:r>
      <w:r w:rsidRPr="004E27A8">
        <w:rPr>
          <w:spacing w:val="-3"/>
          <w:sz w:val="18"/>
          <w:szCs w:val="18"/>
        </w:rPr>
        <w:t xml:space="preserve"> </w:t>
      </w:r>
      <w:r w:rsidRPr="004E27A8">
        <w:rPr>
          <w:sz w:val="18"/>
          <w:szCs w:val="18"/>
        </w:rPr>
        <w:t>linguagens,</w:t>
      </w:r>
      <w:r w:rsidRPr="004E27A8">
        <w:rPr>
          <w:spacing w:val="-4"/>
          <w:sz w:val="18"/>
          <w:szCs w:val="18"/>
        </w:rPr>
        <w:t xml:space="preserve"> </w:t>
      </w:r>
      <w:r w:rsidRPr="004E27A8">
        <w:rPr>
          <w:sz w:val="18"/>
          <w:szCs w:val="18"/>
        </w:rPr>
        <w:t>técnicas</w:t>
      </w:r>
      <w:r w:rsidRPr="004E27A8">
        <w:rPr>
          <w:spacing w:val="-4"/>
          <w:sz w:val="18"/>
          <w:szCs w:val="18"/>
        </w:rPr>
        <w:t xml:space="preserve"> </w:t>
      </w:r>
      <w:r w:rsidRPr="004E27A8">
        <w:rPr>
          <w:sz w:val="18"/>
          <w:szCs w:val="18"/>
        </w:rPr>
        <w:t>e</w:t>
      </w:r>
      <w:r w:rsidRPr="004E27A8">
        <w:rPr>
          <w:spacing w:val="-3"/>
          <w:sz w:val="18"/>
          <w:szCs w:val="18"/>
        </w:rPr>
        <w:t xml:space="preserve"> </w:t>
      </w:r>
      <w:r w:rsidRPr="004E27A8">
        <w:rPr>
          <w:sz w:val="18"/>
          <w:szCs w:val="18"/>
        </w:rPr>
        <w:t>práticas</w:t>
      </w:r>
      <w:r w:rsidRPr="004E27A8">
        <w:rPr>
          <w:spacing w:val="-4"/>
          <w:sz w:val="18"/>
          <w:szCs w:val="18"/>
        </w:rPr>
        <w:t xml:space="preserve"> </w:t>
      </w:r>
      <w:r w:rsidRPr="004E27A8">
        <w:rPr>
          <w:sz w:val="18"/>
          <w:szCs w:val="18"/>
        </w:rPr>
        <w:t>artísticas e</w:t>
      </w:r>
      <w:r w:rsidRPr="004E27A8">
        <w:rPr>
          <w:spacing w:val="-3"/>
          <w:sz w:val="18"/>
          <w:szCs w:val="18"/>
        </w:rPr>
        <w:t xml:space="preserve"> </w:t>
      </w:r>
      <w:r w:rsidR="00C304D1" w:rsidRPr="004E27A8">
        <w:rPr>
          <w:sz w:val="18"/>
          <w:szCs w:val="18"/>
        </w:rPr>
        <w:t>culturais.</w:t>
      </w:r>
    </w:p>
    <w:p w14:paraId="0B65F490"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Ofereceu programações artísticas e culturais para a comunidade do entorno.</w:t>
      </w:r>
    </w:p>
    <w:p w14:paraId="6163E1AC" w14:textId="77777777" w:rsidR="005E3813" w:rsidRPr="004E27A8" w:rsidRDefault="00A02881" w:rsidP="0004488F">
      <w:pPr>
        <w:jc w:val="both"/>
        <w:rPr>
          <w:sz w:val="18"/>
          <w:szCs w:val="18"/>
        </w:rPr>
      </w:pPr>
      <w:r w:rsidRPr="004E27A8">
        <w:rPr>
          <w:sz w:val="18"/>
          <w:szCs w:val="18"/>
        </w:rPr>
        <w:t>(</w:t>
      </w:r>
      <w:r w:rsidRPr="004E27A8">
        <w:rPr>
          <w:spacing w:val="56"/>
          <w:sz w:val="18"/>
          <w:szCs w:val="18"/>
        </w:rPr>
        <w:t xml:space="preserve"> </w:t>
      </w:r>
      <w:r w:rsidRPr="004E27A8">
        <w:rPr>
          <w:sz w:val="18"/>
          <w:szCs w:val="18"/>
        </w:rPr>
        <w:t>) Atuou</w:t>
      </w:r>
      <w:r w:rsidRPr="004E27A8">
        <w:rPr>
          <w:spacing w:val="-3"/>
          <w:sz w:val="18"/>
          <w:szCs w:val="18"/>
        </w:rPr>
        <w:t xml:space="preserve"> </w:t>
      </w:r>
      <w:r w:rsidRPr="004E27A8">
        <w:rPr>
          <w:sz w:val="18"/>
          <w:szCs w:val="18"/>
        </w:rPr>
        <w:t>na preservação,</w:t>
      </w:r>
      <w:r w:rsidRPr="004E27A8">
        <w:rPr>
          <w:spacing w:val="-3"/>
          <w:sz w:val="18"/>
          <w:szCs w:val="18"/>
        </w:rPr>
        <w:t xml:space="preserve"> </w:t>
      </w:r>
      <w:r w:rsidRPr="004E27A8">
        <w:rPr>
          <w:sz w:val="18"/>
          <w:szCs w:val="18"/>
        </w:rPr>
        <w:t>na</w:t>
      </w:r>
      <w:r w:rsidRPr="004E27A8">
        <w:rPr>
          <w:spacing w:val="-2"/>
          <w:sz w:val="18"/>
          <w:szCs w:val="18"/>
        </w:rPr>
        <w:t xml:space="preserve"> </w:t>
      </w:r>
      <w:r w:rsidRPr="004E27A8">
        <w:rPr>
          <w:sz w:val="18"/>
          <w:szCs w:val="18"/>
        </w:rPr>
        <w:t>proteção</w:t>
      </w:r>
      <w:r w:rsidRPr="004E27A8">
        <w:rPr>
          <w:spacing w:val="-3"/>
          <w:sz w:val="18"/>
          <w:szCs w:val="18"/>
        </w:rPr>
        <w:t xml:space="preserve"> </w:t>
      </w:r>
      <w:r w:rsidRPr="004E27A8">
        <w:rPr>
          <w:sz w:val="18"/>
          <w:szCs w:val="18"/>
        </w:rPr>
        <w:t>e</w:t>
      </w:r>
      <w:r w:rsidRPr="004E27A8">
        <w:rPr>
          <w:spacing w:val="-2"/>
          <w:sz w:val="18"/>
          <w:szCs w:val="18"/>
        </w:rPr>
        <w:t xml:space="preserve"> </w:t>
      </w:r>
      <w:r w:rsidRPr="004E27A8">
        <w:rPr>
          <w:sz w:val="18"/>
          <w:szCs w:val="18"/>
        </w:rPr>
        <w:t>na</w:t>
      </w:r>
      <w:r w:rsidRPr="004E27A8">
        <w:rPr>
          <w:spacing w:val="-2"/>
          <w:sz w:val="18"/>
          <w:szCs w:val="18"/>
        </w:rPr>
        <w:t xml:space="preserve"> </w:t>
      </w:r>
      <w:r w:rsidRPr="004E27A8">
        <w:rPr>
          <w:sz w:val="18"/>
          <w:szCs w:val="18"/>
        </w:rPr>
        <w:t>salvaguarda</w:t>
      </w:r>
      <w:r w:rsidRPr="004E27A8">
        <w:rPr>
          <w:spacing w:val="-2"/>
          <w:sz w:val="18"/>
          <w:szCs w:val="18"/>
        </w:rPr>
        <w:t xml:space="preserve"> </w:t>
      </w:r>
      <w:r w:rsidRPr="004E27A8">
        <w:rPr>
          <w:sz w:val="18"/>
          <w:szCs w:val="18"/>
        </w:rPr>
        <w:t>de</w:t>
      </w:r>
      <w:r w:rsidRPr="004E27A8">
        <w:rPr>
          <w:spacing w:val="-2"/>
          <w:sz w:val="18"/>
          <w:szCs w:val="18"/>
        </w:rPr>
        <w:t xml:space="preserve"> </w:t>
      </w:r>
      <w:r w:rsidRPr="004E27A8">
        <w:rPr>
          <w:sz w:val="18"/>
          <w:szCs w:val="18"/>
        </w:rPr>
        <w:t>bens</w:t>
      </w:r>
      <w:r w:rsidRPr="004E27A8">
        <w:rPr>
          <w:spacing w:val="-2"/>
          <w:sz w:val="18"/>
          <w:szCs w:val="18"/>
        </w:rPr>
        <w:t xml:space="preserve"> </w:t>
      </w:r>
      <w:r w:rsidRPr="004E27A8">
        <w:rPr>
          <w:sz w:val="18"/>
          <w:szCs w:val="18"/>
        </w:rPr>
        <w:t>e</w:t>
      </w:r>
      <w:r w:rsidRPr="004E27A8">
        <w:rPr>
          <w:spacing w:val="-2"/>
          <w:sz w:val="18"/>
          <w:szCs w:val="18"/>
        </w:rPr>
        <w:t xml:space="preserve"> </w:t>
      </w:r>
      <w:r w:rsidRPr="004E27A8">
        <w:rPr>
          <w:sz w:val="18"/>
          <w:szCs w:val="18"/>
        </w:rPr>
        <w:t>manifestações</w:t>
      </w:r>
      <w:r w:rsidRPr="004E27A8">
        <w:rPr>
          <w:spacing w:val="-2"/>
          <w:sz w:val="18"/>
          <w:szCs w:val="18"/>
        </w:rPr>
        <w:t xml:space="preserve"> culturais.</w:t>
      </w:r>
    </w:p>
    <w:p w14:paraId="4FD57E82" w14:textId="77777777" w:rsidR="005E3813" w:rsidRPr="004E27A8" w:rsidRDefault="00C304D1" w:rsidP="0004488F">
      <w:pPr>
        <w:jc w:val="both"/>
        <w:rPr>
          <w:b/>
          <w:sz w:val="18"/>
          <w:szCs w:val="18"/>
        </w:rPr>
      </w:pPr>
      <w:r w:rsidRPr="004E27A8">
        <w:rPr>
          <w:b/>
          <w:sz w:val="18"/>
          <w:szCs w:val="18"/>
        </w:rPr>
        <w:t xml:space="preserve">4. </w:t>
      </w:r>
      <w:r w:rsidR="00A02881" w:rsidRPr="004E27A8">
        <w:rPr>
          <w:b/>
          <w:sz w:val="18"/>
          <w:szCs w:val="18"/>
        </w:rPr>
        <w:t xml:space="preserve">PÚBLICO </w:t>
      </w:r>
      <w:r w:rsidR="00A02881" w:rsidRPr="004E27A8">
        <w:rPr>
          <w:b/>
          <w:spacing w:val="-2"/>
          <w:sz w:val="18"/>
          <w:szCs w:val="18"/>
        </w:rPr>
        <w:t>ALCANÇADO</w:t>
      </w:r>
    </w:p>
    <w:p w14:paraId="4C631585" w14:textId="77777777" w:rsidR="005E3813" w:rsidRPr="004E27A8" w:rsidRDefault="00A02881" w:rsidP="0004488F">
      <w:pPr>
        <w:jc w:val="both"/>
        <w:rPr>
          <w:sz w:val="18"/>
          <w:szCs w:val="18"/>
        </w:rPr>
      </w:pPr>
      <w:r w:rsidRPr="004E27A8">
        <w:rPr>
          <w:sz w:val="18"/>
          <w:szCs w:val="18"/>
        </w:rPr>
        <w:t>Informe</w:t>
      </w:r>
      <w:r w:rsidRPr="004E27A8">
        <w:rPr>
          <w:spacing w:val="-2"/>
          <w:sz w:val="18"/>
          <w:szCs w:val="18"/>
        </w:rPr>
        <w:t xml:space="preserve"> </w:t>
      </w:r>
      <w:r w:rsidRPr="004E27A8">
        <w:rPr>
          <w:sz w:val="18"/>
          <w:szCs w:val="18"/>
        </w:rPr>
        <w:t>a quantidade</w:t>
      </w:r>
      <w:r w:rsidRPr="004E27A8">
        <w:rPr>
          <w:spacing w:val="-1"/>
          <w:sz w:val="18"/>
          <w:szCs w:val="18"/>
        </w:rPr>
        <w:t xml:space="preserve"> </w:t>
      </w:r>
      <w:r w:rsidRPr="004E27A8">
        <w:rPr>
          <w:sz w:val="18"/>
          <w:szCs w:val="18"/>
        </w:rPr>
        <w:t>de</w:t>
      </w:r>
      <w:r w:rsidRPr="004E27A8">
        <w:rPr>
          <w:spacing w:val="-2"/>
          <w:sz w:val="18"/>
          <w:szCs w:val="18"/>
        </w:rPr>
        <w:t xml:space="preserve"> </w:t>
      </w:r>
      <w:r w:rsidRPr="004E27A8">
        <w:rPr>
          <w:sz w:val="18"/>
          <w:szCs w:val="18"/>
        </w:rPr>
        <w:t>pessoas</w:t>
      </w:r>
      <w:r w:rsidRPr="004E27A8">
        <w:rPr>
          <w:spacing w:val="-3"/>
          <w:sz w:val="18"/>
          <w:szCs w:val="18"/>
        </w:rPr>
        <w:t xml:space="preserve"> </w:t>
      </w:r>
      <w:r w:rsidRPr="004E27A8">
        <w:rPr>
          <w:sz w:val="18"/>
          <w:szCs w:val="18"/>
        </w:rPr>
        <w:t>beneficiadas</w:t>
      </w:r>
      <w:r w:rsidRPr="004E27A8">
        <w:rPr>
          <w:spacing w:val="-2"/>
          <w:sz w:val="18"/>
          <w:szCs w:val="18"/>
        </w:rPr>
        <w:t xml:space="preserve"> </w:t>
      </w:r>
      <w:r w:rsidRPr="004E27A8">
        <w:rPr>
          <w:sz w:val="18"/>
          <w:szCs w:val="18"/>
        </w:rPr>
        <w:t>pelo</w:t>
      </w:r>
      <w:r w:rsidRPr="004E27A8">
        <w:rPr>
          <w:spacing w:val="-1"/>
          <w:sz w:val="18"/>
          <w:szCs w:val="18"/>
        </w:rPr>
        <w:t xml:space="preserve"> </w:t>
      </w:r>
      <w:r w:rsidRPr="004E27A8">
        <w:rPr>
          <w:sz w:val="18"/>
          <w:szCs w:val="18"/>
        </w:rPr>
        <w:t>projeto,</w:t>
      </w:r>
      <w:r w:rsidRPr="004E27A8">
        <w:rPr>
          <w:spacing w:val="-3"/>
          <w:sz w:val="18"/>
          <w:szCs w:val="18"/>
        </w:rPr>
        <w:t xml:space="preserve"> </w:t>
      </w:r>
      <w:r w:rsidRPr="004E27A8">
        <w:rPr>
          <w:sz w:val="18"/>
          <w:szCs w:val="18"/>
        </w:rPr>
        <w:t>demonstre</w:t>
      </w:r>
      <w:r w:rsidRPr="004E27A8">
        <w:rPr>
          <w:spacing w:val="-2"/>
          <w:sz w:val="18"/>
          <w:szCs w:val="18"/>
        </w:rPr>
        <w:t xml:space="preserve"> </w:t>
      </w:r>
      <w:r w:rsidRPr="004E27A8">
        <w:rPr>
          <w:sz w:val="18"/>
          <w:szCs w:val="18"/>
        </w:rPr>
        <w:t>os</w:t>
      </w:r>
      <w:r w:rsidRPr="004E27A8">
        <w:rPr>
          <w:spacing w:val="-2"/>
          <w:sz w:val="18"/>
          <w:szCs w:val="18"/>
        </w:rPr>
        <w:t xml:space="preserve"> </w:t>
      </w:r>
      <w:r w:rsidRPr="004E27A8">
        <w:rPr>
          <w:sz w:val="18"/>
          <w:szCs w:val="18"/>
        </w:rPr>
        <w:t>mecanismos</w:t>
      </w:r>
      <w:r w:rsidRPr="004E27A8">
        <w:rPr>
          <w:spacing w:val="-2"/>
          <w:sz w:val="18"/>
          <w:szCs w:val="18"/>
        </w:rPr>
        <w:t xml:space="preserve"> </w:t>
      </w:r>
      <w:r w:rsidRPr="004E27A8">
        <w:rPr>
          <w:sz w:val="18"/>
          <w:szCs w:val="18"/>
        </w:rPr>
        <w:t>utilizados</w:t>
      </w:r>
      <w:r w:rsidRPr="004E27A8">
        <w:rPr>
          <w:spacing w:val="-2"/>
          <w:sz w:val="18"/>
          <w:szCs w:val="18"/>
        </w:rPr>
        <w:t xml:space="preserve"> </w:t>
      </w:r>
      <w:r w:rsidRPr="004E27A8">
        <w:rPr>
          <w:sz w:val="18"/>
          <w:szCs w:val="18"/>
        </w:rPr>
        <w:t>para</w:t>
      </w:r>
      <w:r w:rsidRPr="004E27A8">
        <w:rPr>
          <w:spacing w:val="-3"/>
          <w:sz w:val="18"/>
          <w:szCs w:val="18"/>
        </w:rPr>
        <w:t xml:space="preserve"> </w:t>
      </w:r>
      <w:r w:rsidRPr="004E27A8">
        <w:rPr>
          <w:sz w:val="18"/>
          <w:szCs w:val="18"/>
        </w:rPr>
        <w:t>mensuração, a exemplo de listas de presenças. Em caso de baixa frequência ou oscilação relevante informe as justificativas.</w:t>
      </w:r>
    </w:p>
    <w:p w14:paraId="103D766C" w14:textId="77777777" w:rsidR="005E3813" w:rsidRPr="004E27A8" w:rsidRDefault="00C304D1" w:rsidP="0004488F">
      <w:pPr>
        <w:jc w:val="both"/>
        <w:rPr>
          <w:b/>
          <w:sz w:val="18"/>
          <w:szCs w:val="18"/>
        </w:rPr>
      </w:pPr>
      <w:r w:rsidRPr="004E27A8">
        <w:rPr>
          <w:b/>
          <w:sz w:val="18"/>
          <w:szCs w:val="18"/>
        </w:rPr>
        <w:t xml:space="preserve">5. </w:t>
      </w:r>
      <w:r w:rsidR="00A02881" w:rsidRPr="004E27A8">
        <w:rPr>
          <w:b/>
          <w:sz w:val="18"/>
          <w:szCs w:val="18"/>
        </w:rPr>
        <w:t>EQUIPE</w:t>
      </w:r>
      <w:r w:rsidR="00A02881" w:rsidRPr="004E27A8">
        <w:rPr>
          <w:b/>
          <w:spacing w:val="-3"/>
          <w:sz w:val="18"/>
          <w:szCs w:val="18"/>
        </w:rPr>
        <w:t xml:space="preserve"> </w:t>
      </w:r>
      <w:r w:rsidR="00A02881" w:rsidRPr="004E27A8">
        <w:rPr>
          <w:b/>
          <w:sz w:val="18"/>
          <w:szCs w:val="18"/>
        </w:rPr>
        <w:t>DO</w:t>
      </w:r>
      <w:r w:rsidR="00A02881" w:rsidRPr="004E27A8">
        <w:rPr>
          <w:b/>
          <w:spacing w:val="-1"/>
          <w:sz w:val="18"/>
          <w:szCs w:val="18"/>
        </w:rPr>
        <w:t xml:space="preserve"> </w:t>
      </w:r>
      <w:r w:rsidR="00A02881" w:rsidRPr="004E27A8">
        <w:rPr>
          <w:b/>
          <w:spacing w:val="-2"/>
          <w:sz w:val="18"/>
          <w:szCs w:val="18"/>
        </w:rPr>
        <w:t>PROJETO</w:t>
      </w:r>
    </w:p>
    <w:p w14:paraId="20F4BE51" w14:textId="77777777" w:rsidR="005E3813" w:rsidRPr="004E27A8" w:rsidRDefault="00C304D1" w:rsidP="0004488F">
      <w:pPr>
        <w:jc w:val="both"/>
        <w:rPr>
          <w:sz w:val="18"/>
          <w:szCs w:val="18"/>
        </w:rPr>
      </w:pPr>
      <w:r w:rsidRPr="004E27A8">
        <w:rPr>
          <w:b/>
          <w:sz w:val="18"/>
          <w:szCs w:val="18"/>
        </w:rPr>
        <w:t>5.1</w:t>
      </w:r>
      <w:r w:rsidRPr="004E27A8">
        <w:rPr>
          <w:sz w:val="18"/>
          <w:szCs w:val="18"/>
        </w:rPr>
        <w:t xml:space="preserve"> </w:t>
      </w:r>
      <w:r w:rsidR="00A02881" w:rsidRPr="004E27A8">
        <w:rPr>
          <w:sz w:val="18"/>
          <w:szCs w:val="18"/>
        </w:rPr>
        <w:t>Quantas</w:t>
      </w:r>
      <w:r w:rsidR="00A02881" w:rsidRPr="004E27A8">
        <w:rPr>
          <w:spacing w:val="-3"/>
          <w:sz w:val="18"/>
          <w:szCs w:val="18"/>
        </w:rPr>
        <w:t xml:space="preserve"> </w:t>
      </w:r>
      <w:r w:rsidR="00A02881" w:rsidRPr="004E27A8">
        <w:rPr>
          <w:sz w:val="18"/>
          <w:szCs w:val="18"/>
        </w:rPr>
        <w:t>pessoas</w:t>
      </w:r>
      <w:r w:rsidR="00A02881" w:rsidRPr="004E27A8">
        <w:rPr>
          <w:spacing w:val="-3"/>
          <w:sz w:val="18"/>
          <w:szCs w:val="18"/>
        </w:rPr>
        <w:t xml:space="preserve"> </w:t>
      </w:r>
      <w:r w:rsidR="00A02881" w:rsidRPr="004E27A8">
        <w:rPr>
          <w:sz w:val="18"/>
          <w:szCs w:val="18"/>
        </w:rPr>
        <w:t>fizeram</w:t>
      </w:r>
      <w:r w:rsidR="00A02881" w:rsidRPr="004E27A8">
        <w:rPr>
          <w:spacing w:val="-5"/>
          <w:sz w:val="18"/>
          <w:szCs w:val="18"/>
        </w:rPr>
        <w:t xml:space="preserve"> </w:t>
      </w:r>
      <w:r w:rsidR="00A02881" w:rsidRPr="004E27A8">
        <w:rPr>
          <w:sz w:val="18"/>
          <w:szCs w:val="18"/>
        </w:rPr>
        <w:t>parte</w:t>
      </w:r>
      <w:r w:rsidR="00A02881" w:rsidRPr="004E27A8">
        <w:rPr>
          <w:spacing w:val="-3"/>
          <w:sz w:val="18"/>
          <w:szCs w:val="18"/>
        </w:rPr>
        <w:t xml:space="preserve"> </w:t>
      </w:r>
      <w:r w:rsidR="00A02881" w:rsidRPr="004E27A8">
        <w:rPr>
          <w:sz w:val="18"/>
          <w:szCs w:val="18"/>
        </w:rPr>
        <w:t>da</w:t>
      </w:r>
      <w:r w:rsidR="00A02881" w:rsidRPr="004E27A8">
        <w:rPr>
          <w:spacing w:val="-4"/>
          <w:sz w:val="18"/>
          <w:szCs w:val="18"/>
        </w:rPr>
        <w:t xml:space="preserve"> </w:t>
      </w:r>
      <w:r w:rsidR="00A02881" w:rsidRPr="004E27A8">
        <w:rPr>
          <w:sz w:val="18"/>
          <w:szCs w:val="18"/>
        </w:rPr>
        <w:t>equipe</w:t>
      </w:r>
      <w:r w:rsidR="00A02881" w:rsidRPr="004E27A8">
        <w:rPr>
          <w:spacing w:val="-3"/>
          <w:sz w:val="18"/>
          <w:szCs w:val="18"/>
        </w:rPr>
        <w:t xml:space="preserve"> </w:t>
      </w:r>
      <w:r w:rsidR="00A02881" w:rsidRPr="004E27A8">
        <w:rPr>
          <w:sz w:val="18"/>
          <w:szCs w:val="18"/>
        </w:rPr>
        <w:t>do</w:t>
      </w:r>
      <w:r w:rsidR="00A02881" w:rsidRPr="004E27A8">
        <w:rPr>
          <w:spacing w:val="-4"/>
          <w:sz w:val="18"/>
          <w:szCs w:val="18"/>
        </w:rPr>
        <w:t xml:space="preserve"> </w:t>
      </w:r>
      <w:r w:rsidR="00A02881" w:rsidRPr="004E27A8">
        <w:rPr>
          <w:spacing w:val="-2"/>
          <w:sz w:val="18"/>
          <w:szCs w:val="18"/>
        </w:rPr>
        <w:t>projeto?</w:t>
      </w:r>
    </w:p>
    <w:p w14:paraId="6835DBED" w14:textId="77777777" w:rsidR="005E3813" w:rsidRPr="004E27A8" w:rsidRDefault="00A02881" w:rsidP="0004488F">
      <w:pPr>
        <w:jc w:val="both"/>
        <w:rPr>
          <w:sz w:val="18"/>
          <w:szCs w:val="18"/>
        </w:rPr>
      </w:pPr>
      <w:r w:rsidRPr="004E27A8">
        <w:rPr>
          <w:sz w:val="18"/>
          <w:szCs w:val="18"/>
        </w:rPr>
        <w:t>Digite</w:t>
      </w:r>
      <w:r w:rsidRPr="004E27A8">
        <w:rPr>
          <w:spacing w:val="-3"/>
          <w:sz w:val="18"/>
          <w:szCs w:val="18"/>
        </w:rPr>
        <w:t xml:space="preserve"> </w:t>
      </w:r>
      <w:r w:rsidRPr="004E27A8">
        <w:rPr>
          <w:sz w:val="18"/>
          <w:szCs w:val="18"/>
        </w:rPr>
        <w:t>um</w:t>
      </w:r>
      <w:r w:rsidRPr="004E27A8">
        <w:rPr>
          <w:spacing w:val="-3"/>
          <w:sz w:val="18"/>
          <w:szCs w:val="18"/>
        </w:rPr>
        <w:t xml:space="preserve"> </w:t>
      </w:r>
      <w:r w:rsidRPr="004E27A8">
        <w:rPr>
          <w:sz w:val="18"/>
          <w:szCs w:val="18"/>
        </w:rPr>
        <w:t>número</w:t>
      </w:r>
      <w:r w:rsidRPr="004E27A8">
        <w:rPr>
          <w:spacing w:val="-3"/>
          <w:sz w:val="18"/>
          <w:szCs w:val="18"/>
        </w:rPr>
        <w:t xml:space="preserve"> </w:t>
      </w:r>
      <w:r w:rsidRPr="004E27A8">
        <w:rPr>
          <w:sz w:val="18"/>
          <w:szCs w:val="18"/>
        </w:rPr>
        <w:t>exato</w:t>
      </w:r>
      <w:r w:rsidRPr="004E27A8">
        <w:rPr>
          <w:spacing w:val="-2"/>
          <w:sz w:val="18"/>
          <w:szCs w:val="18"/>
        </w:rPr>
        <w:t xml:space="preserve"> </w:t>
      </w:r>
      <w:r w:rsidRPr="004E27A8">
        <w:rPr>
          <w:sz w:val="18"/>
          <w:szCs w:val="18"/>
        </w:rPr>
        <w:t>(exemplo:</w:t>
      </w:r>
      <w:r w:rsidRPr="004E27A8">
        <w:rPr>
          <w:spacing w:val="-3"/>
          <w:sz w:val="18"/>
          <w:szCs w:val="18"/>
        </w:rPr>
        <w:t xml:space="preserve"> </w:t>
      </w:r>
      <w:r w:rsidRPr="004E27A8">
        <w:rPr>
          <w:spacing w:val="-4"/>
          <w:sz w:val="18"/>
          <w:szCs w:val="18"/>
        </w:rPr>
        <w:t>23).</w:t>
      </w:r>
    </w:p>
    <w:p w14:paraId="7542FD45" w14:textId="77777777" w:rsidR="005E3813" w:rsidRPr="004E27A8" w:rsidRDefault="00C304D1" w:rsidP="0004488F">
      <w:pPr>
        <w:jc w:val="both"/>
        <w:rPr>
          <w:sz w:val="18"/>
          <w:szCs w:val="18"/>
        </w:rPr>
      </w:pPr>
      <w:r w:rsidRPr="004E27A8">
        <w:rPr>
          <w:b/>
          <w:sz w:val="18"/>
          <w:szCs w:val="18"/>
        </w:rPr>
        <w:t>5.2</w:t>
      </w:r>
      <w:r w:rsidRPr="004E27A8">
        <w:rPr>
          <w:sz w:val="18"/>
          <w:szCs w:val="18"/>
        </w:rPr>
        <w:t xml:space="preserve"> </w:t>
      </w:r>
      <w:r w:rsidR="00A02881" w:rsidRPr="004E27A8">
        <w:rPr>
          <w:sz w:val="18"/>
          <w:szCs w:val="18"/>
        </w:rPr>
        <w:t>Houve</w:t>
      </w:r>
      <w:r w:rsidR="00A02881" w:rsidRPr="004E27A8">
        <w:rPr>
          <w:spacing w:val="-4"/>
          <w:sz w:val="18"/>
          <w:szCs w:val="18"/>
        </w:rPr>
        <w:t xml:space="preserve"> </w:t>
      </w:r>
      <w:r w:rsidR="00A02881" w:rsidRPr="004E27A8">
        <w:rPr>
          <w:sz w:val="18"/>
          <w:szCs w:val="18"/>
        </w:rPr>
        <w:t>mudanças</w:t>
      </w:r>
      <w:r w:rsidR="00A02881" w:rsidRPr="004E27A8">
        <w:rPr>
          <w:spacing w:val="-2"/>
          <w:sz w:val="18"/>
          <w:szCs w:val="18"/>
        </w:rPr>
        <w:t xml:space="preserve"> </w:t>
      </w:r>
      <w:r w:rsidR="00A02881" w:rsidRPr="004E27A8">
        <w:rPr>
          <w:sz w:val="18"/>
          <w:szCs w:val="18"/>
        </w:rPr>
        <w:t>na</w:t>
      </w:r>
      <w:r w:rsidR="00A02881" w:rsidRPr="004E27A8">
        <w:rPr>
          <w:spacing w:val="-1"/>
          <w:sz w:val="18"/>
          <w:szCs w:val="18"/>
        </w:rPr>
        <w:t xml:space="preserve"> </w:t>
      </w:r>
      <w:r w:rsidR="00A02881" w:rsidRPr="004E27A8">
        <w:rPr>
          <w:sz w:val="18"/>
          <w:szCs w:val="18"/>
        </w:rPr>
        <w:t>equipe</w:t>
      </w:r>
      <w:r w:rsidR="00A02881" w:rsidRPr="004E27A8">
        <w:rPr>
          <w:spacing w:val="-1"/>
          <w:sz w:val="18"/>
          <w:szCs w:val="18"/>
        </w:rPr>
        <w:t xml:space="preserve"> </w:t>
      </w:r>
      <w:r w:rsidR="00A02881" w:rsidRPr="004E27A8">
        <w:rPr>
          <w:sz w:val="18"/>
          <w:szCs w:val="18"/>
        </w:rPr>
        <w:t>ao</w:t>
      </w:r>
      <w:r w:rsidR="00A02881" w:rsidRPr="004E27A8">
        <w:rPr>
          <w:spacing w:val="-4"/>
          <w:sz w:val="18"/>
          <w:szCs w:val="18"/>
        </w:rPr>
        <w:t xml:space="preserve"> </w:t>
      </w:r>
      <w:r w:rsidR="00A02881" w:rsidRPr="004E27A8">
        <w:rPr>
          <w:sz w:val="18"/>
          <w:szCs w:val="18"/>
        </w:rPr>
        <w:t>longo</w:t>
      </w:r>
      <w:r w:rsidR="00A02881" w:rsidRPr="004E27A8">
        <w:rPr>
          <w:spacing w:val="-4"/>
          <w:sz w:val="18"/>
          <w:szCs w:val="18"/>
        </w:rPr>
        <w:t xml:space="preserve"> </w:t>
      </w:r>
      <w:r w:rsidR="00A02881" w:rsidRPr="004E27A8">
        <w:rPr>
          <w:sz w:val="18"/>
          <w:szCs w:val="18"/>
        </w:rPr>
        <w:t>da</w:t>
      </w:r>
      <w:r w:rsidR="00A02881" w:rsidRPr="004E27A8">
        <w:rPr>
          <w:spacing w:val="-2"/>
          <w:sz w:val="18"/>
          <w:szCs w:val="18"/>
        </w:rPr>
        <w:t xml:space="preserve"> </w:t>
      </w:r>
      <w:r w:rsidR="00A02881" w:rsidRPr="004E27A8">
        <w:rPr>
          <w:sz w:val="18"/>
          <w:szCs w:val="18"/>
        </w:rPr>
        <w:t>execução</w:t>
      </w:r>
      <w:r w:rsidR="00A02881" w:rsidRPr="004E27A8">
        <w:rPr>
          <w:spacing w:val="-4"/>
          <w:sz w:val="18"/>
          <w:szCs w:val="18"/>
        </w:rPr>
        <w:t xml:space="preserve"> </w:t>
      </w:r>
      <w:r w:rsidR="00A02881" w:rsidRPr="004E27A8">
        <w:rPr>
          <w:sz w:val="18"/>
          <w:szCs w:val="18"/>
        </w:rPr>
        <w:t>do</w:t>
      </w:r>
      <w:r w:rsidR="00A02881" w:rsidRPr="004E27A8">
        <w:rPr>
          <w:spacing w:val="-3"/>
          <w:sz w:val="18"/>
          <w:szCs w:val="18"/>
        </w:rPr>
        <w:t xml:space="preserve"> </w:t>
      </w:r>
      <w:r w:rsidR="00A02881" w:rsidRPr="004E27A8">
        <w:rPr>
          <w:spacing w:val="-2"/>
          <w:sz w:val="18"/>
          <w:szCs w:val="18"/>
        </w:rPr>
        <w:t>projeto?</w:t>
      </w:r>
    </w:p>
    <w:p w14:paraId="25FB28AB" w14:textId="77777777" w:rsidR="00C304D1"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z w:val="18"/>
          <w:szCs w:val="18"/>
        </w:rPr>
        <w:t>)</w:t>
      </w:r>
      <w:r w:rsidRPr="004E27A8">
        <w:rPr>
          <w:spacing w:val="1"/>
          <w:sz w:val="18"/>
          <w:szCs w:val="18"/>
        </w:rPr>
        <w:t xml:space="preserve"> </w:t>
      </w:r>
      <w:r w:rsidRPr="004E27A8">
        <w:rPr>
          <w:spacing w:val="-5"/>
          <w:sz w:val="18"/>
          <w:szCs w:val="18"/>
        </w:rPr>
        <w:t>Sim</w:t>
      </w:r>
      <w:r w:rsidRPr="004E27A8">
        <w:rPr>
          <w:sz w:val="18"/>
          <w:szCs w:val="18"/>
        </w:rPr>
        <w:tab/>
      </w:r>
    </w:p>
    <w:p w14:paraId="2F53F17A" w14:textId="77777777" w:rsidR="005E3813" w:rsidRPr="004E27A8" w:rsidRDefault="00A02881" w:rsidP="0004488F">
      <w:pPr>
        <w:jc w:val="both"/>
        <w:rPr>
          <w:sz w:val="18"/>
          <w:szCs w:val="18"/>
        </w:rPr>
      </w:pPr>
      <w:r w:rsidRPr="004E27A8">
        <w:rPr>
          <w:sz w:val="18"/>
          <w:szCs w:val="18"/>
        </w:rPr>
        <w:t>(</w:t>
      </w:r>
      <w:r w:rsidRPr="004E27A8">
        <w:rPr>
          <w:spacing w:val="63"/>
          <w:sz w:val="18"/>
          <w:szCs w:val="18"/>
        </w:rPr>
        <w:t xml:space="preserve"> </w:t>
      </w:r>
      <w:r w:rsidRPr="004E27A8">
        <w:rPr>
          <w:sz w:val="18"/>
          <w:szCs w:val="18"/>
        </w:rPr>
        <w:t>)</w:t>
      </w:r>
      <w:r w:rsidRPr="004E27A8">
        <w:rPr>
          <w:spacing w:val="-2"/>
          <w:sz w:val="18"/>
          <w:szCs w:val="18"/>
        </w:rPr>
        <w:t xml:space="preserve"> </w:t>
      </w:r>
      <w:r w:rsidRPr="004E27A8">
        <w:rPr>
          <w:spacing w:val="-5"/>
          <w:sz w:val="18"/>
          <w:szCs w:val="18"/>
        </w:rPr>
        <w:t>Não</w:t>
      </w:r>
    </w:p>
    <w:p w14:paraId="4263A87E" w14:textId="77777777" w:rsidR="005E3813" w:rsidRPr="004E27A8" w:rsidRDefault="00A02881" w:rsidP="0004488F">
      <w:pPr>
        <w:jc w:val="both"/>
        <w:rPr>
          <w:sz w:val="18"/>
          <w:szCs w:val="18"/>
        </w:rPr>
      </w:pPr>
      <w:r w:rsidRPr="004E27A8">
        <w:rPr>
          <w:sz w:val="18"/>
          <w:szCs w:val="18"/>
        </w:rPr>
        <w:t>Informe</w:t>
      </w:r>
      <w:r w:rsidRPr="004E27A8">
        <w:rPr>
          <w:spacing w:val="-5"/>
          <w:sz w:val="18"/>
          <w:szCs w:val="18"/>
        </w:rPr>
        <w:t xml:space="preserve"> </w:t>
      </w:r>
      <w:r w:rsidRPr="004E27A8">
        <w:rPr>
          <w:sz w:val="18"/>
          <w:szCs w:val="18"/>
        </w:rPr>
        <w:t>se</w:t>
      </w:r>
      <w:r w:rsidRPr="004E27A8">
        <w:rPr>
          <w:spacing w:val="-1"/>
          <w:sz w:val="18"/>
          <w:szCs w:val="18"/>
        </w:rPr>
        <w:t xml:space="preserve"> </w:t>
      </w:r>
      <w:r w:rsidRPr="004E27A8">
        <w:rPr>
          <w:sz w:val="18"/>
          <w:szCs w:val="18"/>
        </w:rPr>
        <w:t>entraram</w:t>
      </w:r>
      <w:r w:rsidRPr="004E27A8">
        <w:rPr>
          <w:spacing w:val="-3"/>
          <w:sz w:val="18"/>
          <w:szCs w:val="18"/>
        </w:rPr>
        <w:t xml:space="preserve"> </w:t>
      </w:r>
      <w:r w:rsidRPr="004E27A8">
        <w:rPr>
          <w:sz w:val="18"/>
          <w:szCs w:val="18"/>
        </w:rPr>
        <w:t>ou</w:t>
      </w:r>
      <w:r w:rsidRPr="004E27A8">
        <w:rPr>
          <w:spacing w:val="-2"/>
          <w:sz w:val="18"/>
          <w:szCs w:val="18"/>
        </w:rPr>
        <w:t xml:space="preserve"> </w:t>
      </w:r>
      <w:r w:rsidRPr="004E27A8">
        <w:rPr>
          <w:sz w:val="18"/>
          <w:szCs w:val="18"/>
        </w:rPr>
        <w:t>saíram</w:t>
      </w:r>
      <w:r w:rsidRPr="004E27A8">
        <w:rPr>
          <w:spacing w:val="-2"/>
          <w:sz w:val="18"/>
          <w:szCs w:val="18"/>
        </w:rPr>
        <w:t xml:space="preserve"> </w:t>
      </w:r>
      <w:r w:rsidRPr="004E27A8">
        <w:rPr>
          <w:sz w:val="18"/>
          <w:szCs w:val="18"/>
        </w:rPr>
        <w:t>pessoas</w:t>
      </w:r>
      <w:r w:rsidRPr="004E27A8">
        <w:rPr>
          <w:spacing w:val="-3"/>
          <w:sz w:val="18"/>
          <w:szCs w:val="18"/>
        </w:rPr>
        <w:t xml:space="preserve"> </w:t>
      </w:r>
      <w:r w:rsidRPr="004E27A8">
        <w:rPr>
          <w:sz w:val="18"/>
          <w:szCs w:val="18"/>
        </w:rPr>
        <w:t>na</w:t>
      </w:r>
      <w:r w:rsidRPr="004E27A8">
        <w:rPr>
          <w:spacing w:val="-3"/>
          <w:sz w:val="18"/>
          <w:szCs w:val="18"/>
        </w:rPr>
        <w:t xml:space="preserve"> </w:t>
      </w:r>
      <w:r w:rsidRPr="004E27A8">
        <w:rPr>
          <w:sz w:val="18"/>
          <w:szCs w:val="18"/>
        </w:rPr>
        <w:t>equipe</w:t>
      </w:r>
      <w:r w:rsidRPr="004E27A8">
        <w:rPr>
          <w:spacing w:val="-2"/>
          <w:sz w:val="18"/>
          <w:szCs w:val="18"/>
        </w:rPr>
        <w:t xml:space="preserve"> </w:t>
      </w:r>
      <w:r w:rsidRPr="004E27A8">
        <w:rPr>
          <w:sz w:val="18"/>
          <w:szCs w:val="18"/>
        </w:rPr>
        <w:t>durante</w:t>
      </w:r>
      <w:r w:rsidRPr="004E27A8">
        <w:rPr>
          <w:spacing w:val="-2"/>
          <w:sz w:val="18"/>
          <w:szCs w:val="18"/>
        </w:rPr>
        <w:t xml:space="preserve"> </w:t>
      </w:r>
      <w:r w:rsidRPr="004E27A8">
        <w:rPr>
          <w:sz w:val="18"/>
          <w:szCs w:val="18"/>
        </w:rPr>
        <w:t>a</w:t>
      </w:r>
      <w:r w:rsidRPr="004E27A8">
        <w:rPr>
          <w:spacing w:val="-3"/>
          <w:sz w:val="18"/>
          <w:szCs w:val="18"/>
        </w:rPr>
        <w:t xml:space="preserve"> </w:t>
      </w:r>
      <w:r w:rsidRPr="004E27A8">
        <w:rPr>
          <w:sz w:val="18"/>
          <w:szCs w:val="18"/>
        </w:rPr>
        <w:t>execução</w:t>
      </w:r>
      <w:r w:rsidRPr="004E27A8">
        <w:rPr>
          <w:spacing w:val="-2"/>
          <w:sz w:val="18"/>
          <w:szCs w:val="18"/>
        </w:rPr>
        <w:t xml:space="preserve"> </w:t>
      </w:r>
      <w:r w:rsidRPr="004E27A8">
        <w:rPr>
          <w:sz w:val="18"/>
          <w:szCs w:val="18"/>
        </w:rPr>
        <w:t>do</w:t>
      </w:r>
      <w:r w:rsidRPr="004E27A8">
        <w:rPr>
          <w:spacing w:val="-1"/>
          <w:sz w:val="18"/>
          <w:szCs w:val="18"/>
        </w:rPr>
        <w:t xml:space="preserve"> </w:t>
      </w:r>
      <w:r w:rsidRPr="004E27A8">
        <w:rPr>
          <w:spacing w:val="-2"/>
          <w:sz w:val="18"/>
          <w:szCs w:val="18"/>
        </w:rPr>
        <w:t>projeto.</w:t>
      </w:r>
    </w:p>
    <w:p w14:paraId="0443B515" w14:textId="77777777" w:rsidR="005E3813" w:rsidRPr="004E27A8" w:rsidRDefault="00C304D1" w:rsidP="0004488F">
      <w:pPr>
        <w:jc w:val="both"/>
        <w:rPr>
          <w:b/>
          <w:sz w:val="18"/>
          <w:szCs w:val="18"/>
        </w:rPr>
      </w:pPr>
      <w:r w:rsidRPr="004E27A8">
        <w:rPr>
          <w:b/>
          <w:sz w:val="18"/>
          <w:szCs w:val="18"/>
        </w:rPr>
        <w:t xml:space="preserve">5.3 </w:t>
      </w:r>
      <w:r w:rsidR="00A02881" w:rsidRPr="004E27A8">
        <w:rPr>
          <w:b/>
          <w:sz w:val="18"/>
          <w:szCs w:val="18"/>
        </w:rPr>
        <w:t>Informe</w:t>
      </w:r>
      <w:r w:rsidR="00A02881" w:rsidRPr="004E27A8">
        <w:rPr>
          <w:b/>
          <w:spacing w:val="-5"/>
          <w:sz w:val="18"/>
          <w:szCs w:val="18"/>
        </w:rPr>
        <w:t xml:space="preserve"> </w:t>
      </w:r>
      <w:r w:rsidR="00A02881" w:rsidRPr="004E27A8">
        <w:rPr>
          <w:b/>
          <w:sz w:val="18"/>
          <w:szCs w:val="18"/>
        </w:rPr>
        <w:t>os</w:t>
      </w:r>
      <w:r w:rsidR="00A02881" w:rsidRPr="004E27A8">
        <w:rPr>
          <w:b/>
          <w:spacing w:val="-3"/>
          <w:sz w:val="18"/>
          <w:szCs w:val="18"/>
        </w:rPr>
        <w:t xml:space="preserve"> </w:t>
      </w:r>
      <w:r w:rsidR="00A02881" w:rsidRPr="004E27A8">
        <w:rPr>
          <w:b/>
          <w:sz w:val="18"/>
          <w:szCs w:val="18"/>
        </w:rPr>
        <w:t>profissionais</w:t>
      </w:r>
      <w:r w:rsidR="00A02881" w:rsidRPr="004E27A8">
        <w:rPr>
          <w:b/>
          <w:spacing w:val="-2"/>
          <w:sz w:val="18"/>
          <w:szCs w:val="18"/>
        </w:rPr>
        <w:t xml:space="preserve"> </w:t>
      </w:r>
      <w:r w:rsidR="00A02881" w:rsidRPr="004E27A8">
        <w:rPr>
          <w:b/>
          <w:sz w:val="18"/>
          <w:szCs w:val="18"/>
        </w:rPr>
        <w:t>que</w:t>
      </w:r>
      <w:r w:rsidR="00A02881" w:rsidRPr="004E27A8">
        <w:rPr>
          <w:b/>
          <w:spacing w:val="-3"/>
          <w:sz w:val="18"/>
          <w:szCs w:val="18"/>
        </w:rPr>
        <w:t xml:space="preserve"> </w:t>
      </w:r>
      <w:r w:rsidR="00A02881" w:rsidRPr="004E27A8">
        <w:rPr>
          <w:b/>
          <w:sz w:val="18"/>
          <w:szCs w:val="18"/>
        </w:rPr>
        <w:t>participaram</w:t>
      </w:r>
      <w:r w:rsidR="00A02881" w:rsidRPr="004E27A8">
        <w:rPr>
          <w:b/>
          <w:spacing w:val="-4"/>
          <w:sz w:val="18"/>
          <w:szCs w:val="18"/>
        </w:rPr>
        <w:t xml:space="preserve"> </w:t>
      </w:r>
      <w:r w:rsidR="00A02881" w:rsidRPr="004E27A8">
        <w:rPr>
          <w:b/>
          <w:sz w:val="18"/>
          <w:szCs w:val="18"/>
        </w:rPr>
        <w:t>da</w:t>
      </w:r>
      <w:r w:rsidR="00A02881" w:rsidRPr="004E27A8">
        <w:rPr>
          <w:b/>
          <w:spacing w:val="-4"/>
          <w:sz w:val="18"/>
          <w:szCs w:val="18"/>
        </w:rPr>
        <w:t xml:space="preserve"> </w:t>
      </w:r>
      <w:r w:rsidR="00A02881" w:rsidRPr="004E27A8">
        <w:rPr>
          <w:b/>
          <w:sz w:val="18"/>
          <w:szCs w:val="18"/>
        </w:rPr>
        <w:t>execução</w:t>
      </w:r>
      <w:r w:rsidR="00A02881" w:rsidRPr="004E27A8">
        <w:rPr>
          <w:b/>
          <w:spacing w:val="-4"/>
          <w:sz w:val="18"/>
          <w:szCs w:val="18"/>
        </w:rPr>
        <w:t xml:space="preserve"> </w:t>
      </w:r>
      <w:r w:rsidR="00A02881" w:rsidRPr="004E27A8">
        <w:rPr>
          <w:b/>
          <w:sz w:val="18"/>
          <w:szCs w:val="18"/>
        </w:rPr>
        <w:t>do</w:t>
      </w:r>
      <w:r w:rsidR="00A02881" w:rsidRPr="004E27A8">
        <w:rPr>
          <w:b/>
          <w:spacing w:val="-4"/>
          <w:sz w:val="18"/>
          <w:szCs w:val="18"/>
        </w:rPr>
        <w:t xml:space="preserve"> </w:t>
      </w:r>
      <w:r w:rsidR="00A02881" w:rsidRPr="004E27A8">
        <w:rPr>
          <w:b/>
          <w:spacing w:val="-2"/>
          <w:sz w:val="18"/>
          <w:szCs w:val="18"/>
        </w:rPr>
        <w:t>projeto:</w:t>
      </w:r>
    </w:p>
    <w:p w14:paraId="348688CC" w14:textId="77777777" w:rsidR="005E3813" w:rsidRPr="004E27A8" w:rsidRDefault="005E3813" w:rsidP="00C304D1">
      <w:pPr>
        <w:tabs>
          <w:tab w:val="left" w:pos="10065"/>
        </w:tabs>
        <w:jc w:val="both"/>
        <w:rPr>
          <w:b/>
          <w:sz w:val="18"/>
          <w:szCs w:val="18"/>
        </w:rPr>
      </w:pP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2"/>
        <w:gridCol w:w="1338"/>
        <w:gridCol w:w="1731"/>
        <w:gridCol w:w="1568"/>
        <w:gridCol w:w="2657"/>
      </w:tblGrid>
      <w:tr w:rsidR="005E3813" w:rsidRPr="004E27A8" w14:paraId="5B306D96" w14:textId="77777777" w:rsidTr="00C304D1">
        <w:trPr>
          <w:trHeight w:val="499"/>
        </w:trPr>
        <w:tc>
          <w:tcPr>
            <w:tcW w:w="2912" w:type="dxa"/>
          </w:tcPr>
          <w:p w14:paraId="283ACD5B" w14:textId="77777777" w:rsidR="005E3813" w:rsidRPr="004E27A8" w:rsidRDefault="00A02881" w:rsidP="00C304D1">
            <w:pPr>
              <w:jc w:val="center"/>
              <w:rPr>
                <w:b/>
                <w:sz w:val="18"/>
                <w:szCs w:val="18"/>
              </w:rPr>
            </w:pPr>
            <w:r w:rsidRPr="004E27A8">
              <w:rPr>
                <w:b/>
                <w:spacing w:val="-4"/>
                <w:sz w:val="18"/>
                <w:szCs w:val="18"/>
              </w:rPr>
              <w:t>Nome</w:t>
            </w:r>
            <w:r w:rsidR="0077628C" w:rsidRPr="004E27A8">
              <w:rPr>
                <w:b/>
                <w:sz w:val="18"/>
                <w:szCs w:val="18"/>
              </w:rPr>
              <w:t xml:space="preserve"> </w:t>
            </w:r>
            <w:r w:rsidRPr="004E27A8">
              <w:rPr>
                <w:b/>
                <w:spacing w:val="-5"/>
                <w:sz w:val="18"/>
                <w:szCs w:val="18"/>
              </w:rPr>
              <w:t>do</w:t>
            </w:r>
          </w:p>
          <w:p w14:paraId="72E4EE54" w14:textId="77777777" w:rsidR="005E3813" w:rsidRPr="004E27A8" w:rsidRDefault="00C304D1" w:rsidP="00C304D1">
            <w:pPr>
              <w:jc w:val="center"/>
              <w:rPr>
                <w:b/>
                <w:sz w:val="18"/>
                <w:szCs w:val="18"/>
              </w:rPr>
            </w:pPr>
            <w:r w:rsidRPr="004E27A8">
              <w:rPr>
                <w:b/>
                <w:spacing w:val="-2"/>
                <w:sz w:val="18"/>
                <w:szCs w:val="18"/>
              </w:rPr>
              <w:t>profissional/empr</w:t>
            </w:r>
            <w:r w:rsidR="00A02881" w:rsidRPr="004E27A8">
              <w:rPr>
                <w:b/>
                <w:spacing w:val="-4"/>
                <w:sz w:val="18"/>
                <w:szCs w:val="18"/>
              </w:rPr>
              <w:t>esa</w:t>
            </w:r>
          </w:p>
        </w:tc>
        <w:tc>
          <w:tcPr>
            <w:tcW w:w="1338" w:type="dxa"/>
          </w:tcPr>
          <w:p w14:paraId="5397F74A" w14:textId="77777777" w:rsidR="005E3813" w:rsidRPr="004E27A8" w:rsidRDefault="00A02881" w:rsidP="00C304D1">
            <w:pPr>
              <w:jc w:val="center"/>
              <w:rPr>
                <w:b/>
                <w:sz w:val="18"/>
                <w:szCs w:val="18"/>
              </w:rPr>
            </w:pPr>
            <w:r w:rsidRPr="004E27A8">
              <w:rPr>
                <w:b/>
                <w:spacing w:val="-2"/>
                <w:sz w:val="18"/>
                <w:szCs w:val="18"/>
              </w:rPr>
              <w:t xml:space="preserve">Função </w:t>
            </w:r>
            <w:r w:rsidRPr="004E27A8">
              <w:rPr>
                <w:b/>
                <w:spacing w:val="-6"/>
                <w:sz w:val="18"/>
                <w:szCs w:val="18"/>
              </w:rPr>
              <w:t xml:space="preserve">no </w:t>
            </w:r>
            <w:r w:rsidRPr="004E27A8">
              <w:rPr>
                <w:b/>
                <w:spacing w:val="-2"/>
                <w:sz w:val="18"/>
                <w:szCs w:val="18"/>
              </w:rPr>
              <w:t>projeto</w:t>
            </w:r>
          </w:p>
        </w:tc>
        <w:tc>
          <w:tcPr>
            <w:tcW w:w="1731" w:type="dxa"/>
          </w:tcPr>
          <w:p w14:paraId="07F6A595" w14:textId="77777777" w:rsidR="005E3813" w:rsidRPr="004E27A8" w:rsidRDefault="00A02881" w:rsidP="00C304D1">
            <w:pPr>
              <w:jc w:val="center"/>
              <w:rPr>
                <w:b/>
                <w:sz w:val="18"/>
                <w:szCs w:val="18"/>
              </w:rPr>
            </w:pPr>
            <w:r w:rsidRPr="004E27A8">
              <w:rPr>
                <w:b/>
                <w:spacing w:val="-2"/>
                <w:sz w:val="18"/>
                <w:szCs w:val="18"/>
              </w:rPr>
              <w:t>CPF/CNPJ</w:t>
            </w:r>
          </w:p>
        </w:tc>
        <w:tc>
          <w:tcPr>
            <w:tcW w:w="1568" w:type="dxa"/>
          </w:tcPr>
          <w:p w14:paraId="1C3AF47C" w14:textId="77777777" w:rsidR="005E3813" w:rsidRPr="004E27A8" w:rsidRDefault="00A02881" w:rsidP="00C304D1">
            <w:pPr>
              <w:jc w:val="center"/>
              <w:rPr>
                <w:b/>
                <w:sz w:val="18"/>
                <w:szCs w:val="18"/>
              </w:rPr>
            </w:pPr>
            <w:r w:rsidRPr="004E27A8">
              <w:rPr>
                <w:b/>
                <w:spacing w:val="-2"/>
                <w:sz w:val="18"/>
                <w:szCs w:val="18"/>
              </w:rPr>
              <w:t>Pessoa negra</w:t>
            </w:r>
            <w:r w:rsidR="00C304D1" w:rsidRPr="004E27A8">
              <w:rPr>
                <w:b/>
                <w:sz w:val="18"/>
                <w:szCs w:val="18"/>
              </w:rPr>
              <w:t xml:space="preserve"> </w:t>
            </w:r>
            <w:r w:rsidRPr="004E27A8">
              <w:rPr>
                <w:b/>
                <w:spacing w:val="-6"/>
                <w:sz w:val="18"/>
                <w:szCs w:val="18"/>
              </w:rPr>
              <w:t xml:space="preserve">ou </w:t>
            </w:r>
            <w:r w:rsidRPr="004E27A8">
              <w:rPr>
                <w:b/>
                <w:spacing w:val="-2"/>
                <w:sz w:val="18"/>
                <w:szCs w:val="18"/>
              </w:rPr>
              <w:t>indígena?</w:t>
            </w:r>
          </w:p>
        </w:tc>
        <w:tc>
          <w:tcPr>
            <w:tcW w:w="2657" w:type="dxa"/>
          </w:tcPr>
          <w:p w14:paraId="1CC20B19" w14:textId="77777777" w:rsidR="005E3813" w:rsidRPr="004E27A8" w:rsidRDefault="00A02881" w:rsidP="00C304D1">
            <w:pPr>
              <w:jc w:val="center"/>
              <w:rPr>
                <w:b/>
                <w:sz w:val="18"/>
                <w:szCs w:val="18"/>
              </w:rPr>
            </w:pPr>
            <w:r w:rsidRPr="004E27A8">
              <w:rPr>
                <w:b/>
                <w:spacing w:val="-2"/>
                <w:sz w:val="18"/>
                <w:szCs w:val="18"/>
              </w:rPr>
              <w:t xml:space="preserve">Pessoa </w:t>
            </w:r>
            <w:r w:rsidRPr="004E27A8">
              <w:rPr>
                <w:b/>
                <w:spacing w:val="-4"/>
                <w:sz w:val="18"/>
                <w:szCs w:val="18"/>
              </w:rPr>
              <w:t xml:space="preserve">com </w:t>
            </w:r>
            <w:r w:rsidR="00C304D1" w:rsidRPr="004E27A8">
              <w:rPr>
                <w:b/>
                <w:spacing w:val="-2"/>
                <w:sz w:val="18"/>
                <w:szCs w:val="18"/>
              </w:rPr>
              <w:t>deficiênci</w:t>
            </w:r>
            <w:r w:rsidR="00C304D1" w:rsidRPr="004E27A8">
              <w:rPr>
                <w:b/>
                <w:spacing w:val="-6"/>
                <w:sz w:val="18"/>
                <w:szCs w:val="18"/>
              </w:rPr>
              <w:t>a</w:t>
            </w:r>
          </w:p>
        </w:tc>
      </w:tr>
      <w:tr w:rsidR="005E3813" w:rsidRPr="004E27A8" w14:paraId="67D18706" w14:textId="77777777" w:rsidTr="00C304D1">
        <w:trPr>
          <w:trHeight w:val="407"/>
        </w:trPr>
        <w:tc>
          <w:tcPr>
            <w:tcW w:w="2912" w:type="dxa"/>
          </w:tcPr>
          <w:p w14:paraId="6BE8F379" w14:textId="77777777" w:rsidR="005E3813" w:rsidRPr="004E27A8" w:rsidRDefault="00A02881" w:rsidP="00FB2409">
            <w:pPr>
              <w:jc w:val="center"/>
              <w:rPr>
                <w:sz w:val="18"/>
                <w:szCs w:val="18"/>
              </w:rPr>
            </w:pPr>
            <w:r w:rsidRPr="004E27A8">
              <w:rPr>
                <w:sz w:val="18"/>
                <w:szCs w:val="18"/>
              </w:rPr>
              <w:t>Ex.:</w:t>
            </w:r>
            <w:r w:rsidRPr="004E27A8">
              <w:rPr>
                <w:spacing w:val="-1"/>
                <w:sz w:val="18"/>
                <w:szCs w:val="18"/>
              </w:rPr>
              <w:t xml:space="preserve"> </w:t>
            </w:r>
            <w:r w:rsidRPr="004E27A8">
              <w:rPr>
                <w:sz w:val="18"/>
                <w:szCs w:val="18"/>
              </w:rPr>
              <w:t>João</w:t>
            </w:r>
            <w:r w:rsidRPr="004E27A8">
              <w:rPr>
                <w:spacing w:val="-2"/>
                <w:sz w:val="18"/>
                <w:szCs w:val="18"/>
              </w:rPr>
              <w:t xml:space="preserve"> Silva</w:t>
            </w:r>
          </w:p>
        </w:tc>
        <w:tc>
          <w:tcPr>
            <w:tcW w:w="1338" w:type="dxa"/>
          </w:tcPr>
          <w:p w14:paraId="62D15CF2" w14:textId="77777777" w:rsidR="005E3813" w:rsidRPr="004E27A8" w:rsidRDefault="00A02881" w:rsidP="00FB2409">
            <w:pPr>
              <w:jc w:val="center"/>
              <w:rPr>
                <w:sz w:val="18"/>
                <w:szCs w:val="18"/>
              </w:rPr>
            </w:pPr>
            <w:r w:rsidRPr="004E27A8">
              <w:rPr>
                <w:spacing w:val="-2"/>
                <w:sz w:val="18"/>
                <w:szCs w:val="18"/>
              </w:rPr>
              <w:t>Produtor Cultural</w:t>
            </w:r>
          </w:p>
        </w:tc>
        <w:tc>
          <w:tcPr>
            <w:tcW w:w="1731" w:type="dxa"/>
          </w:tcPr>
          <w:p w14:paraId="14E790A6" w14:textId="77777777" w:rsidR="005E3813" w:rsidRPr="004E27A8" w:rsidRDefault="00A02881" w:rsidP="00FB2409">
            <w:pPr>
              <w:jc w:val="center"/>
              <w:rPr>
                <w:sz w:val="18"/>
                <w:szCs w:val="18"/>
              </w:rPr>
            </w:pPr>
            <w:r w:rsidRPr="004E27A8">
              <w:rPr>
                <w:spacing w:val="-2"/>
                <w:sz w:val="18"/>
                <w:szCs w:val="18"/>
              </w:rPr>
              <w:t>12345678910</w:t>
            </w:r>
            <w:r w:rsidRPr="004E27A8">
              <w:rPr>
                <w:spacing w:val="-10"/>
                <w:sz w:val="18"/>
                <w:szCs w:val="18"/>
              </w:rPr>
              <w:t>1</w:t>
            </w:r>
          </w:p>
        </w:tc>
        <w:tc>
          <w:tcPr>
            <w:tcW w:w="1568" w:type="dxa"/>
          </w:tcPr>
          <w:p w14:paraId="12A4F6E4" w14:textId="77777777" w:rsidR="005E3813" w:rsidRPr="004E27A8" w:rsidRDefault="00A02881" w:rsidP="00FB2409">
            <w:pPr>
              <w:jc w:val="center"/>
              <w:rPr>
                <w:sz w:val="18"/>
                <w:szCs w:val="18"/>
              </w:rPr>
            </w:pPr>
            <w:r w:rsidRPr="004E27A8">
              <w:rPr>
                <w:sz w:val="18"/>
                <w:szCs w:val="18"/>
              </w:rPr>
              <w:t>Sim.</w:t>
            </w:r>
            <w:r w:rsidRPr="004E27A8">
              <w:rPr>
                <w:spacing w:val="-5"/>
                <w:sz w:val="18"/>
                <w:szCs w:val="18"/>
              </w:rPr>
              <w:t xml:space="preserve"> </w:t>
            </w:r>
            <w:r w:rsidRPr="004E27A8">
              <w:rPr>
                <w:spacing w:val="-2"/>
                <w:sz w:val="18"/>
                <w:szCs w:val="18"/>
              </w:rPr>
              <w:t>Negra</w:t>
            </w:r>
          </w:p>
        </w:tc>
        <w:tc>
          <w:tcPr>
            <w:tcW w:w="2657" w:type="dxa"/>
          </w:tcPr>
          <w:p w14:paraId="5DA04059" w14:textId="77777777" w:rsidR="005E3813" w:rsidRPr="004E27A8" w:rsidRDefault="00A02881" w:rsidP="00FB2409">
            <w:pPr>
              <w:jc w:val="center"/>
              <w:rPr>
                <w:sz w:val="18"/>
                <w:szCs w:val="18"/>
              </w:rPr>
            </w:pPr>
            <w:r w:rsidRPr="004E27A8">
              <w:rPr>
                <w:spacing w:val="-5"/>
                <w:sz w:val="18"/>
                <w:szCs w:val="18"/>
              </w:rPr>
              <w:t>Não</w:t>
            </w:r>
          </w:p>
        </w:tc>
      </w:tr>
    </w:tbl>
    <w:p w14:paraId="67CE4412" w14:textId="77777777" w:rsidR="005E3813" w:rsidRPr="004E27A8" w:rsidRDefault="00C304D1" w:rsidP="0004488F">
      <w:pPr>
        <w:jc w:val="both"/>
        <w:rPr>
          <w:b/>
          <w:sz w:val="18"/>
          <w:szCs w:val="18"/>
        </w:rPr>
      </w:pPr>
      <w:r w:rsidRPr="004E27A8">
        <w:rPr>
          <w:b/>
          <w:sz w:val="18"/>
          <w:szCs w:val="18"/>
        </w:rPr>
        <w:t xml:space="preserve">6. </w:t>
      </w:r>
      <w:r w:rsidR="00A02881" w:rsidRPr="004E27A8">
        <w:rPr>
          <w:b/>
          <w:sz w:val="18"/>
          <w:szCs w:val="18"/>
        </w:rPr>
        <w:t>LOCAIS</w:t>
      </w:r>
      <w:r w:rsidR="00A02881" w:rsidRPr="004E27A8">
        <w:rPr>
          <w:b/>
          <w:spacing w:val="-4"/>
          <w:sz w:val="18"/>
          <w:szCs w:val="18"/>
        </w:rPr>
        <w:t xml:space="preserve"> </w:t>
      </w:r>
      <w:r w:rsidR="00A02881" w:rsidRPr="004E27A8">
        <w:rPr>
          <w:b/>
          <w:sz w:val="18"/>
          <w:szCs w:val="18"/>
        </w:rPr>
        <w:t>DE</w:t>
      </w:r>
      <w:r w:rsidR="00A02881" w:rsidRPr="004E27A8">
        <w:rPr>
          <w:b/>
          <w:spacing w:val="-2"/>
          <w:sz w:val="18"/>
          <w:szCs w:val="18"/>
        </w:rPr>
        <w:t xml:space="preserve"> REALIZAÇÃO</w:t>
      </w:r>
    </w:p>
    <w:p w14:paraId="6F165A73" w14:textId="77777777" w:rsidR="005E3813" w:rsidRPr="004E27A8" w:rsidRDefault="00A02881" w:rsidP="0004488F">
      <w:pPr>
        <w:jc w:val="both"/>
        <w:rPr>
          <w:sz w:val="18"/>
          <w:szCs w:val="18"/>
        </w:rPr>
      </w:pPr>
      <w:r w:rsidRPr="004E27A8">
        <w:rPr>
          <w:sz w:val="18"/>
          <w:szCs w:val="18"/>
        </w:rPr>
        <w:t>De</w:t>
      </w:r>
      <w:r w:rsidRPr="004E27A8">
        <w:rPr>
          <w:spacing w:val="-3"/>
          <w:sz w:val="18"/>
          <w:szCs w:val="18"/>
        </w:rPr>
        <w:t xml:space="preserve"> </w:t>
      </w:r>
      <w:r w:rsidRPr="004E27A8">
        <w:rPr>
          <w:sz w:val="18"/>
          <w:szCs w:val="18"/>
        </w:rPr>
        <w:t>que</w:t>
      </w:r>
      <w:r w:rsidRPr="004E27A8">
        <w:rPr>
          <w:spacing w:val="-1"/>
          <w:sz w:val="18"/>
          <w:szCs w:val="18"/>
        </w:rPr>
        <w:t xml:space="preserve"> </w:t>
      </w:r>
      <w:r w:rsidRPr="004E27A8">
        <w:rPr>
          <w:sz w:val="18"/>
          <w:szCs w:val="18"/>
        </w:rPr>
        <w:t>modo</w:t>
      </w:r>
      <w:r w:rsidRPr="004E27A8">
        <w:rPr>
          <w:spacing w:val="-3"/>
          <w:sz w:val="18"/>
          <w:szCs w:val="18"/>
        </w:rPr>
        <w:t xml:space="preserve"> </w:t>
      </w:r>
      <w:r w:rsidRPr="004E27A8">
        <w:rPr>
          <w:sz w:val="18"/>
          <w:szCs w:val="18"/>
        </w:rPr>
        <w:t>o</w:t>
      </w:r>
      <w:r w:rsidRPr="004E27A8">
        <w:rPr>
          <w:spacing w:val="-3"/>
          <w:sz w:val="18"/>
          <w:szCs w:val="18"/>
        </w:rPr>
        <w:t xml:space="preserve"> </w:t>
      </w:r>
      <w:r w:rsidRPr="004E27A8">
        <w:rPr>
          <w:sz w:val="18"/>
          <w:szCs w:val="18"/>
        </w:rPr>
        <w:t>público</w:t>
      </w:r>
      <w:r w:rsidRPr="004E27A8">
        <w:rPr>
          <w:spacing w:val="-3"/>
          <w:sz w:val="18"/>
          <w:szCs w:val="18"/>
        </w:rPr>
        <w:t xml:space="preserve"> </w:t>
      </w:r>
      <w:r w:rsidRPr="004E27A8">
        <w:rPr>
          <w:sz w:val="18"/>
          <w:szCs w:val="18"/>
        </w:rPr>
        <w:t>acessou</w:t>
      </w:r>
      <w:r w:rsidRPr="004E27A8">
        <w:rPr>
          <w:spacing w:val="-3"/>
          <w:sz w:val="18"/>
          <w:szCs w:val="18"/>
        </w:rPr>
        <w:t xml:space="preserve"> </w:t>
      </w:r>
      <w:r w:rsidRPr="004E27A8">
        <w:rPr>
          <w:sz w:val="18"/>
          <w:szCs w:val="18"/>
        </w:rPr>
        <w:t>a</w:t>
      </w:r>
      <w:r w:rsidRPr="004E27A8">
        <w:rPr>
          <w:spacing w:val="-1"/>
          <w:sz w:val="18"/>
          <w:szCs w:val="18"/>
        </w:rPr>
        <w:t xml:space="preserve"> </w:t>
      </w:r>
      <w:r w:rsidRPr="004E27A8">
        <w:rPr>
          <w:sz w:val="18"/>
          <w:szCs w:val="18"/>
        </w:rPr>
        <w:t>ação</w:t>
      </w:r>
      <w:r w:rsidRPr="004E27A8">
        <w:rPr>
          <w:spacing w:val="-3"/>
          <w:sz w:val="18"/>
          <w:szCs w:val="18"/>
        </w:rPr>
        <w:t xml:space="preserve"> </w:t>
      </w:r>
      <w:r w:rsidRPr="004E27A8">
        <w:rPr>
          <w:sz w:val="18"/>
          <w:szCs w:val="18"/>
        </w:rPr>
        <w:t>ou</w:t>
      </w:r>
      <w:r w:rsidRPr="004E27A8">
        <w:rPr>
          <w:spacing w:val="-3"/>
          <w:sz w:val="18"/>
          <w:szCs w:val="18"/>
        </w:rPr>
        <w:t xml:space="preserve"> </w:t>
      </w:r>
      <w:r w:rsidRPr="004E27A8">
        <w:rPr>
          <w:sz w:val="18"/>
          <w:szCs w:val="18"/>
        </w:rPr>
        <w:t>o</w:t>
      </w:r>
      <w:r w:rsidRPr="004E27A8">
        <w:rPr>
          <w:spacing w:val="-3"/>
          <w:sz w:val="18"/>
          <w:szCs w:val="18"/>
        </w:rPr>
        <w:t xml:space="preserve"> </w:t>
      </w:r>
      <w:r w:rsidRPr="004E27A8">
        <w:rPr>
          <w:sz w:val="18"/>
          <w:szCs w:val="18"/>
        </w:rPr>
        <w:t>produto</w:t>
      </w:r>
      <w:r w:rsidRPr="004E27A8">
        <w:rPr>
          <w:spacing w:val="-3"/>
          <w:sz w:val="18"/>
          <w:szCs w:val="18"/>
        </w:rPr>
        <w:t xml:space="preserve"> </w:t>
      </w:r>
      <w:r w:rsidRPr="004E27A8">
        <w:rPr>
          <w:sz w:val="18"/>
          <w:szCs w:val="18"/>
        </w:rPr>
        <w:t>cultural</w:t>
      </w:r>
      <w:r w:rsidRPr="004E27A8">
        <w:rPr>
          <w:spacing w:val="-1"/>
          <w:sz w:val="18"/>
          <w:szCs w:val="18"/>
        </w:rPr>
        <w:t xml:space="preserve"> </w:t>
      </w:r>
      <w:r w:rsidRPr="004E27A8">
        <w:rPr>
          <w:sz w:val="18"/>
          <w:szCs w:val="18"/>
        </w:rPr>
        <w:t>do</w:t>
      </w:r>
      <w:r w:rsidRPr="004E27A8">
        <w:rPr>
          <w:spacing w:val="-2"/>
          <w:sz w:val="18"/>
          <w:szCs w:val="18"/>
        </w:rPr>
        <w:t xml:space="preserve"> projeto?</w:t>
      </w:r>
    </w:p>
    <w:p w14:paraId="4798EDE8" w14:textId="0F343922" w:rsidR="00C304D1" w:rsidRPr="004E27A8" w:rsidRDefault="00A02881" w:rsidP="0004488F">
      <w:pPr>
        <w:jc w:val="both"/>
        <w:rPr>
          <w:sz w:val="18"/>
          <w:szCs w:val="18"/>
        </w:rPr>
      </w:pPr>
      <w:r w:rsidRPr="004E27A8">
        <w:rPr>
          <w:sz w:val="18"/>
          <w:szCs w:val="18"/>
        </w:rPr>
        <w:t>(</w:t>
      </w:r>
      <w:r w:rsidRPr="004E27A8">
        <w:rPr>
          <w:spacing w:val="39"/>
          <w:sz w:val="18"/>
          <w:szCs w:val="18"/>
        </w:rPr>
        <w:t xml:space="preserve"> </w:t>
      </w:r>
      <w:r w:rsidRPr="004E27A8">
        <w:rPr>
          <w:sz w:val="18"/>
          <w:szCs w:val="18"/>
        </w:rPr>
        <w:t>)</w:t>
      </w:r>
      <w:r w:rsidR="00FB2409" w:rsidRPr="004E27A8">
        <w:rPr>
          <w:sz w:val="18"/>
          <w:szCs w:val="18"/>
        </w:rPr>
        <w:t xml:space="preserve"> </w:t>
      </w:r>
      <w:r w:rsidRPr="004E27A8">
        <w:rPr>
          <w:sz w:val="18"/>
          <w:szCs w:val="18"/>
        </w:rPr>
        <w:t>1.</w:t>
      </w:r>
      <w:r w:rsidRPr="004E27A8">
        <w:rPr>
          <w:spacing w:val="-13"/>
          <w:sz w:val="18"/>
          <w:szCs w:val="18"/>
        </w:rPr>
        <w:t xml:space="preserve"> </w:t>
      </w:r>
      <w:r w:rsidR="00C304D1" w:rsidRPr="004E27A8">
        <w:rPr>
          <w:sz w:val="18"/>
          <w:szCs w:val="18"/>
        </w:rPr>
        <w:t>Presencial.</w:t>
      </w:r>
    </w:p>
    <w:p w14:paraId="50EBA822"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 2. Virtual.</w:t>
      </w:r>
    </w:p>
    <w:p w14:paraId="7B9E0BCC" w14:textId="77777777" w:rsidR="005E3813" w:rsidRPr="004E27A8" w:rsidRDefault="00A02881" w:rsidP="0004488F">
      <w:pPr>
        <w:jc w:val="both"/>
        <w:rPr>
          <w:sz w:val="18"/>
          <w:szCs w:val="18"/>
        </w:rPr>
      </w:pPr>
      <w:r w:rsidRPr="004E27A8">
        <w:rPr>
          <w:sz w:val="18"/>
          <w:szCs w:val="18"/>
        </w:rPr>
        <w:t>(</w:t>
      </w:r>
      <w:r w:rsidRPr="004E27A8">
        <w:rPr>
          <w:spacing w:val="59"/>
          <w:sz w:val="18"/>
          <w:szCs w:val="18"/>
        </w:rPr>
        <w:t xml:space="preserve"> </w:t>
      </w:r>
      <w:r w:rsidRPr="004E27A8">
        <w:rPr>
          <w:sz w:val="18"/>
          <w:szCs w:val="18"/>
        </w:rPr>
        <w:t>)</w:t>
      </w:r>
      <w:r w:rsidRPr="004E27A8">
        <w:rPr>
          <w:spacing w:val="-3"/>
          <w:sz w:val="18"/>
          <w:szCs w:val="18"/>
        </w:rPr>
        <w:t xml:space="preserve"> </w:t>
      </w:r>
      <w:r w:rsidRPr="004E27A8">
        <w:rPr>
          <w:sz w:val="18"/>
          <w:szCs w:val="18"/>
        </w:rPr>
        <w:t>3.</w:t>
      </w:r>
      <w:r w:rsidRPr="004E27A8">
        <w:rPr>
          <w:spacing w:val="-1"/>
          <w:sz w:val="18"/>
          <w:szCs w:val="18"/>
        </w:rPr>
        <w:t xml:space="preserve"> </w:t>
      </w:r>
      <w:r w:rsidRPr="004E27A8">
        <w:rPr>
          <w:sz w:val="18"/>
          <w:szCs w:val="18"/>
        </w:rPr>
        <w:t>Híbrido</w:t>
      </w:r>
      <w:r w:rsidRPr="004E27A8">
        <w:rPr>
          <w:spacing w:val="-1"/>
          <w:sz w:val="18"/>
          <w:szCs w:val="18"/>
        </w:rPr>
        <w:t xml:space="preserve"> </w:t>
      </w:r>
      <w:r w:rsidRPr="004E27A8">
        <w:rPr>
          <w:sz w:val="18"/>
          <w:szCs w:val="18"/>
        </w:rPr>
        <w:t>(presencial</w:t>
      </w:r>
      <w:r w:rsidRPr="004E27A8">
        <w:rPr>
          <w:spacing w:val="-1"/>
          <w:sz w:val="18"/>
          <w:szCs w:val="18"/>
        </w:rPr>
        <w:t xml:space="preserve"> </w:t>
      </w:r>
      <w:r w:rsidRPr="004E27A8">
        <w:rPr>
          <w:sz w:val="18"/>
          <w:szCs w:val="18"/>
        </w:rPr>
        <w:t>e</w:t>
      </w:r>
      <w:r w:rsidRPr="004E27A8">
        <w:rPr>
          <w:spacing w:val="-1"/>
          <w:sz w:val="18"/>
          <w:szCs w:val="18"/>
        </w:rPr>
        <w:t xml:space="preserve"> </w:t>
      </w:r>
      <w:r w:rsidRPr="004E27A8">
        <w:rPr>
          <w:spacing w:val="-2"/>
          <w:sz w:val="18"/>
          <w:szCs w:val="18"/>
        </w:rPr>
        <w:t>virtual).</w:t>
      </w:r>
    </w:p>
    <w:p w14:paraId="79377D14" w14:textId="77777777" w:rsidR="005E3813" w:rsidRPr="004E27A8" w:rsidRDefault="00E75806" w:rsidP="0004488F">
      <w:pPr>
        <w:jc w:val="both"/>
        <w:rPr>
          <w:b/>
          <w:sz w:val="18"/>
          <w:szCs w:val="18"/>
        </w:rPr>
      </w:pPr>
      <w:r w:rsidRPr="004E27A8">
        <w:rPr>
          <w:b/>
          <w:sz w:val="18"/>
          <w:szCs w:val="18"/>
        </w:rPr>
        <w:t xml:space="preserve">6.1 </w:t>
      </w:r>
      <w:r w:rsidR="00A02881" w:rsidRPr="004E27A8">
        <w:rPr>
          <w:b/>
          <w:sz w:val="18"/>
          <w:szCs w:val="18"/>
        </w:rPr>
        <w:t>Caso</w:t>
      </w:r>
      <w:r w:rsidR="00A02881" w:rsidRPr="004E27A8">
        <w:rPr>
          <w:b/>
          <w:spacing w:val="-4"/>
          <w:sz w:val="18"/>
          <w:szCs w:val="18"/>
        </w:rPr>
        <w:t xml:space="preserve"> </w:t>
      </w:r>
      <w:r w:rsidR="00A02881" w:rsidRPr="004E27A8">
        <w:rPr>
          <w:b/>
          <w:sz w:val="18"/>
          <w:szCs w:val="18"/>
        </w:rPr>
        <w:t>você</w:t>
      </w:r>
      <w:r w:rsidR="00A02881" w:rsidRPr="004E27A8">
        <w:rPr>
          <w:b/>
          <w:spacing w:val="-2"/>
          <w:sz w:val="18"/>
          <w:szCs w:val="18"/>
        </w:rPr>
        <w:t xml:space="preserve"> </w:t>
      </w:r>
      <w:r w:rsidR="00A02881" w:rsidRPr="004E27A8">
        <w:rPr>
          <w:b/>
          <w:sz w:val="18"/>
          <w:szCs w:val="18"/>
        </w:rPr>
        <w:t>tenha</w:t>
      </w:r>
      <w:r w:rsidR="00A02881" w:rsidRPr="004E27A8">
        <w:rPr>
          <w:b/>
          <w:spacing w:val="-2"/>
          <w:sz w:val="18"/>
          <w:szCs w:val="18"/>
        </w:rPr>
        <w:t xml:space="preserve"> </w:t>
      </w:r>
      <w:r w:rsidR="00A02881" w:rsidRPr="004E27A8">
        <w:rPr>
          <w:b/>
          <w:sz w:val="18"/>
          <w:szCs w:val="18"/>
        </w:rPr>
        <w:t>marcado</w:t>
      </w:r>
      <w:r w:rsidR="00A02881" w:rsidRPr="004E27A8">
        <w:rPr>
          <w:b/>
          <w:spacing w:val="-3"/>
          <w:sz w:val="18"/>
          <w:szCs w:val="18"/>
        </w:rPr>
        <w:t xml:space="preserve"> </w:t>
      </w:r>
      <w:r w:rsidR="00A02881" w:rsidRPr="004E27A8">
        <w:rPr>
          <w:b/>
          <w:sz w:val="18"/>
          <w:szCs w:val="18"/>
        </w:rPr>
        <w:t>os</w:t>
      </w:r>
      <w:r w:rsidR="00A02881" w:rsidRPr="004E27A8">
        <w:rPr>
          <w:b/>
          <w:spacing w:val="-1"/>
          <w:sz w:val="18"/>
          <w:szCs w:val="18"/>
        </w:rPr>
        <w:t xml:space="preserve"> </w:t>
      </w:r>
      <w:r w:rsidR="00A02881" w:rsidRPr="004E27A8">
        <w:rPr>
          <w:b/>
          <w:sz w:val="18"/>
          <w:szCs w:val="18"/>
        </w:rPr>
        <w:t>itens</w:t>
      </w:r>
      <w:r w:rsidR="00A02881" w:rsidRPr="004E27A8">
        <w:rPr>
          <w:b/>
          <w:spacing w:val="-2"/>
          <w:sz w:val="18"/>
          <w:szCs w:val="18"/>
        </w:rPr>
        <w:t xml:space="preserve"> </w:t>
      </w:r>
      <w:r w:rsidR="00A02881" w:rsidRPr="004E27A8">
        <w:rPr>
          <w:b/>
          <w:sz w:val="18"/>
          <w:szCs w:val="18"/>
        </w:rPr>
        <w:t>2</w:t>
      </w:r>
      <w:r w:rsidR="00A02881" w:rsidRPr="004E27A8">
        <w:rPr>
          <w:b/>
          <w:spacing w:val="-2"/>
          <w:sz w:val="18"/>
          <w:szCs w:val="18"/>
        </w:rPr>
        <w:t xml:space="preserve"> </w:t>
      </w:r>
      <w:r w:rsidR="00A02881" w:rsidRPr="004E27A8">
        <w:rPr>
          <w:b/>
          <w:sz w:val="18"/>
          <w:szCs w:val="18"/>
        </w:rPr>
        <w:t>ou</w:t>
      </w:r>
      <w:r w:rsidR="00A02881" w:rsidRPr="004E27A8">
        <w:rPr>
          <w:b/>
          <w:spacing w:val="-3"/>
          <w:sz w:val="18"/>
          <w:szCs w:val="18"/>
        </w:rPr>
        <w:t xml:space="preserve"> </w:t>
      </w:r>
      <w:r w:rsidR="00A02881" w:rsidRPr="004E27A8">
        <w:rPr>
          <w:b/>
          <w:sz w:val="18"/>
          <w:szCs w:val="18"/>
        </w:rPr>
        <w:t>3</w:t>
      </w:r>
      <w:r w:rsidR="00A02881" w:rsidRPr="004E27A8">
        <w:rPr>
          <w:b/>
          <w:spacing w:val="-2"/>
          <w:sz w:val="18"/>
          <w:szCs w:val="18"/>
        </w:rPr>
        <w:t xml:space="preserve"> </w:t>
      </w:r>
      <w:r w:rsidR="00A02881" w:rsidRPr="004E27A8">
        <w:rPr>
          <w:b/>
          <w:sz w:val="18"/>
          <w:szCs w:val="18"/>
        </w:rPr>
        <w:t>(virtual</w:t>
      </w:r>
      <w:r w:rsidR="00A02881" w:rsidRPr="004E27A8">
        <w:rPr>
          <w:b/>
          <w:spacing w:val="-1"/>
          <w:sz w:val="18"/>
          <w:szCs w:val="18"/>
        </w:rPr>
        <w:t xml:space="preserve"> </w:t>
      </w:r>
      <w:r w:rsidR="00A02881" w:rsidRPr="004E27A8">
        <w:rPr>
          <w:b/>
          <w:sz w:val="18"/>
          <w:szCs w:val="18"/>
        </w:rPr>
        <w:t>e</w:t>
      </w:r>
      <w:r w:rsidR="00A02881" w:rsidRPr="004E27A8">
        <w:rPr>
          <w:b/>
          <w:spacing w:val="-1"/>
          <w:sz w:val="18"/>
          <w:szCs w:val="18"/>
        </w:rPr>
        <w:t xml:space="preserve"> </w:t>
      </w:r>
      <w:r w:rsidR="00A02881" w:rsidRPr="004E27A8">
        <w:rPr>
          <w:b/>
          <w:spacing w:val="-2"/>
          <w:sz w:val="18"/>
          <w:szCs w:val="18"/>
        </w:rPr>
        <w:t>híbrido):</w:t>
      </w:r>
    </w:p>
    <w:p w14:paraId="60C65EBA" w14:textId="77777777" w:rsidR="005E3813" w:rsidRPr="004E27A8" w:rsidRDefault="00E75806" w:rsidP="0004488F">
      <w:pPr>
        <w:jc w:val="both"/>
        <w:rPr>
          <w:b/>
          <w:sz w:val="18"/>
          <w:szCs w:val="18"/>
        </w:rPr>
      </w:pPr>
      <w:r w:rsidRPr="004E27A8">
        <w:rPr>
          <w:b/>
          <w:sz w:val="18"/>
          <w:szCs w:val="18"/>
        </w:rPr>
        <w:t xml:space="preserve">6.2 </w:t>
      </w:r>
      <w:r w:rsidR="00A02881" w:rsidRPr="004E27A8">
        <w:rPr>
          <w:b/>
          <w:sz w:val="18"/>
          <w:szCs w:val="18"/>
        </w:rPr>
        <w:t>Quais</w:t>
      </w:r>
      <w:r w:rsidR="00A02881" w:rsidRPr="004E27A8">
        <w:rPr>
          <w:b/>
          <w:spacing w:val="-4"/>
          <w:sz w:val="18"/>
          <w:szCs w:val="18"/>
        </w:rPr>
        <w:t xml:space="preserve"> </w:t>
      </w:r>
      <w:r w:rsidR="00A02881" w:rsidRPr="004E27A8">
        <w:rPr>
          <w:b/>
          <w:sz w:val="18"/>
          <w:szCs w:val="18"/>
        </w:rPr>
        <w:t>plataformas</w:t>
      </w:r>
      <w:r w:rsidR="00A02881" w:rsidRPr="004E27A8">
        <w:rPr>
          <w:b/>
          <w:spacing w:val="-4"/>
          <w:sz w:val="18"/>
          <w:szCs w:val="18"/>
        </w:rPr>
        <w:t xml:space="preserve"> </w:t>
      </w:r>
      <w:r w:rsidR="00A02881" w:rsidRPr="004E27A8">
        <w:rPr>
          <w:b/>
          <w:sz w:val="18"/>
          <w:szCs w:val="18"/>
        </w:rPr>
        <w:t>virtuais</w:t>
      </w:r>
      <w:r w:rsidR="00A02881" w:rsidRPr="004E27A8">
        <w:rPr>
          <w:b/>
          <w:spacing w:val="-3"/>
          <w:sz w:val="18"/>
          <w:szCs w:val="18"/>
        </w:rPr>
        <w:t xml:space="preserve"> </w:t>
      </w:r>
      <w:r w:rsidR="00A02881" w:rsidRPr="004E27A8">
        <w:rPr>
          <w:b/>
          <w:sz w:val="18"/>
          <w:szCs w:val="18"/>
        </w:rPr>
        <w:t>foram</w:t>
      </w:r>
      <w:r w:rsidR="00A02881" w:rsidRPr="004E27A8">
        <w:rPr>
          <w:b/>
          <w:spacing w:val="-5"/>
          <w:sz w:val="18"/>
          <w:szCs w:val="18"/>
        </w:rPr>
        <w:t xml:space="preserve"> </w:t>
      </w:r>
      <w:r w:rsidR="00A02881" w:rsidRPr="004E27A8">
        <w:rPr>
          <w:b/>
          <w:spacing w:val="-2"/>
          <w:sz w:val="18"/>
          <w:szCs w:val="18"/>
        </w:rPr>
        <w:t>usadas?</w:t>
      </w:r>
    </w:p>
    <w:p w14:paraId="688D9E32" w14:textId="77777777" w:rsidR="00FB2409" w:rsidRPr="004E27A8" w:rsidRDefault="00A02881" w:rsidP="0004488F">
      <w:pPr>
        <w:jc w:val="both"/>
        <w:rPr>
          <w:sz w:val="18"/>
          <w:szCs w:val="18"/>
        </w:rPr>
      </w:pPr>
      <w:r w:rsidRPr="004E27A8">
        <w:rPr>
          <w:sz w:val="18"/>
          <w:szCs w:val="18"/>
        </w:rPr>
        <w:t>Você</w:t>
      </w:r>
      <w:r w:rsidRPr="004E27A8">
        <w:rPr>
          <w:spacing w:val="-5"/>
          <w:sz w:val="18"/>
          <w:szCs w:val="18"/>
        </w:rPr>
        <w:t xml:space="preserve"> </w:t>
      </w:r>
      <w:r w:rsidRPr="004E27A8">
        <w:rPr>
          <w:sz w:val="18"/>
          <w:szCs w:val="18"/>
        </w:rPr>
        <w:t>pode</w:t>
      </w:r>
      <w:r w:rsidRPr="004E27A8">
        <w:rPr>
          <w:spacing w:val="-6"/>
          <w:sz w:val="18"/>
          <w:szCs w:val="18"/>
        </w:rPr>
        <w:t xml:space="preserve"> </w:t>
      </w:r>
      <w:r w:rsidRPr="004E27A8">
        <w:rPr>
          <w:sz w:val="18"/>
          <w:szCs w:val="18"/>
        </w:rPr>
        <w:t>marcar</w:t>
      </w:r>
      <w:r w:rsidRPr="004E27A8">
        <w:rPr>
          <w:spacing w:val="-6"/>
          <w:sz w:val="18"/>
          <w:szCs w:val="18"/>
        </w:rPr>
        <w:t xml:space="preserve"> </w:t>
      </w:r>
      <w:r w:rsidRPr="004E27A8">
        <w:rPr>
          <w:sz w:val="18"/>
          <w:szCs w:val="18"/>
        </w:rPr>
        <w:t>mais</w:t>
      </w:r>
      <w:r w:rsidRPr="004E27A8">
        <w:rPr>
          <w:spacing w:val="-6"/>
          <w:sz w:val="18"/>
          <w:szCs w:val="18"/>
        </w:rPr>
        <w:t xml:space="preserve"> </w:t>
      </w:r>
      <w:r w:rsidRPr="004E27A8">
        <w:rPr>
          <w:sz w:val="18"/>
          <w:szCs w:val="18"/>
        </w:rPr>
        <w:t>de</w:t>
      </w:r>
      <w:r w:rsidRPr="004E27A8">
        <w:rPr>
          <w:spacing w:val="-8"/>
          <w:sz w:val="18"/>
          <w:szCs w:val="18"/>
        </w:rPr>
        <w:t xml:space="preserve"> </w:t>
      </w:r>
      <w:r w:rsidRPr="004E27A8">
        <w:rPr>
          <w:sz w:val="18"/>
          <w:szCs w:val="18"/>
        </w:rPr>
        <w:t>uma</w:t>
      </w:r>
      <w:r w:rsidRPr="004E27A8">
        <w:rPr>
          <w:spacing w:val="-6"/>
          <w:sz w:val="18"/>
          <w:szCs w:val="18"/>
        </w:rPr>
        <w:t xml:space="preserve"> </w:t>
      </w:r>
      <w:r w:rsidRPr="004E27A8">
        <w:rPr>
          <w:sz w:val="18"/>
          <w:szCs w:val="18"/>
        </w:rPr>
        <w:t xml:space="preserve">opção. </w:t>
      </w:r>
    </w:p>
    <w:p w14:paraId="352CE627" w14:textId="161CC3BB"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)Youtube</w:t>
      </w:r>
    </w:p>
    <w:p w14:paraId="7E8B9032" w14:textId="77777777" w:rsidR="00FB2409"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)Instagram</w:t>
      </w:r>
      <w:r w:rsidRPr="004E27A8">
        <w:rPr>
          <w:spacing w:val="-10"/>
          <w:sz w:val="18"/>
          <w:szCs w:val="18"/>
        </w:rPr>
        <w:t xml:space="preserve"> </w:t>
      </w:r>
      <w:r w:rsidRPr="004E27A8">
        <w:rPr>
          <w:sz w:val="18"/>
          <w:szCs w:val="18"/>
        </w:rPr>
        <w:t>/</w:t>
      </w:r>
      <w:r w:rsidRPr="004E27A8">
        <w:rPr>
          <w:spacing w:val="-8"/>
          <w:sz w:val="18"/>
          <w:szCs w:val="18"/>
        </w:rPr>
        <w:t xml:space="preserve"> </w:t>
      </w:r>
      <w:r w:rsidRPr="004E27A8">
        <w:rPr>
          <w:sz w:val="18"/>
          <w:szCs w:val="18"/>
        </w:rPr>
        <w:t xml:space="preserve">IGTV </w:t>
      </w:r>
    </w:p>
    <w:p w14:paraId="1686452E" w14:textId="1BFAC606"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)Facebook</w:t>
      </w:r>
    </w:p>
    <w:p w14:paraId="3818B57A" w14:textId="77777777" w:rsidR="005E3813" w:rsidRPr="004E27A8" w:rsidRDefault="00A02881" w:rsidP="0004488F">
      <w:pPr>
        <w:jc w:val="both"/>
        <w:rPr>
          <w:sz w:val="18"/>
          <w:szCs w:val="18"/>
        </w:rPr>
      </w:pPr>
      <w:r w:rsidRPr="004E27A8">
        <w:rPr>
          <w:sz w:val="18"/>
          <w:szCs w:val="18"/>
        </w:rPr>
        <w:t>(</w:t>
      </w:r>
      <w:r w:rsidRPr="004E27A8">
        <w:rPr>
          <w:spacing w:val="59"/>
          <w:sz w:val="18"/>
          <w:szCs w:val="18"/>
        </w:rPr>
        <w:t xml:space="preserve"> </w:t>
      </w:r>
      <w:r w:rsidRPr="004E27A8">
        <w:rPr>
          <w:spacing w:val="-2"/>
          <w:sz w:val="18"/>
          <w:szCs w:val="18"/>
        </w:rPr>
        <w:t>)TikTok</w:t>
      </w:r>
    </w:p>
    <w:p w14:paraId="26F6D2E7" w14:textId="77777777" w:rsidR="005E3813" w:rsidRPr="004E27A8" w:rsidRDefault="00A02881" w:rsidP="0004488F">
      <w:pPr>
        <w:jc w:val="both"/>
        <w:rPr>
          <w:sz w:val="18"/>
          <w:szCs w:val="18"/>
        </w:rPr>
      </w:pPr>
      <w:r w:rsidRPr="004E27A8">
        <w:rPr>
          <w:sz w:val="18"/>
          <w:szCs w:val="18"/>
        </w:rPr>
        <w:t>(</w:t>
      </w:r>
      <w:r w:rsidRPr="004E27A8">
        <w:rPr>
          <w:spacing w:val="58"/>
          <w:sz w:val="18"/>
          <w:szCs w:val="18"/>
        </w:rPr>
        <w:t xml:space="preserve"> </w:t>
      </w:r>
      <w:r w:rsidRPr="004E27A8">
        <w:rPr>
          <w:sz w:val="18"/>
          <w:szCs w:val="18"/>
        </w:rPr>
        <w:t>)Google</w:t>
      </w:r>
      <w:r w:rsidRPr="004E27A8">
        <w:rPr>
          <w:spacing w:val="-2"/>
          <w:sz w:val="18"/>
          <w:szCs w:val="18"/>
        </w:rPr>
        <w:t xml:space="preserve"> </w:t>
      </w:r>
      <w:r w:rsidRPr="004E27A8">
        <w:rPr>
          <w:sz w:val="18"/>
          <w:szCs w:val="18"/>
        </w:rPr>
        <w:t>Meet,</w:t>
      </w:r>
      <w:r w:rsidRPr="004E27A8">
        <w:rPr>
          <w:spacing w:val="-2"/>
          <w:sz w:val="18"/>
          <w:szCs w:val="18"/>
        </w:rPr>
        <w:t xml:space="preserve"> </w:t>
      </w:r>
      <w:r w:rsidRPr="004E27A8">
        <w:rPr>
          <w:sz w:val="18"/>
          <w:szCs w:val="18"/>
        </w:rPr>
        <w:t>Zoom</w:t>
      </w:r>
      <w:r w:rsidRPr="004E27A8">
        <w:rPr>
          <w:spacing w:val="-1"/>
          <w:sz w:val="18"/>
          <w:szCs w:val="18"/>
        </w:rPr>
        <w:t xml:space="preserve"> </w:t>
      </w:r>
      <w:r w:rsidRPr="004E27A8">
        <w:rPr>
          <w:spacing w:val="-4"/>
          <w:sz w:val="18"/>
          <w:szCs w:val="18"/>
        </w:rPr>
        <w:t>etc.</w:t>
      </w:r>
    </w:p>
    <w:p w14:paraId="6605A9A1" w14:textId="77777777" w:rsidR="005E3813" w:rsidRPr="004E27A8" w:rsidRDefault="00A02881" w:rsidP="0004488F">
      <w:pPr>
        <w:jc w:val="both"/>
        <w:rPr>
          <w:sz w:val="18"/>
          <w:szCs w:val="18"/>
        </w:rPr>
      </w:pPr>
      <w:r w:rsidRPr="004E27A8">
        <w:rPr>
          <w:sz w:val="18"/>
          <w:szCs w:val="18"/>
        </w:rPr>
        <w:t>(</w:t>
      </w:r>
      <w:r w:rsidRPr="004E27A8">
        <w:rPr>
          <w:spacing w:val="75"/>
          <w:sz w:val="18"/>
          <w:szCs w:val="18"/>
        </w:rPr>
        <w:t xml:space="preserve"> </w:t>
      </w:r>
      <w:r w:rsidRPr="004E27A8">
        <w:rPr>
          <w:sz w:val="18"/>
          <w:szCs w:val="18"/>
        </w:rPr>
        <w:t>)Outros:</w:t>
      </w:r>
    </w:p>
    <w:p w14:paraId="02496ACC" w14:textId="77777777" w:rsidR="005E3813" w:rsidRPr="004E27A8" w:rsidRDefault="00E75806" w:rsidP="0004488F">
      <w:pPr>
        <w:jc w:val="both"/>
        <w:rPr>
          <w:b/>
          <w:sz w:val="18"/>
          <w:szCs w:val="18"/>
        </w:rPr>
      </w:pPr>
      <w:r w:rsidRPr="004E27A8">
        <w:rPr>
          <w:b/>
          <w:sz w:val="18"/>
          <w:szCs w:val="18"/>
        </w:rPr>
        <w:t xml:space="preserve">6.3 </w:t>
      </w:r>
      <w:r w:rsidR="00A02881" w:rsidRPr="004E27A8">
        <w:rPr>
          <w:b/>
          <w:sz w:val="18"/>
          <w:szCs w:val="18"/>
        </w:rPr>
        <w:t>Informe</w:t>
      </w:r>
      <w:r w:rsidR="00A02881" w:rsidRPr="004E27A8">
        <w:rPr>
          <w:b/>
          <w:spacing w:val="-3"/>
          <w:sz w:val="18"/>
          <w:szCs w:val="18"/>
        </w:rPr>
        <w:t xml:space="preserve"> </w:t>
      </w:r>
      <w:r w:rsidR="00A02881" w:rsidRPr="004E27A8">
        <w:rPr>
          <w:b/>
          <w:sz w:val="18"/>
          <w:szCs w:val="18"/>
        </w:rPr>
        <w:t>aqui</w:t>
      </w:r>
      <w:r w:rsidR="00A02881" w:rsidRPr="004E27A8">
        <w:rPr>
          <w:b/>
          <w:spacing w:val="-2"/>
          <w:sz w:val="18"/>
          <w:szCs w:val="18"/>
        </w:rPr>
        <w:t xml:space="preserve"> </w:t>
      </w:r>
      <w:r w:rsidR="00A02881" w:rsidRPr="004E27A8">
        <w:rPr>
          <w:b/>
          <w:sz w:val="18"/>
          <w:szCs w:val="18"/>
        </w:rPr>
        <w:t>os</w:t>
      </w:r>
      <w:r w:rsidR="00A02881" w:rsidRPr="004E27A8">
        <w:rPr>
          <w:b/>
          <w:spacing w:val="-2"/>
          <w:sz w:val="18"/>
          <w:szCs w:val="18"/>
        </w:rPr>
        <w:t xml:space="preserve"> </w:t>
      </w:r>
      <w:r w:rsidR="00A02881" w:rsidRPr="004E27A8">
        <w:rPr>
          <w:b/>
          <w:sz w:val="18"/>
          <w:szCs w:val="18"/>
        </w:rPr>
        <w:t>links</w:t>
      </w:r>
      <w:r w:rsidR="00A02881" w:rsidRPr="004E27A8">
        <w:rPr>
          <w:b/>
          <w:spacing w:val="-2"/>
          <w:sz w:val="18"/>
          <w:szCs w:val="18"/>
        </w:rPr>
        <w:t xml:space="preserve"> </w:t>
      </w:r>
      <w:r w:rsidR="00A02881" w:rsidRPr="004E27A8">
        <w:rPr>
          <w:b/>
          <w:sz w:val="18"/>
          <w:szCs w:val="18"/>
        </w:rPr>
        <w:t>dessas</w:t>
      </w:r>
      <w:r w:rsidR="00A02881" w:rsidRPr="004E27A8">
        <w:rPr>
          <w:b/>
          <w:spacing w:val="-2"/>
          <w:sz w:val="18"/>
          <w:szCs w:val="18"/>
        </w:rPr>
        <w:t xml:space="preserve"> plataformas:</w:t>
      </w:r>
    </w:p>
    <w:p w14:paraId="5592B766" w14:textId="77777777" w:rsidR="005E3813" w:rsidRPr="004E27A8" w:rsidRDefault="00A02881" w:rsidP="0004488F">
      <w:pPr>
        <w:jc w:val="both"/>
        <w:rPr>
          <w:b/>
          <w:sz w:val="18"/>
          <w:szCs w:val="18"/>
        </w:rPr>
      </w:pPr>
      <w:r w:rsidRPr="004E27A8">
        <w:rPr>
          <w:b/>
          <w:sz w:val="18"/>
          <w:szCs w:val="18"/>
        </w:rPr>
        <w:t>Caso</w:t>
      </w:r>
      <w:r w:rsidRPr="004E27A8">
        <w:rPr>
          <w:b/>
          <w:spacing w:val="-6"/>
          <w:sz w:val="18"/>
          <w:szCs w:val="18"/>
        </w:rPr>
        <w:t xml:space="preserve"> </w:t>
      </w:r>
      <w:r w:rsidRPr="004E27A8">
        <w:rPr>
          <w:b/>
          <w:sz w:val="18"/>
          <w:szCs w:val="18"/>
        </w:rPr>
        <w:t>você</w:t>
      </w:r>
      <w:r w:rsidRPr="004E27A8">
        <w:rPr>
          <w:b/>
          <w:spacing w:val="-2"/>
          <w:sz w:val="18"/>
          <w:szCs w:val="18"/>
        </w:rPr>
        <w:t xml:space="preserve"> </w:t>
      </w:r>
      <w:r w:rsidRPr="004E27A8">
        <w:rPr>
          <w:b/>
          <w:sz w:val="18"/>
          <w:szCs w:val="18"/>
        </w:rPr>
        <w:t>tenha</w:t>
      </w:r>
      <w:r w:rsidRPr="004E27A8">
        <w:rPr>
          <w:b/>
          <w:spacing w:val="-2"/>
          <w:sz w:val="18"/>
          <w:szCs w:val="18"/>
        </w:rPr>
        <w:t xml:space="preserve"> </w:t>
      </w:r>
      <w:r w:rsidRPr="004E27A8">
        <w:rPr>
          <w:b/>
          <w:sz w:val="18"/>
          <w:szCs w:val="18"/>
        </w:rPr>
        <w:t>marcado</w:t>
      </w:r>
      <w:r w:rsidRPr="004E27A8">
        <w:rPr>
          <w:b/>
          <w:spacing w:val="-3"/>
          <w:sz w:val="18"/>
          <w:szCs w:val="18"/>
        </w:rPr>
        <w:t xml:space="preserve"> </w:t>
      </w:r>
      <w:r w:rsidRPr="004E27A8">
        <w:rPr>
          <w:b/>
          <w:sz w:val="18"/>
          <w:szCs w:val="18"/>
        </w:rPr>
        <w:t>os itens</w:t>
      </w:r>
      <w:r w:rsidRPr="004E27A8">
        <w:rPr>
          <w:b/>
          <w:spacing w:val="-1"/>
          <w:sz w:val="18"/>
          <w:szCs w:val="18"/>
        </w:rPr>
        <w:t xml:space="preserve"> </w:t>
      </w:r>
      <w:r w:rsidRPr="004E27A8">
        <w:rPr>
          <w:b/>
          <w:sz w:val="18"/>
          <w:szCs w:val="18"/>
        </w:rPr>
        <w:t>1</w:t>
      </w:r>
      <w:r w:rsidRPr="004E27A8">
        <w:rPr>
          <w:b/>
          <w:spacing w:val="-2"/>
          <w:sz w:val="18"/>
          <w:szCs w:val="18"/>
        </w:rPr>
        <w:t xml:space="preserve"> </w:t>
      </w:r>
      <w:r w:rsidRPr="004E27A8">
        <w:rPr>
          <w:b/>
          <w:sz w:val="18"/>
          <w:szCs w:val="18"/>
        </w:rPr>
        <w:t>e</w:t>
      </w:r>
      <w:r w:rsidRPr="004E27A8">
        <w:rPr>
          <w:b/>
          <w:spacing w:val="-2"/>
          <w:sz w:val="18"/>
          <w:szCs w:val="18"/>
        </w:rPr>
        <w:t xml:space="preserve"> </w:t>
      </w:r>
      <w:r w:rsidRPr="004E27A8">
        <w:rPr>
          <w:b/>
          <w:sz w:val="18"/>
          <w:szCs w:val="18"/>
        </w:rPr>
        <w:t>3</w:t>
      </w:r>
      <w:r w:rsidRPr="004E27A8">
        <w:rPr>
          <w:b/>
          <w:spacing w:val="-2"/>
          <w:sz w:val="18"/>
          <w:szCs w:val="18"/>
        </w:rPr>
        <w:t xml:space="preserve"> </w:t>
      </w:r>
      <w:r w:rsidRPr="004E27A8">
        <w:rPr>
          <w:b/>
          <w:sz w:val="18"/>
          <w:szCs w:val="18"/>
        </w:rPr>
        <w:t>(Presencial</w:t>
      </w:r>
      <w:r w:rsidRPr="004E27A8">
        <w:rPr>
          <w:b/>
          <w:spacing w:val="-1"/>
          <w:sz w:val="18"/>
          <w:szCs w:val="18"/>
        </w:rPr>
        <w:t xml:space="preserve"> </w:t>
      </w:r>
      <w:r w:rsidRPr="004E27A8">
        <w:rPr>
          <w:b/>
          <w:sz w:val="18"/>
          <w:szCs w:val="18"/>
        </w:rPr>
        <w:t>e</w:t>
      </w:r>
      <w:r w:rsidRPr="004E27A8">
        <w:rPr>
          <w:b/>
          <w:spacing w:val="-1"/>
          <w:sz w:val="18"/>
          <w:szCs w:val="18"/>
        </w:rPr>
        <w:t xml:space="preserve"> </w:t>
      </w:r>
      <w:r w:rsidRPr="004E27A8">
        <w:rPr>
          <w:b/>
          <w:spacing w:val="-2"/>
          <w:sz w:val="18"/>
          <w:szCs w:val="18"/>
        </w:rPr>
        <w:t>Híbrido):</w:t>
      </w:r>
    </w:p>
    <w:p w14:paraId="7892B319" w14:textId="77777777" w:rsidR="005E3813" w:rsidRPr="004E27A8" w:rsidRDefault="00E75806" w:rsidP="0004488F">
      <w:pPr>
        <w:jc w:val="both"/>
        <w:rPr>
          <w:b/>
          <w:sz w:val="18"/>
          <w:szCs w:val="18"/>
        </w:rPr>
      </w:pPr>
      <w:r w:rsidRPr="004E27A8">
        <w:rPr>
          <w:b/>
          <w:sz w:val="18"/>
          <w:szCs w:val="18"/>
        </w:rPr>
        <w:t xml:space="preserve">6.4 </w:t>
      </w:r>
      <w:r w:rsidR="00A02881" w:rsidRPr="004E27A8">
        <w:rPr>
          <w:b/>
          <w:sz w:val="18"/>
          <w:szCs w:val="18"/>
        </w:rPr>
        <w:t>De</w:t>
      </w:r>
      <w:r w:rsidR="00A02881" w:rsidRPr="004E27A8">
        <w:rPr>
          <w:b/>
          <w:spacing w:val="-5"/>
          <w:sz w:val="18"/>
          <w:szCs w:val="18"/>
        </w:rPr>
        <w:t xml:space="preserve"> </w:t>
      </w:r>
      <w:r w:rsidR="00A02881" w:rsidRPr="004E27A8">
        <w:rPr>
          <w:b/>
          <w:sz w:val="18"/>
          <w:szCs w:val="18"/>
        </w:rPr>
        <w:t>que</w:t>
      </w:r>
      <w:r w:rsidR="00A02881" w:rsidRPr="004E27A8">
        <w:rPr>
          <w:b/>
          <w:spacing w:val="-3"/>
          <w:sz w:val="18"/>
          <w:szCs w:val="18"/>
        </w:rPr>
        <w:t xml:space="preserve"> </w:t>
      </w:r>
      <w:r w:rsidR="00A02881" w:rsidRPr="004E27A8">
        <w:rPr>
          <w:b/>
          <w:sz w:val="18"/>
          <w:szCs w:val="18"/>
        </w:rPr>
        <w:t>forma</w:t>
      </w:r>
      <w:r w:rsidR="00A02881" w:rsidRPr="004E27A8">
        <w:rPr>
          <w:b/>
          <w:spacing w:val="-3"/>
          <w:sz w:val="18"/>
          <w:szCs w:val="18"/>
        </w:rPr>
        <w:t xml:space="preserve"> </w:t>
      </w:r>
      <w:r w:rsidR="00A02881" w:rsidRPr="004E27A8">
        <w:rPr>
          <w:b/>
          <w:sz w:val="18"/>
          <w:szCs w:val="18"/>
        </w:rPr>
        <w:t>aconteceram</w:t>
      </w:r>
      <w:r w:rsidR="00A02881" w:rsidRPr="004E27A8">
        <w:rPr>
          <w:b/>
          <w:spacing w:val="-4"/>
          <w:sz w:val="18"/>
          <w:szCs w:val="18"/>
        </w:rPr>
        <w:t xml:space="preserve"> </w:t>
      </w:r>
      <w:r w:rsidR="00A02881" w:rsidRPr="004E27A8">
        <w:rPr>
          <w:b/>
          <w:sz w:val="18"/>
          <w:szCs w:val="18"/>
        </w:rPr>
        <w:t>as</w:t>
      </w:r>
      <w:r w:rsidR="00A02881" w:rsidRPr="004E27A8">
        <w:rPr>
          <w:b/>
          <w:spacing w:val="-3"/>
          <w:sz w:val="18"/>
          <w:szCs w:val="18"/>
        </w:rPr>
        <w:t xml:space="preserve"> </w:t>
      </w:r>
      <w:r w:rsidR="00A02881" w:rsidRPr="004E27A8">
        <w:rPr>
          <w:b/>
          <w:sz w:val="18"/>
          <w:szCs w:val="18"/>
        </w:rPr>
        <w:t>ações</w:t>
      </w:r>
      <w:r w:rsidR="00A02881" w:rsidRPr="004E27A8">
        <w:rPr>
          <w:b/>
          <w:spacing w:val="-2"/>
          <w:sz w:val="18"/>
          <w:szCs w:val="18"/>
        </w:rPr>
        <w:t xml:space="preserve"> </w:t>
      </w:r>
      <w:r w:rsidR="00A02881" w:rsidRPr="004E27A8">
        <w:rPr>
          <w:b/>
          <w:sz w:val="18"/>
          <w:szCs w:val="18"/>
        </w:rPr>
        <w:t>e</w:t>
      </w:r>
      <w:r w:rsidR="00A02881" w:rsidRPr="004E27A8">
        <w:rPr>
          <w:b/>
          <w:spacing w:val="-5"/>
          <w:sz w:val="18"/>
          <w:szCs w:val="18"/>
        </w:rPr>
        <w:t xml:space="preserve"> </w:t>
      </w:r>
      <w:r w:rsidR="00A02881" w:rsidRPr="004E27A8">
        <w:rPr>
          <w:b/>
          <w:sz w:val="18"/>
          <w:szCs w:val="18"/>
        </w:rPr>
        <w:t>atividades</w:t>
      </w:r>
      <w:r w:rsidR="00A02881" w:rsidRPr="004E27A8">
        <w:rPr>
          <w:b/>
          <w:spacing w:val="-2"/>
          <w:sz w:val="18"/>
          <w:szCs w:val="18"/>
        </w:rPr>
        <w:t xml:space="preserve"> </w:t>
      </w:r>
      <w:r w:rsidR="00A02881" w:rsidRPr="004E27A8">
        <w:rPr>
          <w:b/>
          <w:sz w:val="18"/>
          <w:szCs w:val="18"/>
        </w:rPr>
        <w:t>presenciais</w:t>
      </w:r>
      <w:r w:rsidR="00A02881" w:rsidRPr="004E27A8">
        <w:rPr>
          <w:b/>
          <w:spacing w:val="-2"/>
          <w:sz w:val="18"/>
          <w:szCs w:val="18"/>
        </w:rPr>
        <w:t xml:space="preserve"> </w:t>
      </w:r>
      <w:r w:rsidR="00A02881" w:rsidRPr="004E27A8">
        <w:rPr>
          <w:b/>
          <w:sz w:val="18"/>
          <w:szCs w:val="18"/>
        </w:rPr>
        <w:t>do</w:t>
      </w:r>
      <w:r w:rsidR="00A02881" w:rsidRPr="004E27A8">
        <w:rPr>
          <w:b/>
          <w:spacing w:val="-4"/>
          <w:sz w:val="18"/>
          <w:szCs w:val="18"/>
        </w:rPr>
        <w:t xml:space="preserve"> </w:t>
      </w:r>
      <w:r w:rsidR="00A02881" w:rsidRPr="004E27A8">
        <w:rPr>
          <w:b/>
          <w:spacing w:val="-2"/>
          <w:sz w:val="18"/>
          <w:szCs w:val="18"/>
        </w:rPr>
        <w:t>projeto?</w:t>
      </w:r>
    </w:p>
    <w:p w14:paraId="2EEDBE45"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00E75806" w:rsidRPr="004E27A8">
        <w:rPr>
          <w:sz w:val="18"/>
          <w:szCs w:val="18"/>
        </w:rPr>
        <w:t>)</w:t>
      </w:r>
      <w:r w:rsidRPr="004E27A8">
        <w:rPr>
          <w:spacing w:val="-2"/>
          <w:sz w:val="18"/>
          <w:szCs w:val="18"/>
        </w:rPr>
        <w:t xml:space="preserve"> </w:t>
      </w:r>
      <w:r w:rsidRPr="004E27A8">
        <w:rPr>
          <w:sz w:val="18"/>
          <w:szCs w:val="18"/>
        </w:rPr>
        <w:t>Fixas,</w:t>
      </w:r>
      <w:r w:rsidRPr="004E27A8">
        <w:rPr>
          <w:spacing w:val="-2"/>
          <w:sz w:val="18"/>
          <w:szCs w:val="18"/>
        </w:rPr>
        <w:t xml:space="preserve"> </w:t>
      </w:r>
      <w:r w:rsidRPr="004E27A8">
        <w:rPr>
          <w:sz w:val="18"/>
          <w:szCs w:val="18"/>
        </w:rPr>
        <w:t>sempre</w:t>
      </w:r>
      <w:r w:rsidRPr="004E27A8">
        <w:rPr>
          <w:spacing w:val="-1"/>
          <w:sz w:val="18"/>
          <w:szCs w:val="18"/>
        </w:rPr>
        <w:t xml:space="preserve"> </w:t>
      </w:r>
      <w:r w:rsidRPr="004E27A8">
        <w:rPr>
          <w:sz w:val="18"/>
          <w:szCs w:val="18"/>
        </w:rPr>
        <w:t xml:space="preserve">no mesmo </w:t>
      </w:r>
      <w:r w:rsidRPr="004E27A8">
        <w:rPr>
          <w:spacing w:val="-2"/>
          <w:sz w:val="18"/>
          <w:szCs w:val="18"/>
        </w:rPr>
        <w:t>local.</w:t>
      </w:r>
    </w:p>
    <w:p w14:paraId="71A91E07" w14:textId="77777777" w:rsidR="005E3813" w:rsidRPr="004E27A8" w:rsidRDefault="00A02881" w:rsidP="0004488F">
      <w:pPr>
        <w:jc w:val="both"/>
        <w:rPr>
          <w:sz w:val="18"/>
          <w:szCs w:val="18"/>
        </w:rPr>
      </w:pPr>
      <w:r w:rsidRPr="004E27A8">
        <w:rPr>
          <w:sz w:val="18"/>
          <w:szCs w:val="18"/>
        </w:rPr>
        <w:t>(</w:t>
      </w:r>
      <w:r w:rsidRPr="004E27A8">
        <w:rPr>
          <w:spacing w:val="58"/>
          <w:sz w:val="18"/>
          <w:szCs w:val="18"/>
        </w:rPr>
        <w:t xml:space="preserve"> </w:t>
      </w:r>
      <w:r w:rsidR="00E75806" w:rsidRPr="004E27A8">
        <w:rPr>
          <w:sz w:val="18"/>
          <w:szCs w:val="18"/>
        </w:rPr>
        <w:t>)</w:t>
      </w:r>
      <w:r w:rsidRPr="004E27A8">
        <w:rPr>
          <w:sz w:val="18"/>
          <w:szCs w:val="18"/>
        </w:rPr>
        <w:t>.Itinerantes,</w:t>
      </w:r>
      <w:r w:rsidRPr="004E27A8">
        <w:rPr>
          <w:spacing w:val="-3"/>
          <w:sz w:val="18"/>
          <w:szCs w:val="18"/>
        </w:rPr>
        <w:t xml:space="preserve"> </w:t>
      </w:r>
      <w:r w:rsidRPr="004E27A8">
        <w:rPr>
          <w:sz w:val="18"/>
          <w:szCs w:val="18"/>
        </w:rPr>
        <w:t>em</w:t>
      </w:r>
      <w:r w:rsidRPr="004E27A8">
        <w:rPr>
          <w:spacing w:val="-3"/>
          <w:sz w:val="18"/>
          <w:szCs w:val="18"/>
        </w:rPr>
        <w:t xml:space="preserve"> </w:t>
      </w:r>
      <w:r w:rsidRPr="004E27A8">
        <w:rPr>
          <w:sz w:val="18"/>
          <w:szCs w:val="18"/>
        </w:rPr>
        <w:t>diferentes</w:t>
      </w:r>
      <w:r w:rsidRPr="004E27A8">
        <w:rPr>
          <w:spacing w:val="-2"/>
          <w:sz w:val="18"/>
          <w:szCs w:val="18"/>
        </w:rPr>
        <w:t xml:space="preserve"> locais.</w:t>
      </w:r>
    </w:p>
    <w:p w14:paraId="7FF1DEE3" w14:textId="77777777" w:rsidR="005E3813" w:rsidRPr="004E27A8" w:rsidRDefault="00A02881" w:rsidP="0004488F">
      <w:pPr>
        <w:jc w:val="both"/>
        <w:rPr>
          <w:sz w:val="18"/>
          <w:szCs w:val="18"/>
        </w:rPr>
      </w:pPr>
      <w:r w:rsidRPr="004E27A8">
        <w:rPr>
          <w:sz w:val="18"/>
          <w:szCs w:val="18"/>
        </w:rPr>
        <w:t>(</w:t>
      </w:r>
      <w:r w:rsidRPr="004E27A8">
        <w:rPr>
          <w:spacing w:val="57"/>
          <w:sz w:val="18"/>
          <w:szCs w:val="18"/>
        </w:rPr>
        <w:t xml:space="preserve"> </w:t>
      </w:r>
      <w:r w:rsidR="00E75806" w:rsidRPr="004E27A8">
        <w:rPr>
          <w:sz w:val="18"/>
          <w:szCs w:val="18"/>
        </w:rPr>
        <w:t>)</w:t>
      </w:r>
      <w:r w:rsidRPr="004E27A8">
        <w:rPr>
          <w:sz w:val="18"/>
          <w:szCs w:val="18"/>
        </w:rPr>
        <w:t>.Principalmente</w:t>
      </w:r>
      <w:r w:rsidRPr="004E27A8">
        <w:rPr>
          <w:spacing w:val="-1"/>
          <w:sz w:val="18"/>
          <w:szCs w:val="18"/>
        </w:rPr>
        <w:t xml:space="preserve"> </w:t>
      </w:r>
      <w:r w:rsidRPr="004E27A8">
        <w:rPr>
          <w:sz w:val="18"/>
          <w:szCs w:val="18"/>
        </w:rPr>
        <w:t>em</w:t>
      </w:r>
      <w:r w:rsidRPr="004E27A8">
        <w:rPr>
          <w:spacing w:val="-2"/>
          <w:sz w:val="18"/>
          <w:szCs w:val="18"/>
        </w:rPr>
        <w:t xml:space="preserve"> </w:t>
      </w:r>
      <w:r w:rsidRPr="004E27A8">
        <w:rPr>
          <w:sz w:val="18"/>
          <w:szCs w:val="18"/>
        </w:rPr>
        <w:t>um</w:t>
      </w:r>
      <w:r w:rsidRPr="004E27A8">
        <w:rPr>
          <w:spacing w:val="-2"/>
          <w:sz w:val="18"/>
          <w:szCs w:val="18"/>
        </w:rPr>
        <w:t xml:space="preserve"> </w:t>
      </w:r>
      <w:r w:rsidRPr="004E27A8">
        <w:rPr>
          <w:sz w:val="18"/>
          <w:szCs w:val="18"/>
        </w:rPr>
        <w:t>local</w:t>
      </w:r>
      <w:r w:rsidRPr="004E27A8">
        <w:rPr>
          <w:spacing w:val="-1"/>
          <w:sz w:val="18"/>
          <w:szCs w:val="18"/>
        </w:rPr>
        <w:t xml:space="preserve"> </w:t>
      </w:r>
      <w:r w:rsidRPr="004E27A8">
        <w:rPr>
          <w:sz w:val="18"/>
          <w:szCs w:val="18"/>
        </w:rPr>
        <w:t>base,</w:t>
      </w:r>
      <w:r w:rsidRPr="004E27A8">
        <w:rPr>
          <w:spacing w:val="-3"/>
          <w:sz w:val="18"/>
          <w:szCs w:val="18"/>
        </w:rPr>
        <w:t xml:space="preserve"> </w:t>
      </w:r>
      <w:r w:rsidRPr="004E27A8">
        <w:rPr>
          <w:sz w:val="18"/>
          <w:szCs w:val="18"/>
        </w:rPr>
        <w:t>mas</w:t>
      </w:r>
      <w:r w:rsidRPr="004E27A8">
        <w:rPr>
          <w:spacing w:val="-3"/>
          <w:sz w:val="18"/>
          <w:szCs w:val="18"/>
        </w:rPr>
        <w:t xml:space="preserve"> </w:t>
      </w:r>
      <w:r w:rsidRPr="004E27A8">
        <w:rPr>
          <w:sz w:val="18"/>
          <w:szCs w:val="18"/>
        </w:rPr>
        <w:t>com</w:t>
      </w:r>
      <w:r w:rsidRPr="004E27A8">
        <w:rPr>
          <w:spacing w:val="-2"/>
          <w:sz w:val="18"/>
          <w:szCs w:val="18"/>
        </w:rPr>
        <w:t xml:space="preserve"> </w:t>
      </w:r>
      <w:r w:rsidRPr="004E27A8">
        <w:rPr>
          <w:sz w:val="18"/>
          <w:szCs w:val="18"/>
        </w:rPr>
        <w:t>ações</w:t>
      </w:r>
      <w:r w:rsidRPr="004E27A8">
        <w:rPr>
          <w:spacing w:val="-1"/>
          <w:sz w:val="18"/>
          <w:szCs w:val="18"/>
        </w:rPr>
        <w:t xml:space="preserve"> </w:t>
      </w:r>
      <w:r w:rsidRPr="004E27A8">
        <w:rPr>
          <w:sz w:val="18"/>
          <w:szCs w:val="18"/>
        </w:rPr>
        <w:t>também</w:t>
      </w:r>
      <w:r w:rsidRPr="004E27A8">
        <w:rPr>
          <w:spacing w:val="-2"/>
          <w:sz w:val="18"/>
          <w:szCs w:val="18"/>
        </w:rPr>
        <w:t xml:space="preserve"> </w:t>
      </w:r>
      <w:r w:rsidRPr="004E27A8">
        <w:rPr>
          <w:sz w:val="18"/>
          <w:szCs w:val="18"/>
        </w:rPr>
        <w:t>em</w:t>
      </w:r>
      <w:r w:rsidRPr="004E27A8">
        <w:rPr>
          <w:spacing w:val="5"/>
          <w:sz w:val="18"/>
          <w:szCs w:val="18"/>
        </w:rPr>
        <w:t xml:space="preserve"> </w:t>
      </w:r>
      <w:r w:rsidRPr="004E27A8">
        <w:rPr>
          <w:sz w:val="18"/>
          <w:szCs w:val="18"/>
        </w:rPr>
        <w:t>outros</w:t>
      </w:r>
      <w:r w:rsidRPr="004E27A8">
        <w:rPr>
          <w:spacing w:val="-1"/>
          <w:sz w:val="18"/>
          <w:szCs w:val="18"/>
        </w:rPr>
        <w:t xml:space="preserve"> </w:t>
      </w:r>
      <w:r w:rsidRPr="004E27A8">
        <w:rPr>
          <w:spacing w:val="-2"/>
          <w:sz w:val="18"/>
          <w:szCs w:val="18"/>
        </w:rPr>
        <w:t>locais.</w:t>
      </w:r>
    </w:p>
    <w:p w14:paraId="7D009D7A" w14:textId="77777777" w:rsidR="005E3813" w:rsidRPr="004E27A8" w:rsidRDefault="00E75806" w:rsidP="0004488F">
      <w:pPr>
        <w:jc w:val="both"/>
        <w:rPr>
          <w:b/>
          <w:sz w:val="18"/>
          <w:szCs w:val="18"/>
        </w:rPr>
      </w:pPr>
      <w:r w:rsidRPr="004E27A8">
        <w:rPr>
          <w:b/>
          <w:sz w:val="18"/>
          <w:szCs w:val="18"/>
        </w:rPr>
        <w:t xml:space="preserve">6.5 </w:t>
      </w:r>
      <w:r w:rsidR="00A02881" w:rsidRPr="004E27A8">
        <w:rPr>
          <w:b/>
          <w:sz w:val="18"/>
          <w:szCs w:val="18"/>
        </w:rPr>
        <w:t>Em</w:t>
      </w:r>
      <w:r w:rsidR="00A02881" w:rsidRPr="004E27A8">
        <w:rPr>
          <w:b/>
          <w:spacing w:val="-3"/>
          <w:sz w:val="18"/>
          <w:szCs w:val="18"/>
        </w:rPr>
        <w:t xml:space="preserve"> </w:t>
      </w:r>
      <w:r w:rsidR="00A02881" w:rsidRPr="004E27A8">
        <w:rPr>
          <w:b/>
          <w:sz w:val="18"/>
          <w:szCs w:val="18"/>
        </w:rPr>
        <w:t>que</w:t>
      </w:r>
      <w:r w:rsidR="00A02881" w:rsidRPr="004E27A8">
        <w:rPr>
          <w:b/>
          <w:spacing w:val="-1"/>
          <w:sz w:val="18"/>
          <w:szCs w:val="18"/>
        </w:rPr>
        <w:t xml:space="preserve"> </w:t>
      </w:r>
      <w:r w:rsidR="00A02881" w:rsidRPr="004E27A8">
        <w:rPr>
          <w:b/>
          <w:sz w:val="18"/>
          <w:szCs w:val="18"/>
        </w:rPr>
        <w:t>município</w:t>
      </w:r>
      <w:r w:rsidR="00A02881" w:rsidRPr="004E27A8">
        <w:rPr>
          <w:b/>
          <w:spacing w:val="-2"/>
          <w:sz w:val="18"/>
          <w:szCs w:val="18"/>
        </w:rPr>
        <w:t xml:space="preserve"> </w:t>
      </w:r>
      <w:r w:rsidR="00A02881" w:rsidRPr="004E27A8">
        <w:rPr>
          <w:b/>
          <w:sz w:val="18"/>
          <w:szCs w:val="18"/>
        </w:rPr>
        <w:t>e</w:t>
      </w:r>
      <w:r w:rsidR="00A02881" w:rsidRPr="004E27A8">
        <w:rPr>
          <w:b/>
          <w:spacing w:val="-1"/>
          <w:sz w:val="18"/>
          <w:szCs w:val="18"/>
        </w:rPr>
        <w:t xml:space="preserve"> </w:t>
      </w:r>
      <w:r w:rsidR="00A02881" w:rsidRPr="004E27A8">
        <w:rPr>
          <w:b/>
          <w:sz w:val="18"/>
          <w:szCs w:val="18"/>
        </w:rPr>
        <w:t>Estado</w:t>
      </w:r>
      <w:r w:rsidR="00A02881" w:rsidRPr="004E27A8">
        <w:rPr>
          <w:b/>
          <w:spacing w:val="-2"/>
          <w:sz w:val="18"/>
          <w:szCs w:val="18"/>
        </w:rPr>
        <w:t xml:space="preserve"> </w:t>
      </w:r>
      <w:r w:rsidR="00A02881" w:rsidRPr="004E27A8">
        <w:rPr>
          <w:b/>
          <w:sz w:val="18"/>
          <w:szCs w:val="18"/>
        </w:rPr>
        <w:t>o</w:t>
      </w:r>
      <w:r w:rsidR="00A02881" w:rsidRPr="004E27A8">
        <w:rPr>
          <w:b/>
          <w:spacing w:val="-3"/>
          <w:sz w:val="18"/>
          <w:szCs w:val="18"/>
        </w:rPr>
        <w:t xml:space="preserve"> </w:t>
      </w:r>
      <w:r w:rsidR="00A02881" w:rsidRPr="004E27A8">
        <w:rPr>
          <w:b/>
          <w:sz w:val="18"/>
          <w:szCs w:val="18"/>
        </w:rPr>
        <w:t>projeto</w:t>
      </w:r>
      <w:r w:rsidR="00A02881" w:rsidRPr="004E27A8">
        <w:rPr>
          <w:b/>
          <w:spacing w:val="-2"/>
          <w:sz w:val="18"/>
          <w:szCs w:val="18"/>
        </w:rPr>
        <w:t xml:space="preserve"> aconteceu?</w:t>
      </w:r>
    </w:p>
    <w:p w14:paraId="1BA64AA2" w14:textId="77777777" w:rsidR="005E3813" w:rsidRPr="004E27A8" w:rsidRDefault="00E75806" w:rsidP="0004488F">
      <w:pPr>
        <w:jc w:val="both"/>
        <w:rPr>
          <w:b/>
          <w:sz w:val="18"/>
          <w:szCs w:val="18"/>
        </w:rPr>
      </w:pPr>
      <w:r w:rsidRPr="004E27A8">
        <w:rPr>
          <w:b/>
          <w:sz w:val="18"/>
          <w:szCs w:val="18"/>
        </w:rPr>
        <w:t xml:space="preserve">6.6 </w:t>
      </w:r>
      <w:r w:rsidR="00A02881" w:rsidRPr="004E27A8">
        <w:rPr>
          <w:b/>
          <w:sz w:val="18"/>
          <w:szCs w:val="18"/>
        </w:rPr>
        <w:t>Onde</w:t>
      </w:r>
      <w:r w:rsidR="00A02881" w:rsidRPr="004E27A8">
        <w:rPr>
          <w:b/>
          <w:spacing w:val="-1"/>
          <w:sz w:val="18"/>
          <w:szCs w:val="18"/>
        </w:rPr>
        <w:t xml:space="preserve"> </w:t>
      </w:r>
      <w:r w:rsidR="00A02881" w:rsidRPr="004E27A8">
        <w:rPr>
          <w:b/>
          <w:sz w:val="18"/>
          <w:szCs w:val="18"/>
        </w:rPr>
        <w:t>o</w:t>
      </w:r>
      <w:r w:rsidR="00A02881" w:rsidRPr="004E27A8">
        <w:rPr>
          <w:b/>
          <w:spacing w:val="-3"/>
          <w:sz w:val="18"/>
          <w:szCs w:val="18"/>
        </w:rPr>
        <w:t xml:space="preserve"> </w:t>
      </w:r>
      <w:r w:rsidR="00A02881" w:rsidRPr="004E27A8">
        <w:rPr>
          <w:b/>
          <w:sz w:val="18"/>
          <w:szCs w:val="18"/>
        </w:rPr>
        <w:t>projeto</w:t>
      </w:r>
      <w:r w:rsidR="00A02881" w:rsidRPr="004E27A8">
        <w:rPr>
          <w:b/>
          <w:spacing w:val="-3"/>
          <w:sz w:val="18"/>
          <w:szCs w:val="18"/>
        </w:rPr>
        <w:t xml:space="preserve"> </w:t>
      </w:r>
      <w:r w:rsidR="00A02881" w:rsidRPr="004E27A8">
        <w:rPr>
          <w:b/>
          <w:sz w:val="18"/>
          <w:szCs w:val="18"/>
        </w:rPr>
        <w:t xml:space="preserve">foi </w:t>
      </w:r>
      <w:r w:rsidR="00A02881" w:rsidRPr="004E27A8">
        <w:rPr>
          <w:b/>
          <w:spacing w:val="-2"/>
          <w:sz w:val="18"/>
          <w:szCs w:val="18"/>
        </w:rPr>
        <w:t>realizado?</w:t>
      </w:r>
    </w:p>
    <w:p w14:paraId="5589DF53" w14:textId="77777777" w:rsidR="005E3813" w:rsidRPr="004E27A8" w:rsidRDefault="00A02881" w:rsidP="0004488F">
      <w:pPr>
        <w:jc w:val="both"/>
        <w:rPr>
          <w:sz w:val="18"/>
          <w:szCs w:val="18"/>
        </w:rPr>
      </w:pPr>
      <w:r w:rsidRPr="004E27A8">
        <w:rPr>
          <w:sz w:val="18"/>
          <w:szCs w:val="18"/>
        </w:rPr>
        <w:t>Você</w:t>
      </w:r>
      <w:r w:rsidRPr="004E27A8">
        <w:rPr>
          <w:spacing w:val="-1"/>
          <w:sz w:val="18"/>
          <w:szCs w:val="18"/>
        </w:rPr>
        <w:t xml:space="preserve"> </w:t>
      </w:r>
      <w:r w:rsidRPr="004E27A8">
        <w:rPr>
          <w:sz w:val="18"/>
          <w:szCs w:val="18"/>
        </w:rPr>
        <w:t>pode</w:t>
      </w:r>
      <w:r w:rsidRPr="004E27A8">
        <w:rPr>
          <w:spacing w:val="-2"/>
          <w:sz w:val="18"/>
          <w:szCs w:val="18"/>
        </w:rPr>
        <w:t xml:space="preserve"> </w:t>
      </w:r>
      <w:r w:rsidRPr="004E27A8">
        <w:rPr>
          <w:sz w:val="18"/>
          <w:szCs w:val="18"/>
        </w:rPr>
        <w:t>marcar</w:t>
      </w:r>
      <w:r w:rsidRPr="004E27A8">
        <w:rPr>
          <w:spacing w:val="-2"/>
          <w:sz w:val="18"/>
          <w:szCs w:val="18"/>
        </w:rPr>
        <w:t xml:space="preserve"> </w:t>
      </w:r>
      <w:r w:rsidRPr="004E27A8">
        <w:rPr>
          <w:sz w:val="18"/>
          <w:szCs w:val="18"/>
        </w:rPr>
        <w:t>mais</w:t>
      </w:r>
      <w:r w:rsidRPr="004E27A8">
        <w:rPr>
          <w:spacing w:val="-2"/>
          <w:sz w:val="18"/>
          <w:szCs w:val="18"/>
        </w:rPr>
        <w:t xml:space="preserve"> </w:t>
      </w:r>
      <w:r w:rsidRPr="004E27A8">
        <w:rPr>
          <w:sz w:val="18"/>
          <w:szCs w:val="18"/>
        </w:rPr>
        <w:t>de</w:t>
      </w:r>
      <w:r w:rsidRPr="004E27A8">
        <w:rPr>
          <w:spacing w:val="-4"/>
          <w:sz w:val="18"/>
          <w:szCs w:val="18"/>
        </w:rPr>
        <w:t xml:space="preserve"> </w:t>
      </w:r>
      <w:r w:rsidRPr="004E27A8">
        <w:rPr>
          <w:sz w:val="18"/>
          <w:szCs w:val="18"/>
        </w:rPr>
        <w:t>uma</w:t>
      </w:r>
      <w:r w:rsidRPr="004E27A8">
        <w:rPr>
          <w:spacing w:val="-1"/>
          <w:sz w:val="18"/>
          <w:szCs w:val="18"/>
        </w:rPr>
        <w:t xml:space="preserve"> </w:t>
      </w:r>
      <w:r w:rsidRPr="004E27A8">
        <w:rPr>
          <w:spacing w:val="-2"/>
          <w:sz w:val="18"/>
          <w:szCs w:val="18"/>
        </w:rPr>
        <w:t>opção.</w:t>
      </w:r>
    </w:p>
    <w:p w14:paraId="25494F04" w14:textId="77777777" w:rsidR="00E75806" w:rsidRPr="004E27A8" w:rsidRDefault="00A02881" w:rsidP="0004488F">
      <w:pPr>
        <w:jc w:val="both"/>
        <w:rPr>
          <w:sz w:val="18"/>
          <w:szCs w:val="18"/>
        </w:rPr>
      </w:pPr>
      <w:r w:rsidRPr="004E27A8">
        <w:rPr>
          <w:sz w:val="18"/>
          <w:szCs w:val="18"/>
        </w:rPr>
        <w:lastRenderedPageBreak/>
        <w:t>(</w:t>
      </w:r>
      <w:r w:rsidRPr="004E27A8">
        <w:rPr>
          <w:spacing w:val="40"/>
          <w:sz w:val="18"/>
          <w:szCs w:val="18"/>
        </w:rPr>
        <w:t xml:space="preserve"> </w:t>
      </w:r>
      <w:r w:rsidRPr="004E27A8">
        <w:rPr>
          <w:sz w:val="18"/>
          <w:szCs w:val="18"/>
        </w:rPr>
        <w:t>)Equipamento</w:t>
      </w:r>
      <w:r w:rsidRPr="004E27A8">
        <w:rPr>
          <w:spacing w:val="-7"/>
          <w:sz w:val="18"/>
          <w:szCs w:val="18"/>
        </w:rPr>
        <w:t xml:space="preserve"> </w:t>
      </w:r>
      <w:r w:rsidRPr="004E27A8">
        <w:rPr>
          <w:sz w:val="18"/>
          <w:szCs w:val="18"/>
        </w:rPr>
        <w:t>cultural</w:t>
      </w:r>
      <w:r w:rsidRPr="004E27A8">
        <w:rPr>
          <w:spacing w:val="-8"/>
          <w:sz w:val="18"/>
          <w:szCs w:val="18"/>
        </w:rPr>
        <w:t xml:space="preserve"> </w:t>
      </w:r>
      <w:r w:rsidRPr="004E27A8">
        <w:rPr>
          <w:sz w:val="18"/>
          <w:szCs w:val="18"/>
        </w:rPr>
        <w:t>público</w:t>
      </w:r>
      <w:r w:rsidRPr="004E27A8">
        <w:rPr>
          <w:spacing w:val="-8"/>
          <w:sz w:val="18"/>
          <w:szCs w:val="18"/>
        </w:rPr>
        <w:t xml:space="preserve"> </w:t>
      </w:r>
      <w:r w:rsidR="00E75806" w:rsidRPr="004E27A8">
        <w:rPr>
          <w:sz w:val="18"/>
          <w:szCs w:val="18"/>
        </w:rPr>
        <w:t>municipal.</w:t>
      </w:r>
    </w:p>
    <w:p w14:paraId="08691A75" w14:textId="77777777" w:rsidR="00E75806" w:rsidRPr="004E27A8" w:rsidRDefault="00A02881" w:rsidP="0004488F">
      <w:pPr>
        <w:jc w:val="both"/>
        <w:rPr>
          <w:spacing w:val="40"/>
          <w:sz w:val="18"/>
          <w:szCs w:val="18"/>
        </w:rPr>
      </w:pPr>
      <w:r w:rsidRPr="004E27A8">
        <w:rPr>
          <w:sz w:val="18"/>
          <w:szCs w:val="18"/>
        </w:rPr>
        <w:t>(</w:t>
      </w:r>
      <w:r w:rsidRPr="004E27A8">
        <w:rPr>
          <w:spacing w:val="40"/>
          <w:sz w:val="18"/>
          <w:szCs w:val="18"/>
        </w:rPr>
        <w:t xml:space="preserve"> </w:t>
      </w:r>
      <w:r w:rsidRPr="004E27A8">
        <w:rPr>
          <w:sz w:val="18"/>
          <w:szCs w:val="18"/>
        </w:rPr>
        <w:t>)Equipamento cultural público estadual.</w:t>
      </w:r>
    </w:p>
    <w:p w14:paraId="4328B15A"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)Espaço cultural independente.</w:t>
      </w:r>
    </w:p>
    <w:p w14:paraId="0B28A20A"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pacing w:val="-2"/>
          <w:sz w:val="18"/>
          <w:szCs w:val="18"/>
        </w:rPr>
        <w:t>)Escola.</w:t>
      </w:r>
    </w:p>
    <w:p w14:paraId="30DD1307"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pacing w:val="-2"/>
          <w:sz w:val="18"/>
          <w:szCs w:val="18"/>
        </w:rPr>
        <w:t>)Praça.</w:t>
      </w:r>
    </w:p>
    <w:p w14:paraId="2C2FD2A1" w14:textId="77777777" w:rsidR="005E3813" w:rsidRPr="004E27A8" w:rsidRDefault="00A02881" w:rsidP="0004488F">
      <w:pPr>
        <w:jc w:val="both"/>
        <w:rPr>
          <w:sz w:val="18"/>
          <w:szCs w:val="18"/>
        </w:rPr>
      </w:pPr>
      <w:r w:rsidRPr="004E27A8">
        <w:rPr>
          <w:sz w:val="18"/>
          <w:szCs w:val="18"/>
        </w:rPr>
        <w:t>(</w:t>
      </w:r>
      <w:r w:rsidRPr="004E27A8">
        <w:rPr>
          <w:spacing w:val="61"/>
          <w:sz w:val="18"/>
          <w:szCs w:val="18"/>
        </w:rPr>
        <w:t xml:space="preserve"> </w:t>
      </w:r>
      <w:r w:rsidRPr="004E27A8">
        <w:rPr>
          <w:spacing w:val="-4"/>
          <w:sz w:val="18"/>
          <w:szCs w:val="18"/>
        </w:rPr>
        <w:t>)Rua.</w:t>
      </w:r>
    </w:p>
    <w:p w14:paraId="41B03139" w14:textId="77777777" w:rsidR="00E75806" w:rsidRPr="004E27A8" w:rsidRDefault="00A02881" w:rsidP="0004488F">
      <w:pPr>
        <w:jc w:val="both"/>
        <w:rPr>
          <w:sz w:val="18"/>
          <w:szCs w:val="18"/>
        </w:rPr>
      </w:pPr>
      <w:r w:rsidRPr="004E27A8">
        <w:rPr>
          <w:sz w:val="18"/>
          <w:szCs w:val="18"/>
        </w:rPr>
        <w:t>(</w:t>
      </w:r>
      <w:r w:rsidRPr="004E27A8">
        <w:rPr>
          <w:spacing w:val="26"/>
          <w:sz w:val="18"/>
          <w:szCs w:val="18"/>
        </w:rPr>
        <w:t xml:space="preserve"> </w:t>
      </w:r>
      <w:r w:rsidR="00E75806" w:rsidRPr="004E27A8">
        <w:rPr>
          <w:sz w:val="18"/>
          <w:szCs w:val="18"/>
        </w:rPr>
        <w:t>)Parque.</w:t>
      </w:r>
    </w:p>
    <w:p w14:paraId="1F5D1D2B" w14:textId="77777777" w:rsidR="005E3813" w:rsidRPr="004E27A8" w:rsidRDefault="00A02881" w:rsidP="0004488F">
      <w:pPr>
        <w:jc w:val="both"/>
        <w:rPr>
          <w:sz w:val="18"/>
          <w:szCs w:val="18"/>
        </w:rPr>
      </w:pPr>
      <w:r w:rsidRPr="004E27A8">
        <w:rPr>
          <w:sz w:val="18"/>
          <w:szCs w:val="18"/>
        </w:rPr>
        <w:t>(</w:t>
      </w:r>
      <w:r w:rsidRPr="004E27A8">
        <w:rPr>
          <w:spacing w:val="40"/>
          <w:sz w:val="18"/>
          <w:szCs w:val="18"/>
        </w:rPr>
        <w:t xml:space="preserve"> </w:t>
      </w:r>
      <w:r w:rsidRPr="004E27A8">
        <w:rPr>
          <w:sz w:val="18"/>
          <w:szCs w:val="18"/>
        </w:rPr>
        <w:t>)Outros</w:t>
      </w:r>
    </w:p>
    <w:p w14:paraId="5234BCB5" w14:textId="77777777" w:rsidR="005E3813" w:rsidRPr="004E27A8" w:rsidRDefault="00E75806" w:rsidP="0004488F">
      <w:pPr>
        <w:jc w:val="both"/>
        <w:rPr>
          <w:b/>
          <w:sz w:val="18"/>
          <w:szCs w:val="18"/>
        </w:rPr>
      </w:pPr>
      <w:r w:rsidRPr="004E27A8">
        <w:rPr>
          <w:b/>
          <w:sz w:val="18"/>
          <w:szCs w:val="18"/>
        </w:rPr>
        <w:t>7.</w:t>
      </w:r>
      <w:r w:rsidR="00A02881" w:rsidRPr="004E27A8">
        <w:rPr>
          <w:b/>
          <w:sz w:val="18"/>
          <w:szCs w:val="18"/>
        </w:rPr>
        <w:t>DIVULGAÇÃO</w:t>
      </w:r>
      <w:r w:rsidR="00A02881" w:rsidRPr="004E27A8">
        <w:rPr>
          <w:b/>
          <w:spacing w:val="-3"/>
          <w:sz w:val="18"/>
          <w:szCs w:val="18"/>
        </w:rPr>
        <w:t xml:space="preserve"> </w:t>
      </w:r>
      <w:r w:rsidR="00A02881" w:rsidRPr="004E27A8">
        <w:rPr>
          <w:b/>
          <w:sz w:val="18"/>
          <w:szCs w:val="18"/>
        </w:rPr>
        <w:t>DO</w:t>
      </w:r>
      <w:r w:rsidR="00A02881" w:rsidRPr="004E27A8">
        <w:rPr>
          <w:b/>
          <w:spacing w:val="-2"/>
          <w:sz w:val="18"/>
          <w:szCs w:val="18"/>
        </w:rPr>
        <w:t xml:space="preserve"> PROJETO</w:t>
      </w:r>
    </w:p>
    <w:p w14:paraId="4C384D89" w14:textId="77777777" w:rsidR="005E3813" w:rsidRPr="004E27A8" w:rsidRDefault="00A02881" w:rsidP="0004488F">
      <w:pPr>
        <w:jc w:val="both"/>
        <w:rPr>
          <w:sz w:val="18"/>
          <w:szCs w:val="18"/>
        </w:rPr>
      </w:pPr>
      <w:r w:rsidRPr="004E27A8">
        <w:rPr>
          <w:sz w:val="18"/>
          <w:szCs w:val="18"/>
        </w:rPr>
        <w:t>Informe</w:t>
      </w:r>
      <w:r w:rsidRPr="004E27A8">
        <w:rPr>
          <w:spacing w:val="-3"/>
          <w:sz w:val="18"/>
          <w:szCs w:val="18"/>
        </w:rPr>
        <w:t xml:space="preserve"> </w:t>
      </w:r>
      <w:r w:rsidRPr="004E27A8">
        <w:rPr>
          <w:sz w:val="18"/>
          <w:szCs w:val="18"/>
        </w:rPr>
        <w:t>como</w:t>
      </w:r>
      <w:r w:rsidRPr="004E27A8">
        <w:rPr>
          <w:spacing w:val="-2"/>
          <w:sz w:val="18"/>
          <w:szCs w:val="18"/>
        </w:rPr>
        <w:t xml:space="preserve"> </w:t>
      </w:r>
      <w:r w:rsidRPr="004E27A8">
        <w:rPr>
          <w:sz w:val="18"/>
          <w:szCs w:val="18"/>
        </w:rPr>
        <w:t>o</w:t>
      </w:r>
      <w:r w:rsidRPr="004E27A8">
        <w:rPr>
          <w:spacing w:val="-2"/>
          <w:sz w:val="18"/>
          <w:szCs w:val="18"/>
        </w:rPr>
        <w:t xml:space="preserve"> </w:t>
      </w:r>
      <w:r w:rsidRPr="004E27A8">
        <w:rPr>
          <w:sz w:val="18"/>
          <w:szCs w:val="18"/>
        </w:rPr>
        <w:t>projeto</w:t>
      </w:r>
      <w:r w:rsidRPr="004E27A8">
        <w:rPr>
          <w:spacing w:val="-1"/>
          <w:sz w:val="18"/>
          <w:szCs w:val="18"/>
        </w:rPr>
        <w:t xml:space="preserve"> </w:t>
      </w:r>
      <w:r w:rsidRPr="004E27A8">
        <w:rPr>
          <w:sz w:val="18"/>
          <w:szCs w:val="18"/>
        </w:rPr>
        <w:t>foi</w:t>
      </w:r>
      <w:r w:rsidRPr="004E27A8">
        <w:rPr>
          <w:spacing w:val="-5"/>
          <w:sz w:val="18"/>
          <w:szCs w:val="18"/>
        </w:rPr>
        <w:t xml:space="preserve"> </w:t>
      </w:r>
      <w:r w:rsidRPr="004E27A8">
        <w:rPr>
          <w:sz w:val="18"/>
          <w:szCs w:val="18"/>
        </w:rPr>
        <w:t>divulgado.</w:t>
      </w:r>
      <w:r w:rsidRPr="004E27A8">
        <w:rPr>
          <w:spacing w:val="-4"/>
          <w:sz w:val="18"/>
          <w:szCs w:val="18"/>
        </w:rPr>
        <w:t xml:space="preserve"> </w:t>
      </w:r>
      <w:r w:rsidRPr="004E27A8">
        <w:rPr>
          <w:sz w:val="18"/>
          <w:szCs w:val="18"/>
        </w:rPr>
        <w:t>Ex.:</w:t>
      </w:r>
      <w:r w:rsidRPr="004E27A8">
        <w:rPr>
          <w:spacing w:val="-3"/>
          <w:sz w:val="18"/>
          <w:szCs w:val="18"/>
        </w:rPr>
        <w:t xml:space="preserve"> </w:t>
      </w:r>
      <w:r w:rsidRPr="004E27A8">
        <w:rPr>
          <w:sz w:val="18"/>
          <w:szCs w:val="18"/>
        </w:rPr>
        <w:t>Divulgado</w:t>
      </w:r>
      <w:r w:rsidRPr="004E27A8">
        <w:rPr>
          <w:spacing w:val="-4"/>
          <w:sz w:val="18"/>
          <w:szCs w:val="18"/>
        </w:rPr>
        <w:t xml:space="preserve"> </w:t>
      </w:r>
      <w:r w:rsidRPr="004E27A8">
        <w:rPr>
          <w:sz w:val="18"/>
          <w:szCs w:val="18"/>
        </w:rPr>
        <w:t>no</w:t>
      </w:r>
      <w:r w:rsidRPr="004E27A8">
        <w:rPr>
          <w:spacing w:val="-1"/>
          <w:sz w:val="18"/>
          <w:szCs w:val="18"/>
        </w:rPr>
        <w:t xml:space="preserve"> </w:t>
      </w:r>
      <w:r w:rsidRPr="004E27A8">
        <w:rPr>
          <w:spacing w:val="-2"/>
          <w:sz w:val="18"/>
          <w:szCs w:val="18"/>
        </w:rPr>
        <w:t>Instagram</w:t>
      </w:r>
    </w:p>
    <w:p w14:paraId="27035C2F" w14:textId="77777777" w:rsidR="005E3813" w:rsidRPr="004E27A8" w:rsidRDefault="00E75806" w:rsidP="0004488F">
      <w:pPr>
        <w:jc w:val="both"/>
        <w:rPr>
          <w:b/>
          <w:sz w:val="18"/>
          <w:szCs w:val="18"/>
        </w:rPr>
      </w:pPr>
      <w:r w:rsidRPr="004E27A8">
        <w:rPr>
          <w:b/>
          <w:sz w:val="18"/>
          <w:szCs w:val="18"/>
        </w:rPr>
        <w:t>8.</w:t>
      </w:r>
      <w:r w:rsidR="00A02881" w:rsidRPr="004E27A8">
        <w:rPr>
          <w:b/>
          <w:sz w:val="18"/>
          <w:szCs w:val="18"/>
        </w:rPr>
        <w:t>TÓPICOS</w:t>
      </w:r>
      <w:r w:rsidR="00A02881" w:rsidRPr="004E27A8">
        <w:rPr>
          <w:b/>
          <w:spacing w:val="-7"/>
          <w:sz w:val="18"/>
          <w:szCs w:val="18"/>
        </w:rPr>
        <w:t xml:space="preserve"> </w:t>
      </w:r>
      <w:r w:rsidR="00A02881" w:rsidRPr="004E27A8">
        <w:rPr>
          <w:b/>
          <w:spacing w:val="-2"/>
          <w:sz w:val="18"/>
          <w:szCs w:val="18"/>
        </w:rPr>
        <w:t>ADICIONAIS</w:t>
      </w:r>
    </w:p>
    <w:p w14:paraId="46F441A1" w14:textId="77777777" w:rsidR="005E3813" w:rsidRPr="004E27A8" w:rsidRDefault="00A02881" w:rsidP="0004488F">
      <w:pPr>
        <w:jc w:val="both"/>
        <w:rPr>
          <w:sz w:val="18"/>
          <w:szCs w:val="18"/>
        </w:rPr>
      </w:pPr>
      <w:r w:rsidRPr="004E27A8">
        <w:rPr>
          <w:sz w:val="18"/>
          <w:szCs w:val="18"/>
        </w:rPr>
        <w:t>Inclua</w:t>
      </w:r>
      <w:r w:rsidRPr="004E27A8">
        <w:rPr>
          <w:spacing w:val="-4"/>
          <w:sz w:val="18"/>
          <w:szCs w:val="18"/>
        </w:rPr>
        <w:t xml:space="preserve"> </w:t>
      </w:r>
      <w:r w:rsidRPr="004E27A8">
        <w:rPr>
          <w:sz w:val="18"/>
          <w:szCs w:val="18"/>
        </w:rPr>
        <w:t>aqui</w:t>
      </w:r>
      <w:r w:rsidRPr="004E27A8">
        <w:rPr>
          <w:spacing w:val="-2"/>
          <w:sz w:val="18"/>
          <w:szCs w:val="18"/>
        </w:rPr>
        <w:t xml:space="preserve"> </w:t>
      </w:r>
      <w:r w:rsidRPr="004E27A8">
        <w:rPr>
          <w:sz w:val="18"/>
          <w:szCs w:val="18"/>
        </w:rPr>
        <w:t>informações</w:t>
      </w:r>
      <w:r w:rsidRPr="004E27A8">
        <w:rPr>
          <w:spacing w:val="-3"/>
          <w:sz w:val="18"/>
          <w:szCs w:val="18"/>
        </w:rPr>
        <w:t xml:space="preserve"> </w:t>
      </w:r>
      <w:r w:rsidRPr="004E27A8">
        <w:rPr>
          <w:sz w:val="18"/>
          <w:szCs w:val="18"/>
        </w:rPr>
        <w:t>relevantes</w:t>
      </w:r>
      <w:r w:rsidRPr="004E27A8">
        <w:rPr>
          <w:spacing w:val="-3"/>
          <w:sz w:val="18"/>
          <w:szCs w:val="18"/>
        </w:rPr>
        <w:t xml:space="preserve"> </w:t>
      </w:r>
      <w:r w:rsidRPr="004E27A8">
        <w:rPr>
          <w:sz w:val="18"/>
          <w:szCs w:val="18"/>
        </w:rPr>
        <w:t>que</w:t>
      </w:r>
      <w:r w:rsidRPr="004E27A8">
        <w:rPr>
          <w:spacing w:val="-3"/>
          <w:sz w:val="18"/>
          <w:szCs w:val="18"/>
        </w:rPr>
        <w:t xml:space="preserve"> </w:t>
      </w:r>
      <w:r w:rsidRPr="004E27A8">
        <w:rPr>
          <w:sz w:val="18"/>
          <w:szCs w:val="18"/>
        </w:rPr>
        <w:t>não</w:t>
      </w:r>
      <w:r w:rsidRPr="004E27A8">
        <w:rPr>
          <w:spacing w:val="-3"/>
          <w:sz w:val="18"/>
          <w:szCs w:val="18"/>
        </w:rPr>
        <w:t xml:space="preserve"> </w:t>
      </w:r>
      <w:r w:rsidRPr="004E27A8">
        <w:rPr>
          <w:sz w:val="18"/>
          <w:szCs w:val="18"/>
        </w:rPr>
        <w:t>foram</w:t>
      </w:r>
      <w:r w:rsidRPr="004E27A8">
        <w:rPr>
          <w:spacing w:val="-4"/>
          <w:sz w:val="18"/>
          <w:szCs w:val="18"/>
        </w:rPr>
        <w:t xml:space="preserve"> </w:t>
      </w:r>
      <w:r w:rsidRPr="004E27A8">
        <w:rPr>
          <w:sz w:val="18"/>
          <w:szCs w:val="18"/>
        </w:rPr>
        <w:t>abordadas</w:t>
      </w:r>
      <w:r w:rsidRPr="004E27A8">
        <w:rPr>
          <w:spacing w:val="-3"/>
          <w:sz w:val="18"/>
          <w:szCs w:val="18"/>
        </w:rPr>
        <w:t xml:space="preserve"> </w:t>
      </w:r>
      <w:r w:rsidRPr="004E27A8">
        <w:rPr>
          <w:sz w:val="18"/>
          <w:szCs w:val="18"/>
        </w:rPr>
        <w:t>nos</w:t>
      </w:r>
      <w:r w:rsidRPr="004E27A8">
        <w:rPr>
          <w:spacing w:val="-3"/>
          <w:sz w:val="18"/>
          <w:szCs w:val="18"/>
        </w:rPr>
        <w:t xml:space="preserve"> </w:t>
      </w:r>
      <w:r w:rsidRPr="004E27A8">
        <w:rPr>
          <w:sz w:val="18"/>
          <w:szCs w:val="18"/>
        </w:rPr>
        <w:t>tópicos</w:t>
      </w:r>
      <w:r w:rsidRPr="004E27A8">
        <w:rPr>
          <w:spacing w:val="3"/>
          <w:sz w:val="18"/>
          <w:szCs w:val="18"/>
        </w:rPr>
        <w:t xml:space="preserve"> </w:t>
      </w:r>
      <w:r w:rsidRPr="004E27A8">
        <w:rPr>
          <w:sz w:val="18"/>
          <w:szCs w:val="18"/>
        </w:rPr>
        <w:t>anteriores,</w:t>
      </w:r>
      <w:r w:rsidRPr="004E27A8">
        <w:rPr>
          <w:spacing w:val="-4"/>
          <w:sz w:val="18"/>
          <w:szCs w:val="18"/>
        </w:rPr>
        <w:t xml:space="preserve"> </w:t>
      </w:r>
      <w:r w:rsidRPr="004E27A8">
        <w:rPr>
          <w:sz w:val="18"/>
          <w:szCs w:val="18"/>
        </w:rPr>
        <w:t>se</w:t>
      </w:r>
      <w:r w:rsidRPr="004E27A8">
        <w:rPr>
          <w:spacing w:val="-2"/>
          <w:sz w:val="18"/>
          <w:szCs w:val="18"/>
        </w:rPr>
        <w:t xml:space="preserve"> houver.</w:t>
      </w:r>
    </w:p>
    <w:p w14:paraId="23868D10" w14:textId="77777777" w:rsidR="005E3813" w:rsidRPr="004E27A8" w:rsidRDefault="00E75806" w:rsidP="0004488F">
      <w:pPr>
        <w:jc w:val="both"/>
        <w:rPr>
          <w:b/>
          <w:sz w:val="18"/>
          <w:szCs w:val="18"/>
        </w:rPr>
      </w:pPr>
      <w:r w:rsidRPr="004E27A8">
        <w:rPr>
          <w:b/>
          <w:spacing w:val="-2"/>
          <w:sz w:val="18"/>
          <w:szCs w:val="18"/>
        </w:rPr>
        <w:t>9.</w:t>
      </w:r>
      <w:r w:rsidR="00A02881" w:rsidRPr="004E27A8">
        <w:rPr>
          <w:b/>
          <w:spacing w:val="-2"/>
          <w:sz w:val="18"/>
          <w:szCs w:val="18"/>
        </w:rPr>
        <w:t>ANEXOS</w:t>
      </w:r>
    </w:p>
    <w:p w14:paraId="7BDE74E7" w14:textId="77777777" w:rsidR="005E3813" w:rsidRPr="004E27A8" w:rsidRDefault="00A02881" w:rsidP="0004488F">
      <w:pPr>
        <w:jc w:val="both"/>
        <w:rPr>
          <w:sz w:val="18"/>
          <w:szCs w:val="18"/>
        </w:rPr>
      </w:pPr>
      <w:r w:rsidRPr="004E27A8">
        <w:rPr>
          <w:sz w:val="18"/>
          <w:szCs w:val="18"/>
        </w:rPr>
        <w:t>Junte</w:t>
      </w:r>
      <w:r w:rsidRPr="004E27A8">
        <w:rPr>
          <w:spacing w:val="-1"/>
          <w:sz w:val="18"/>
          <w:szCs w:val="18"/>
        </w:rPr>
        <w:t xml:space="preserve"> </w:t>
      </w:r>
      <w:r w:rsidRPr="004E27A8">
        <w:rPr>
          <w:sz w:val="18"/>
          <w:szCs w:val="18"/>
        </w:rPr>
        <w:t>documentos</w:t>
      </w:r>
      <w:r w:rsidRPr="004E27A8">
        <w:rPr>
          <w:spacing w:val="-1"/>
          <w:sz w:val="18"/>
          <w:szCs w:val="18"/>
        </w:rPr>
        <w:t xml:space="preserve"> </w:t>
      </w:r>
      <w:r w:rsidRPr="004E27A8">
        <w:rPr>
          <w:sz w:val="18"/>
          <w:szCs w:val="18"/>
        </w:rPr>
        <w:t>que</w:t>
      </w:r>
      <w:r w:rsidRPr="004E27A8">
        <w:rPr>
          <w:spacing w:val="-1"/>
          <w:sz w:val="18"/>
          <w:szCs w:val="18"/>
        </w:rPr>
        <w:t xml:space="preserve"> </w:t>
      </w:r>
      <w:r w:rsidRPr="004E27A8">
        <w:rPr>
          <w:sz w:val="18"/>
          <w:szCs w:val="18"/>
        </w:rPr>
        <w:t>comprovem</w:t>
      </w:r>
      <w:r w:rsidRPr="004E27A8">
        <w:rPr>
          <w:spacing w:val="-1"/>
          <w:sz w:val="18"/>
          <w:szCs w:val="18"/>
        </w:rPr>
        <w:t xml:space="preserve"> </w:t>
      </w:r>
      <w:r w:rsidRPr="004E27A8">
        <w:rPr>
          <w:sz w:val="18"/>
          <w:szCs w:val="18"/>
        </w:rPr>
        <w:t>que</w:t>
      </w:r>
      <w:r w:rsidRPr="004E27A8">
        <w:rPr>
          <w:spacing w:val="-1"/>
          <w:sz w:val="18"/>
          <w:szCs w:val="18"/>
        </w:rPr>
        <w:t xml:space="preserve"> </w:t>
      </w:r>
      <w:r w:rsidRPr="004E27A8">
        <w:rPr>
          <w:sz w:val="18"/>
          <w:szCs w:val="18"/>
        </w:rPr>
        <w:t>você</w:t>
      </w:r>
      <w:r w:rsidRPr="004E27A8">
        <w:rPr>
          <w:spacing w:val="-1"/>
          <w:sz w:val="18"/>
          <w:szCs w:val="18"/>
        </w:rPr>
        <w:t xml:space="preserve"> </w:t>
      </w:r>
      <w:r w:rsidRPr="004E27A8">
        <w:rPr>
          <w:sz w:val="18"/>
          <w:szCs w:val="18"/>
        </w:rPr>
        <w:t>executou</w:t>
      </w:r>
      <w:r w:rsidRPr="004E27A8">
        <w:rPr>
          <w:spacing w:val="-2"/>
          <w:sz w:val="18"/>
          <w:szCs w:val="18"/>
        </w:rPr>
        <w:t xml:space="preserve"> </w:t>
      </w:r>
      <w:r w:rsidRPr="004E27A8">
        <w:rPr>
          <w:sz w:val="18"/>
          <w:szCs w:val="18"/>
        </w:rPr>
        <w:t>o projeto,</w:t>
      </w:r>
      <w:r w:rsidRPr="004E27A8">
        <w:rPr>
          <w:spacing w:val="-2"/>
          <w:sz w:val="18"/>
          <w:szCs w:val="18"/>
        </w:rPr>
        <w:t xml:space="preserve"> </w:t>
      </w:r>
      <w:r w:rsidRPr="004E27A8">
        <w:rPr>
          <w:sz w:val="18"/>
          <w:szCs w:val="18"/>
        </w:rPr>
        <w:t>tais</w:t>
      </w:r>
      <w:r w:rsidRPr="004E27A8">
        <w:rPr>
          <w:spacing w:val="-1"/>
          <w:sz w:val="18"/>
          <w:szCs w:val="18"/>
        </w:rPr>
        <w:t xml:space="preserve"> </w:t>
      </w:r>
      <w:r w:rsidRPr="004E27A8">
        <w:rPr>
          <w:sz w:val="18"/>
          <w:szCs w:val="18"/>
        </w:rPr>
        <w:t>como listas</w:t>
      </w:r>
      <w:r w:rsidRPr="004E27A8">
        <w:rPr>
          <w:spacing w:val="-2"/>
          <w:sz w:val="18"/>
          <w:szCs w:val="18"/>
        </w:rPr>
        <w:t xml:space="preserve"> </w:t>
      </w:r>
      <w:r w:rsidRPr="004E27A8">
        <w:rPr>
          <w:sz w:val="18"/>
          <w:szCs w:val="18"/>
        </w:rPr>
        <w:t>de</w:t>
      </w:r>
      <w:r w:rsidRPr="004E27A8">
        <w:rPr>
          <w:spacing w:val="-1"/>
          <w:sz w:val="18"/>
          <w:szCs w:val="18"/>
        </w:rPr>
        <w:t xml:space="preserve"> </w:t>
      </w:r>
      <w:r w:rsidRPr="004E27A8">
        <w:rPr>
          <w:sz w:val="18"/>
          <w:szCs w:val="18"/>
        </w:rPr>
        <w:t>presença,</w:t>
      </w:r>
      <w:r w:rsidRPr="004E27A8">
        <w:rPr>
          <w:spacing w:val="-2"/>
          <w:sz w:val="18"/>
          <w:szCs w:val="18"/>
        </w:rPr>
        <w:t xml:space="preserve"> </w:t>
      </w:r>
      <w:r w:rsidRPr="004E27A8">
        <w:rPr>
          <w:sz w:val="18"/>
          <w:szCs w:val="18"/>
        </w:rPr>
        <w:t>relatório fotográfico, vídeos, depoimentos, folders, materiais de divulgação do projeto, entre outros.</w:t>
      </w:r>
    </w:p>
    <w:p w14:paraId="2037B6CF" w14:textId="77777777" w:rsidR="005E3813" w:rsidRPr="004E27A8" w:rsidRDefault="00A02881" w:rsidP="0004488F">
      <w:pPr>
        <w:jc w:val="both"/>
        <w:rPr>
          <w:sz w:val="18"/>
          <w:szCs w:val="18"/>
        </w:rPr>
      </w:pPr>
      <w:r w:rsidRPr="004E27A8">
        <w:rPr>
          <w:spacing w:val="-4"/>
          <w:sz w:val="18"/>
          <w:szCs w:val="18"/>
        </w:rPr>
        <w:t>Nome</w:t>
      </w:r>
    </w:p>
    <w:p w14:paraId="146CE477" w14:textId="77777777" w:rsidR="005E3813" w:rsidRPr="004E27A8" w:rsidRDefault="00A02881" w:rsidP="0004488F">
      <w:pPr>
        <w:jc w:val="both"/>
        <w:rPr>
          <w:spacing w:val="-2"/>
          <w:sz w:val="18"/>
          <w:szCs w:val="18"/>
        </w:rPr>
      </w:pPr>
      <w:r w:rsidRPr="004E27A8">
        <w:rPr>
          <w:sz w:val="18"/>
          <w:szCs w:val="18"/>
        </w:rPr>
        <w:t>Assinatura</w:t>
      </w:r>
      <w:r w:rsidRPr="004E27A8">
        <w:rPr>
          <w:spacing w:val="-6"/>
          <w:sz w:val="18"/>
          <w:szCs w:val="18"/>
        </w:rPr>
        <w:t xml:space="preserve"> </w:t>
      </w:r>
      <w:r w:rsidRPr="004E27A8">
        <w:rPr>
          <w:sz w:val="18"/>
          <w:szCs w:val="18"/>
        </w:rPr>
        <w:t>do</w:t>
      </w:r>
      <w:r w:rsidRPr="004E27A8">
        <w:rPr>
          <w:spacing w:val="-4"/>
          <w:sz w:val="18"/>
          <w:szCs w:val="18"/>
        </w:rPr>
        <w:t xml:space="preserve"> </w:t>
      </w:r>
      <w:r w:rsidRPr="004E27A8">
        <w:rPr>
          <w:sz w:val="18"/>
          <w:szCs w:val="18"/>
        </w:rPr>
        <w:t>Agente</w:t>
      </w:r>
      <w:r w:rsidRPr="004E27A8">
        <w:rPr>
          <w:spacing w:val="-5"/>
          <w:sz w:val="18"/>
          <w:szCs w:val="18"/>
        </w:rPr>
        <w:t xml:space="preserve"> </w:t>
      </w:r>
      <w:r w:rsidRPr="004E27A8">
        <w:rPr>
          <w:sz w:val="18"/>
          <w:szCs w:val="18"/>
        </w:rPr>
        <w:t>Cultural</w:t>
      </w:r>
      <w:r w:rsidRPr="004E27A8">
        <w:rPr>
          <w:spacing w:val="-4"/>
          <w:sz w:val="18"/>
          <w:szCs w:val="18"/>
        </w:rPr>
        <w:t xml:space="preserve"> </w:t>
      </w:r>
      <w:r w:rsidRPr="004E27A8">
        <w:rPr>
          <w:spacing w:val="-2"/>
          <w:sz w:val="18"/>
          <w:szCs w:val="18"/>
        </w:rPr>
        <w:t>Proponente</w:t>
      </w:r>
    </w:p>
    <w:p w14:paraId="67152020" w14:textId="77777777" w:rsidR="00367D60" w:rsidRPr="004E27A8" w:rsidRDefault="00367D60" w:rsidP="0004488F">
      <w:pPr>
        <w:jc w:val="both"/>
        <w:rPr>
          <w:sz w:val="18"/>
          <w:szCs w:val="18"/>
        </w:rPr>
      </w:pPr>
    </w:p>
    <w:p w14:paraId="308564BA" w14:textId="77777777" w:rsidR="005E3813" w:rsidRPr="004E27A8" w:rsidRDefault="00A02881" w:rsidP="00E75806">
      <w:pPr>
        <w:jc w:val="center"/>
        <w:rPr>
          <w:b/>
          <w:sz w:val="18"/>
          <w:szCs w:val="18"/>
        </w:rPr>
      </w:pPr>
      <w:r w:rsidRPr="004E27A8">
        <w:rPr>
          <w:b/>
          <w:sz w:val="18"/>
          <w:szCs w:val="18"/>
        </w:rPr>
        <w:t>ANEXO</w:t>
      </w:r>
      <w:r w:rsidRPr="004E27A8">
        <w:rPr>
          <w:b/>
          <w:spacing w:val="-15"/>
          <w:sz w:val="18"/>
          <w:szCs w:val="18"/>
        </w:rPr>
        <w:t xml:space="preserve"> </w:t>
      </w:r>
      <w:r w:rsidRPr="004E27A8">
        <w:rPr>
          <w:b/>
          <w:spacing w:val="-5"/>
          <w:sz w:val="18"/>
          <w:szCs w:val="18"/>
        </w:rPr>
        <w:t>VI</w:t>
      </w:r>
    </w:p>
    <w:p w14:paraId="0875EF97" w14:textId="77777777" w:rsidR="005E3813" w:rsidRPr="004E27A8" w:rsidRDefault="00A02881" w:rsidP="00E75806">
      <w:pPr>
        <w:jc w:val="center"/>
        <w:rPr>
          <w:b/>
          <w:sz w:val="18"/>
          <w:szCs w:val="18"/>
        </w:rPr>
      </w:pPr>
      <w:r w:rsidRPr="004E27A8">
        <w:rPr>
          <w:b/>
          <w:spacing w:val="-2"/>
          <w:sz w:val="18"/>
          <w:szCs w:val="18"/>
        </w:rPr>
        <w:t>DECLARAÇÃO</w:t>
      </w:r>
      <w:r w:rsidRPr="004E27A8">
        <w:rPr>
          <w:b/>
          <w:spacing w:val="-7"/>
          <w:sz w:val="18"/>
          <w:szCs w:val="18"/>
        </w:rPr>
        <w:t xml:space="preserve"> </w:t>
      </w:r>
      <w:r w:rsidRPr="004E27A8">
        <w:rPr>
          <w:b/>
          <w:spacing w:val="-2"/>
          <w:sz w:val="18"/>
          <w:szCs w:val="18"/>
        </w:rPr>
        <w:t>DE</w:t>
      </w:r>
      <w:r w:rsidRPr="004E27A8">
        <w:rPr>
          <w:b/>
          <w:spacing w:val="-7"/>
          <w:sz w:val="18"/>
          <w:szCs w:val="18"/>
        </w:rPr>
        <w:t xml:space="preserve"> </w:t>
      </w:r>
      <w:r w:rsidRPr="004E27A8">
        <w:rPr>
          <w:b/>
          <w:spacing w:val="-2"/>
          <w:sz w:val="18"/>
          <w:szCs w:val="18"/>
        </w:rPr>
        <w:t>REPRESENTAÇÃO</w:t>
      </w:r>
      <w:r w:rsidRPr="004E27A8">
        <w:rPr>
          <w:b/>
          <w:spacing w:val="-5"/>
          <w:sz w:val="18"/>
          <w:szCs w:val="18"/>
        </w:rPr>
        <w:t xml:space="preserve"> </w:t>
      </w:r>
      <w:r w:rsidRPr="004E27A8">
        <w:rPr>
          <w:b/>
          <w:spacing w:val="-2"/>
          <w:sz w:val="18"/>
          <w:szCs w:val="18"/>
        </w:rPr>
        <w:t>DE</w:t>
      </w:r>
      <w:r w:rsidRPr="004E27A8">
        <w:rPr>
          <w:b/>
          <w:spacing w:val="-7"/>
          <w:sz w:val="18"/>
          <w:szCs w:val="18"/>
        </w:rPr>
        <w:t xml:space="preserve"> </w:t>
      </w:r>
      <w:r w:rsidRPr="004E27A8">
        <w:rPr>
          <w:b/>
          <w:spacing w:val="-2"/>
          <w:sz w:val="18"/>
          <w:szCs w:val="18"/>
        </w:rPr>
        <w:t>GRUPO</w:t>
      </w:r>
      <w:r w:rsidRPr="004E27A8">
        <w:rPr>
          <w:b/>
          <w:spacing w:val="-5"/>
          <w:sz w:val="18"/>
          <w:szCs w:val="18"/>
        </w:rPr>
        <w:t xml:space="preserve"> </w:t>
      </w:r>
      <w:r w:rsidRPr="004E27A8">
        <w:rPr>
          <w:b/>
          <w:spacing w:val="-2"/>
          <w:sz w:val="18"/>
          <w:szCs w:val="18"/>
        </w:rPr>
        <w:t>OU</w:t>
      </w:r>
      <w:r w:rsidRPr="004E27A8">
        <w:rPr>
          <w:b/>
          <w:spacing w:val="-5"/>
          <w:sz w:val="18"/>
          <w:szCs w:val="18"/>
        </w:rPr>
        <w:t xml:space="preserve"> </w:t>
      </w:r>
      <w:r w:rsidRPr="004E27A8">
        <w:rPr>
          <w:b/>
          <w:spacing w:val="-2"/>
          <w:sz w:val="18"/>
          <w:szCs w:val="18"/>
        </w:rPr>
        <w:t>COLETIVO</w:t>
      </w:r>
    </w:p>
    <w:p w14:paraId="2F753A4A" w14:textId="77777777" w:rsidR="005E3813" w:rsidRPr="004E27A8" w:rsidRDefault="00A02881" w:rsidP="0004488F">
      <w:pPr>
        <w:jc w:val="both"/>
        <w:rPr>
          <w:sz w:val="18"/>
          <w:szCs w:val="18"/>
        </w:rPr>
      </w:pPr>
      <w:r w:rsidRPr="004E27A8">
        <w:rPr>
          <w:sz w:val="18"/>
          <w:szCs w:val="18"/>
        </w:rPr>
        <w:t>OBS.:</w:t>
      </w:r>
      <w:r w:rsidRPr="004E27A8">
        <w:rPr>
          <w:spacing w:val="-1"/>
          <w:sz w:val="18"/>
          <w:szCs w:val="18"/>
        </w:rPr>
        <w:t xml:space="preserve"> </w:t>
      </w:r>
      <w:r w:rsidRPr="004E27A8">
        <w:rPr>
          <w:sz w:val="18"/>
          <w:szCs w:val="18"/>
        </w:rPr>
        <w:t>Essa</w:t>
      </w:r>
      <w:r w:rsidRPr="004E27A8">
        <w:rPr>
          <w:spacing w:val="-4"/>
          <w:sz w:val="18"/>
          <w:szCs w:val="18"/>
        </w:rPr>
        <w:t xml:space="preserve"> </w:t>
      </w:r>
      <w:r w:rsidRPr="004E27A8">
        <w:rPr>
          <w:sz w:val="18"/>
          <w:szCs w:val="18"/>
        </w:rPr>
        <w:t>declaração</w:t>
      </w:r>
      <w:r w:rsidRPr="004E27A8">
        <w:rPr>
          <w:spacing w:val="-3"/>
          <w:sz w:val="18"/>
          <w:szCs w:val="18"/>
        </w:rPr>
        <w:t xml:space="preserve"> </w:t>
      </w:r>
      <w:r w:rsidRPr="004E27A8">
        <w:rPr>
          <w:sz w:val="18"/>
          <w:szCs w:val="18"/>
        </w:rPr>
        <w:t>deve</w:t>
      </w:r>
      <w:r w:rsidRPr="004E27A8">
        <w:rPr>
          <w:spacing w:val="-3"/>
          <w:sz w:val="18"/>
          <w:szCs w:val="18"/>
        </w:rPr>
        <w:t xml:space="preserve"> </w:t>
      </w:r>
      <w:r w:rsidRPr="004E27A8">
        <w:rPr>
          <w:sz w:val="18"/>
          <w:szCs w:val="18"/>
        </w:rPr>
        <w:t>ser</w:t>
      </w:r>
      <w:r w:rsidRPr="004E27A8">
        <w:rPr>
          <w:spacing w:val="-2"/>
          <w:sz w:val="18"/>
          <w:szCs w:val="18"/>
        </w:rPr>
        <w:t xml:space="preserve"> </w:t>
      </w:r>
      <w:r w:rsidRPr="004E27A8">
        <w:rPr>
          <w:sz w:val="18"/>
          <w:szCs w:val="18"/>
        </w:rPr>
        <w:t>preenchida</w:t>
      </w:r>
      <w:r w:rsidRPr="004E27A8">
        <w:rPr>
          <w:spacing w:val="-3"/>
          <w:sz w:val="18"/>
          <w:szCs w:val="18"/>
        </w:rPr>
        <w:t xml:space="preserve"> </w:t>
      </w:r>
      <w:r w:rsidRPr="004E27A8">
        <w:rPr>
          <w:sz w:val="18"/>
          <w:szCs w:val="18"/>
        </w:rPr>
        <w:t>somente</w:t>
      </w:r>
      <w:r w:rsidRPr="004E27A8">
        <w:rPr>
          <w:spacing w:val="-5"/>
          <w:sz w:val="18"/>
          <w:szCs w:val="18"/>
        </w:rPr>
        <w:t xml:space="preserve"> </w:t>
      </w:r>
      <w:r w:rsidRPr="004E27A8">
        <w:rPr>
          <w:sz w:val="18"/>
          <w:szCs w:val="18"/>
        </w:rPr>
        <w:t>por</w:t>
      </w:r>
      <w:r w:rsidRPr="004E27A8">
        <w:rPr>
          <w:spacing w:val="-3"/>
          <w:sz w:val="18"/>
          <w:szCs w:val="18"/>
        </w:rPr>
        <w:t xml:space="preserve"> </w:t>
      </w:r>
      <w:r w:rsidRPr="004E27A8">
        <w:rPr>
          <w:sz w:val="18"/>
          <w:szCs w:val="18"/>
        </w:rPr>
        <w:t>proponentes</w:t>
      </w:r>
      <w:r w:rsidRPr="004E27A8">
        <w:rPr>
          <w:spacing w:val="-3"/>
          <w:sz w:val="18"/>
          <w:szCs w:val="18"/>
        </w:rPr>
        <w:t xml:space="preserve"> </w:t>
      </w:r>
      <w:r w:rsidRPr="004E27A8">
        <w:rPr>
          <w:sz w:val="18"/>
          <w:szCs w:val="18"/>
        </w:rPr>
        <w:t>que</w:t>
      </w:r>
      <w:r w:rsidRPr="004E27A8">
        <w:rPr>
          <w:spacing w:val="-3"/>
          <w:sz w:val="18"/>
          <w:szCs w:val="18"/>
        </w:rPr>
        <w:t xml:space="preserve"> </w:t>
      </w:r>
      <w:r w:rsidRPr="004E27A8">
        <w:rPr>
          <w:sz w:val="18"/>
          <w:szCs w:val="18"/>
        </w:rPr>
        <w:t>sejam</w:t>
      </w:r>
      <w:r w:rsidRPr="004E27A8">
        <w:rPr>
          <w:spacing w:val="-3"/>
          <w:sz w:val="18"/>
          <w:szCs w:val="18"/>
        </w:rPr>
        <w:t xml:space="preserve"> </w:t>
      </w:r>
      <w:r w:rsidRPr="004E27A8">
        <w:rPr>
          <w:sz w:val="18"/>
          <w:szCs w:val="18"/>
        </w:rPr>
        <w:t>um</w:t>
      </w:r>
      <w:r w:rsidRPr="004E27A8">
        <w:rPr>
          <w:spacing w:val="-3"/>
          <w:sz w:val="18"/>
          <w:szCs w:val="18"/>
        </w:rPr>
        <w:t xml:space="preserve"> </w:t>
      </w:r>
      <w:r w:rsidRPr="004E27A8">
        <w:rPr>
          <w:sz w:val="18"/>
          <w:szCs w:val="18"/>
        </w:rPr>
        <w:t>grupo</w:t>
      </w:r>
      <w:r w:rsidRPr="004E27A8">
        <w:rPr>
          <w:spacing w:val="-2"/>
          <w:sz w:val="18"/>
          <w:szCs w:val="18"/>
        </w:rPr>
        <w:t xml:space="preserve"> </w:t>
      </w:r>
      <w:r w:rsidRPr="004E27A8">
        <w:rPr>
          <w:sz w:val="18"/>
          <w:szCs w:val="18"/>
        </w:rPr>
        <w:t>ou</w:t>
      </w:r>
      <w:r w:rsidRPr="004E27A8">
        <w:rPr>
          <w:spacing w:val="-4"/>
          <w:sz w:val="18"/>
          <w:szCs w:val="18"/>
        </w:rPr>
        <w:t xml:space="preserve"> </w:t>
      </w:r>
      <w:r w:rsidRPr="004E27A8">
        <w:rPr>
          <w:sz w:val="18"/>
          <w:szCs w:val="18"/>
        </w:rPr>
        <w:t>coletivo</w:t>
      </w:r>
      <w:r w:rsidRPr="004E27A8">
        <w:rPr>
          <w:spacing w:val="-2"/>
          <w:sz w:val="18"/>
          <w:szCs w:val="18"/>
        </w:rPr>
        <w:t xml:space="preserve"> </w:t>
      </w:r>
      <w:r w:rsidRPr="004E27A8">
        <w:rPr>
          <w:sz w:val="18"/>
          <w:szCs w:val="18"/>
        </w:rPr>
        <w:t>sem personalidade jurídica, ou seja, sem CNPJ.</w:t>
      </w:r>
    </w:p>
    <w:p w14:paraId="3F49F8D5" w14:textId="77777777" w:rsidR="005E3813" w:rsidRPr="004E27A8" w:rsidRDefault="00A02881" w:rsidP="0004488F">
      <w:pPr>
        <w:jc w:val="both"/>
        <w:rPr>
          <w:b/>
          <w:sz w:val="18"/>
          <w:szCs w:val="18"/>
        </w:rPr>
      </w:pPr>
      <w:r w:rsidRPr="004E27A8">
        <w:rPr>
          <w:b/>
          <w:sz w:val="18"/>
          <w:szCs w:val="18"/>
        </w:rPr>
        <w:t>GRUPO</w:t>
      </w:r>
      <w:r w:rsidRPr="004E27A8">
        <w:rPr>
          <w:b/>
          <w:spacing w:val="-1"/>
          <w:sz w:val="18"/>
          <w:szCs w:val="18"/>
        </w:rPr>
        <w:t xml:space="preserve"> </w:t>
      </w:r>
      <w:r w:rsidRPr="004E27A8">
        <w:rPr>
          <w:b/>
          <w:spacing w:val="-2"/>
          <w:sz w:val="18"/>
          <w:szCs w:val="18"/>
        </w:rPr>
        <w:t>ARTÍSTICO:</w:t>
      </w:r>
    </w:p>
    <w:p w14:paraId="13DBD5F4" w14:textId="77777777" w:rsidR="005E3813" w:rsidRPr="004E27A8" w:rsidRDefault="00A02881" w:rsidP="0004488F">
      <w:pPr>
        <w:jc w:val="both"/>
        <w:rPr>
          <w:b/>
          <w:sz w:val="18"/>
          <w:szCs w:val="18"/>
        </w:rPr>
      </w:pPr>
      <w:r w:rsidRPr="004E27A8">
        <w:rPr>
          <w:b/>
          <w:sz w:val="18"/>
          <w:szCs w:val="18"/>
        </w:rPr>
        <w:t>NOME DO REPRESENTANTE INTEGRANTE DO GRUPO OU COLETIVO ARTÍSTICO: DADOS</w:t>
      </w:r>
      <w:r w:rsidRPr="004E27A8">
        <w:rPr>
          <w:b/>
          <w:spacing w:val="-5"/>
          <w:sz w:val="18"/>
          <w:szCs w:val="18"/>
        </w:rPr>
        <w:t xml:space="preserve"> </w:t>
      </w:r>
      <w:r w:rsidRPr="004E27A8">
        <w:rPr>
          <w:b/>
          <w:sz w:val="18"/>
          <w:szCs w:val="18"/>
        </w:rPr>
        <w:t>PESSOAIS</w:t>
      </w:r>
      <w:r w:rsidRPr="004E27A8">
        <w:rPr>
          <w:b/>
          <w:spacing w:val="-6"/>
          <w:sz w:val="18"/>
          <w:szCs w:val="18"/>
        </w:rPr>
        <w:t xml:space="preserve"> </w:t>
      </w:r>
      <w:r w:rsidRPr="004E27A8">
        <w:rPr>
          <w:b/>
          <w:sz w:val="18"/>
          <w:szCs w:val="18"/>
        </w:rPr>
        <w:t>DO</w:t>
      </w:r>
      <w:r w:rsidRPr="004E27A8">
        <w:rPr>
          <w:b/>
          <w:spacing w:val="-4"/>
          <w:sz w:val="18"/>
          <w:szCs w:val="18"/>
        </w:rPr>
        <w:t xml:space="preserve"> </w:t>
      </w:r>
      <w:r w:rsidRPr="004E27A8">
        <w:rPr>
          <w:b/>
          <w:sz w:val="18"/>
          <w:szCs w:val="18"/>
        </w:rPr>
        <w:t>REPRESENTANTE:</w:t>
      </w:r>
      <w:r w:rsidRPr="004E27A8">
        <w:rPr>
          <w:b/>
          <w:spacing w:val="-6"/>
          <w:sz w:val="18"/>
          <w:szCs w:val="18"/>
        </w:rPr>
        <w:t xml:space="preserve"> </w:t>
      </w:r>
      <w:r w:rsidRPr="004E27A8">
        <w:rPr>
          <w:b/>
          <w:sz w:val="18"/>
          <w:szCs w:val="18"/>
        </w:rPr>
        <w:t>[IDENTIDADE,</w:t>
      </w:r>
      <w:r w:rsidRPr="004E27A8">
        <w:rPr>
          <w:b/>
          <w:spacing w:val="-5"/>
          <w:sz w:val="18"/>
          <w:szCs w:val="18"/>
        </w:rPr>
        <w:t xml:space="preserve"> </w:t>
      </w:r>
      <w:r w:rsidRPr="004E27A8">
        <w:rPr>
          <w:b/>
          <w:sz w:val="18"/>
          <w:szCs w:val="18"/>
        </w:rPr>
        <w:t>CPF,</w:t>
      </w:r>
      <w:r w:rsidRPr="004E27A8">
        <w:rPr>
          <w:b/>
          <w:spacing w:val="-5"/>
          <w:sz w:val="18"/>
          <w:szCs w:val="18"/>
        </w:rPr>
        <w:t xml:space="preserve"> </w:t>
      </w:r>
      <w:r w:rsidRPr="004E27A8">
        <w:rPr>
          <w:b/>
          <w:sz w:val="18"/>
          <w:szCs w:val="18"/>
        </w:rPr>
        <w:t>E-MAIL</w:t>
      </w:r>
      <w:r w:rsidRPr="004E27A8">
        <w:rPr>
          <w:b/>
          <w:spacing w:val="-4"/>
          <w:sz w:val="18"/>
          <w:szCs w:val="18"/>
        </w:rPr>
        <w:t xml:space="preserve"> </w:t>
      </w:r>
      <w:r w:rsidRPr="004E27A8">
        <w:rPr>
          <w:b/>
          <w:sz w:val="18"/>
          <w:szCs w:val="18"/>
        </w:rPr>
        <w:t>E</w:t>
      </w:r>
      <w:r w:rsidRPr="004E27A8">
        <w:rPr>
          <w:b/>
          <w:spacing w:val="-5"/>
          <w:sz w:val="18"/>
          <w:szCs w:val="18"/>
        </w:rPr>
        <w:t xml:space="preserve"> </w:t>
      </w:r>
      <w:r w:rsidRPr="004E27A8">
        <w:rPr>
          <w:b/>
          <w:sz w:val="18"/>
          <w:szCs w:val="18"/>
        </w:rPr>
        <w:t>TELEFONE]</w:t>
      </w:r>
    </w:p>
    <w:p w14:paraId="73ABAB8F" w14:textId="77777777" w:rsidR="005E3813" w:rsidRPr="004E27A8" w:rsidRDefault="00A02881" w:rsidP="0004488F">
      <w:pPr>
        <w:jc w:val="both"/>
        <w:rPr>
          <w:sz w:val="18"/>
          <w:szCs w:val="18"/>
        </w:rPr>
      </w:pPr>
      <w:r w:rsidRPr="004E27A8">
        <w:rPr>
          <w:sz w:val="18"/>
          <w:szCs w:val="18"/>
        </w:rPr>
        <w:t>As pessoas abaixo listadas, integrantes do grupo artístico [NOME DO GRUPO OU COLETIVO], elegem a pessoa indicada no campo “REPRESENTANTE” como único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w:t>
      </w:r>
    </w:p>
    <w:p w14:paraId="1BE17673" w14:textId="31C2C7E9" w:rsidR="005E3813" w:rsidRPr="004E27A8" w:rsidRDefault="00A02881" w:rsidP="0004488F">
      <w:pPr>
        <w:jc w:val="both"/>
        <w:rPr>
          <w:sz w:val="18"/>
          <w:szCs w:val="18"/>
        </w:rPr>
      </w:pPr>
      <w:r w:rsidRPr="004E27A8">
        <w:rPr>
          <w:sz w:val="18"/>
          <w:szCs w:val="18"/>
        </w:rPr>
        <w:t>Os</w:t>
      </w:r>
      <w:r w:rsidRPr="004E27A8">
        <w:rPr>
          <w:spacing w:val="-8"/>
          <w:sz w:val="18"/>
          <w:szCs w:val="18"/>
        </w:rPr>
        <w:t xml:space="preserve"> </w:t>
      </w:r>
      <w:r w:rsidRPr="004E27A8">
        <w:rPr>
          <w:sz w:val="18"/>
          <w:szCs w:val="18"/>
        </w:rPr>
        <w:t>declarantes</w:t>
      </w:r>
      <w:r w:rsidRPr="004E27A8">
        <w:rPr>
          <w:spacing w:val="-5"/>
          <w:sz w:val="18"/>
          <w:szCs w:val="18"/>
        </w:rPr>
        <w:t xml:space="preserve"> </w:t>
      </w:r>
      <w:r w:rsidRPr="004E27A8">
        <w:rPr>
          <w:sz w:val="18"/>
          <w:szCs w:val="18"/>
        </w:rPr>
        <w:t>informam</w:t>
      </w:r>
      <w:r w:rsidRPr="004E27A8">
        <w:rPr>
          <w:spacing w:val="-3"/>
          <w:sz w:val="18"/>
          <w:szCs w:val="18"/>
        </w:rPr>
        <w:t xml:space="preserve"> </w:t>
      </w:r>
      <w:r w:rsidRPr="004E27A8">
        <w:rPr>
          <w:sz w:val="18"/>
          <w:szCs w:val="18"/>
        </w:rPr>
        <w:t>que</w:t>
      </w:r>
      <w:r w:rsidRPr="004E27A8">
        <w:rPr>
          <w:spacing w:val="-4"/>
          <w:sz w:val="18"/>
          <w:szCs w:val="18"/>
        </w:rPr>
        <w:t xml:space="preserve"> </w:t>
      </w:r>
      <w:r w:rsidRPr="004E27A8">
        <w:rPr>
          <w:sz w:val="18"/>
          <w:szCs w:val="18"/>
        </w:rPr>
        <w:t>não</w:t>
      </w:r>
      <w:r w:rsidRPr="004E27A8">
        <w:rPr>
          <w:spacing w:val="-4"/>
          <w:sz w:val="18"/>
          <w:szCs w:val="18"/>
        </w:rPr>
        <w:t xml:space="preserve"> </w:t>
      </w:r>
      <w:r w:rsidRPr="004E27A8">
        <w:rPr>
          <w:sz w:val="18"/>
          <w:szCs w:val="18"/>
        </w:rPr>
        <w:t>incorrem</w:t>
      </w:r>
      <w:r w:rsidRPr="004E27A8">
        <w:rPr>
          <w:spacing w:val="-5"/>
          <w:sz w:val="18"/>
          <w:szCs w:val="18"/>
        </w:rPr>
        <w:t xml:space="preserve"> </w:t>
      </w:r>
      <w:r w:rsidRPr="004E27A8">
        <w:rPr>
          <w:sz w:val="18"/>
          <w:szCs w:val="18"/>
        </w:rPr>
        <w:t>em</w:t>
      </w:r>
      <w:r w:rsidRPr="004E27A8">
        <w:rPr>
          <w:spacing w:val="-2"/>
          <w:sz w:val="18"/>
          <w:szCs w:val="18"/>
        </w:rPr>
        <w:t xml:space="preserve"> </w:t>
      </w:r>
      <w:r w:rsidRPr="004E27A8">
        <w:rPr>
          <w:sz w:val="18"/>
          <w:szCs w:val="18"/>
        </w:rPr>
        <w:t>quaisquer</w:t>
      </w:r>
      <w:r w:rsidRPr="004E27A8">
        <w:rPr>
          <w:spacing w:val="-5"/>
          <w:sz w:val="18"/>
          <w:szCs w:val="18"/>
        </w:rPr>
        <w:t xml:space="preserve"> </w:t>
      </w:r>
      <w:r w:rsidRPr="004E27A8">
        <w:rPr>
          <w:sz w:val="18"/>
          <w:szCs w:val="18"/>
        </w:rPr>
        <w:t>das</w:t>
      </w:r>
      <w:r w:rsidRPr="004E27A8">
        <w:rPr>
          <w:spacing w:val="-3"/>
          <w:sz w:val="18"/>
          <w:szCs w:val="18"/>
        </w:rPr>
        <w:t xml:space="preserve"> </w:t>
      </w:r>
      <w:r w:rsidRPr="004E27A8">
        <w:rPr>
          <w:sz w:val="18"/>
          <w:szCs w:val="18"/>
        </w:rPr>
        <w:t>vedações</w:t>
      </w:r>
      <w:r w:rsidRPr="004E27A8">
        <w:rPr>
          <w:spacing w:val="-5"/>
          <w:sz w:val="18"/>
          <w:szCs w:val="18"/>
        </w:rPr>
        <w:t xml:space="preserve"> </w:t>
      </w:r>
      <w:r w:rsidRPr="004E27A8">
        <w:rPr>
          <w:sz w:val="18"/>
          <w:szCs w:val="18"/>
        </w:rPr>
        <w:t>do</w:t>
      </w:r>
      <w:r w:rsidRPr="004E27A8">
        <w:rPr>
          <w:spacing w:val="-4"/>
          <w:sz w:val="18"/>
          <w:szCs w:val="18"/>
        </w:rPr>
        <w:t xml:space="preserve"> </w:t>
      </w:r>
      <w:r w:rsidRPr="004E27A8">
        <w:rPr>
          <w:sz w:val="18"/>
          <w:szCs w:val="18"/>
        </w:rPr>
        <w:t>item</w:t>
      </w:r>
      <w:r w:rsidRPr="004E27A8">
        <w:rPr>
          <w:spacing w:val="-7"/>
          <w:sz w:val="18"/>
          <w:szCs w:val="18"/>
        </w:rPr>
        <w:t xml:space="preserve"> </w:t>
      </w:r>
      <w:r w:rsidRPr="004E27A8">
        <w:rPr>
          <w:sz w:val="18"/>
          <w:szCs w:val="18"/>
        </w:rPr>
        <w:t>de</w:t>
      </w:r>
      <w:r w:rsidRPr="004E27A8">
        <w:rPr>
          <w:spacing w:val="-4"/>
          <w:sz w:val="18"/>
          <w:szCs w:val="18"/>
        </w:rPr>
        <w:t xml:space="preserve"> </w:t>
      </w:r>
      <w:r w:rsidRPr="004E27A8">
        <w:rPr>
          <w:sz w:val="18"/>
          <w:szCs w:val="18"/>
        </w:rPr>
        <w:t>participação</w:t>
      </w:r>
      <w:r w:rsidRPr="004E27A8">
        <w:rPr>
          <w:spacing w:val="-4"/>
          <w:sz w:val="18"/>
          <w:szCs w:val="18"/>
        </w:rPr>
        <w:t xml:space="preserve"> </w:t>
      </w:r>
      <w:r w:rsidRPr="004E27A8">
        <w:rPr>
          <w:sz w:val="18"/>
          <w:szCs w:val="18"/>
        </w:rPr>
        <w:t>previstas</w:t>
      </w:r>
      <w:r w:rsidRPr="004E27A8">
        <w:rPr>
          <w:spacing w:val="-5"/>
          <w:sz w:val="18"/>
          <w:szCs w:val="18"/>
        </w:rPr>
        <w:t xml:space="preserve"> </w:t>
      </w:r>
      <w:r w:rsidRPr="004E27A8">
        <w:rPr>
          <w:sz w:val="18"/>
          <w:szCs w:val="18"/>
        </w:rPr>
        <w:t>no</w:t>
      </w:r>
      <w:r w:rsidRPr="004E27A8">
        <w:rPr>
          <w:spacing w:val="-4"/>
          <w:sz w:val="18"/>
          <w:szCs w:val="18"/>
        </w:rPr>
        <w:t xml:space="preserve"> </w:t>
      </w:r>
      <w:r w:rsidRPr="004E27A8">
        <w:rPr>
          <w:spacing w:val="-2"/>
          <w:sz w:val="18"/>
          <w:szCs w:val="18"/>
        </w:rPr>
        <w:t>edital.</w:t>
      </w: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17"/>
        <w:gridCol w:w="1179"/>
        <w:gridCol w:w="3710"/>
      </w:tblGrid>
      <w:tr w:rsidR="005E3813" w:rsidRPr="004E27A8" w14:paraId="2B4453BC" w14:textId="77777777" w:rsidTr="00E75806">
        <w:trPr>
          <w:trHeight w:val="292"/>
        </w:trPr>
        <w:tc>
          <w:tcPr>
            <w:tcW w:w="5317" w:type="dxa"/>
          </w:tcPr>
          <w:p w14:paraId="3389EA07" w14:textId="77777777" w:rsidR="005E3813" w:rsidRPr="004E27A8" w:rsidRDefault="00A02881" w:rsidP="00E75806">
            <w:pPr>
              <w:jc w:val="center"/>
              <w:rPr>
                <w:b/>
                <w:sz w:val="18"/>
                <w:szCs w:val="18"/>
              </w:rPr>
            </w:pPr>
            <w:r w:rsidRPr="004E27A8">
              <w:rPr>
                <w:b/>
                <w:sz w:val="18"/>
                <w:szCs w:val="18"/>
              </w:rPr>
              <w:t>NOME</w:t>
            </w:r>
            <w:r w:rsidRPr="004E27A8">
              <w:rPr>
                <w:b/>
                <w:spacing w:val="-3"/>
                <w:sz w:val="18"/>
                <w:szCs w:val="18"/>
              </w:rPr>
              <w:t xml:space="preserve"> </w:t>
            </w:r>
            <w:r w:rsidRPr="004E27A8">
              <w:rPr>
                <w:b/>
                <w:sz w:val="18"/>
                <w:szCs w:val="18"/>
              </w:rPr>
              <w:t xml:space="preserve">DO </w:t>
            </w:r>
            <w:r w:rsidRPr="004E27A8">
              <w:rPr>
                <w:b/>
                <w:spacing w:val="-2"/>
                <w:sz w:val="18"/>
                <w:szCs w:val="18"/>
              </w:rPr>
              <w:t>INTEGRANTE</w:t>
            </w:r>
          </w:p>
        </w:tc>
        <w:tc>
          <w:tcPr>
            <w:tcW w:w="1179" w:type="dxa"/>
          </w:tcPr>
          <w:p w14:paraId="4CE3D6A0" w14:textId="77777777" w:rsidR="005E3813" w:rsidRPr="004E27A8" w:rsidRDefault="00A02881" w:rsidP="00E75806">
            <w:pPr>
              <w:jc w:val="center"/>
              <w:rPr>
                <w:b/>
                <w:sz w:val="18"/>
                <w:szCs w:val="18"/>
              </w:rPr>
            </w:pPr>
            <w:r w:rsidRPr="004E27A8">
              <w:rPr>
                <w:b/>
                <w:spacing w:val="-5"/>
                <w:sz w:val="18"/>
                <w:szCs w:val="18"/>
              </w:rPr>
              <w:t>CPF</w:t>
            </w:r>
          </w:p>
        </w:tc>
        <w:tc>
          <w:tcPr>
            <w:tcW w:w="3710" w:type="dxa"/>
          </w:tcPr>
          <w:p w14:paraId="5BAD87EC" w14:textId="77777777" w:rsidR="005E3813" w:rsidRPr="004E27A8" w:rsidRDefault="00A02881" w:rsidP="00E75806">
            <w:pPr>
              <w:jc w:val="center"/>
              <w:rPr>
                <w:b/>
                <w:sz w:val="18"/>
                <w:szCs w:val="18"/>
              </w:rPr>
            </w:pPr>
            <w:r w:rsidRPr="004E27A8">
              <w:rPr>
                <w:b/>
                <w:spacing w:val="-2"/>
                <w:sz w:val="18"/>
                <w:szCs w:val="18"/>
              </w:rPr>
              <w:t>ASSINATURAS</w:t>
            </w:r>
          </w:p>
        </w:tc>
      </w:tr>
      <w:tr w:rsidR="005E3813" w:rsidRPr="004E27A8" w14:paraId="3B9E34F4" w14:textId="77777777" w:rsidTr="00E75806">
        <w:trPr>
          <w:trHeight w:val="126"/>
        </w:trPr>
        <w:tc>
          <w:tcPr>
            <w:tcW w:w="5317" w:type="dxa"/>
          </w:tcPr>
          <w:p w14:paraId="774D1575" w14:textId="77777777" w:rsidR="005E3813" w:rsidRPr="004E27A8" w:rsidRDefault="005E3813" w:rsidP="0004488F">
            <w:pPr>
              <w:jc w:val="both"/>
              <w:rPr>
                <w:sz w:val="18"/>
                <w:szCs w:val="18"/>
              </w:rPr>
            </w:pPr>
          </w:p>
        </w:tc>
        <w:tc>
          <w:tcPr>
            <w:tcW w:w="1179" w:type="dxa"/>
          </w:tcPr>
          <w:p w14:paraId="633D1240" w14:textId="77777777" w:rsidR="005E3813" w:rsidRPr="004E27A8" w:rsidRDefault="005E3813" w:rsidP="0004488F">
            <w:pPr>
              <w:jc w:val="both"/>
              <w:rPr>
                <w:sz w:val="18"/>
                <w:szCs w:val="18"/>
              </w:rPr>
            </w:pPr>
          </w:p>
        </w:tc>
        <w:tc>
          <w:tcPr>
            <w:tcW w:w="3710" w:type="dxa"/>
          </w:tcPr>
          <w:p w14:paraId="38F21F0E" w14:textId="77777777" w:rsidR="005E3813" w:rsidRPr="004E27A8" w:rsidRDefault="005E3813" w:rsidP="0004488F">
            <w:pPr>
              <w:jc w:val="both"/>
              <w:rPr>
                <w:sz w:val="18"/>
                <w:szCs w:val="18"/>
              </w:rPr>
            </w:pPr>
          </w:p>
        </w:tc>
      </w:tr>
      <w:tr w:rsidR="005E3813" w:rsidRPr="004E27A8" w14:paraId="52D1D270" w14:textId="77777777" w:rsidTr="00E75806">
        <w:trPr>
          <w:trHeight w:val="136"/>
        </w:trPr>
        <w:tc>
          <w:tcPr>
            <w:tcW w:w="5317" w:type="dxa"/>
          </w:tcPr>
          <w:p w14:paraId="7D6AADF4" w14:textId="77777777" w:rsidR="005E3813" w:rsidRPr="004E27A8" w:rsidRDefault="005E3813" w:rsidP="0004488F">
            <w:pPr>
              <w:jc w:val="both"/>
              <w:rPr>
                <w:sz w:val="18"/>
                <w:szCs w:val="18"/>
              </w:rPr>
            </w:pPr>
          </w:p>
        </w:tc>
        <w:tc>
          <w:tcPr>
            <w:tcW w:w="1179" w:type="dxa"/>
          </w:tcPr>
          <w:p w14:paraId="00A060C8" w14:textId="77777777" w:rsidR="005E3813" w:rsidRPr="004E27A8" w:rsidRDefault="005E3813" w:rsidP="0004488F">
            <w:pPr>
              <w:jc w:val="both"/>
              <w:rPr>
                <w:sz w:val="18"/>
                <w:szCs w:val="18"/>
              </w:rPr>
            </w:pPr>
          </w:p>
        </w:tc>
        <w:tc>
          <w:tcPr>
            <w:tcW w:w="3710" w:type="dxa"/>
          </w:tcPr>
          <w:p w14:paraId="23AD84F1" w14:textId="77777777" w:rsidR="005E3813" w:rsidRPr="004E27A8" w:rsidRDefault="005E3813" w:rsidP="0004488F">
            <w:pPr>
              <w:jc w:val="both"/>
              <w:rPr>
                <w:sz w:val="18"/>
                <w:szCs w:val="18"/>
              </w:rPr>
            </w:pPr>
          </w:p>
        </w:tc>
      </w:tr>
    </w:tbl>
    <w:p w14:paraId="7B2CB0FB" w14:textId="77777777" w:rsidR="005E3813" w:rsidRPr="004E27A8" w:rsidRDefault="00A02881" w:rsidP="0004488F">
      <w:pPr>
        <w:jc w:val="both"/>
        <w:rPr>
          <w:sz w:val="18"/>
          <w:szCs w:val="18"/>
        </w:rPr>
      </w:pPr>
      <w:r w:rsidRPr="004E27A8">
        <w:rPr>
          <w:spacing w:val="-2"/>
          <w:sz w:val="18"/>
          <w:szCs w:val="18"/>
        </w:rPr>
        <w:t>[LOCAL] [DATA]</w:t>
      </w:r>
    </w:p>
    <w:p w14:paraId="0417DD9D" w14:textId="77777777" w:rsidR="005E3813" w:rsidRPr="004E27A8" w:rsidRDefault="00A02881" w:rsidP="00E75806">
      <w:pPr>
        <w:jc w:val="center"/>
        <w:rPr>
          <w:b/>
          <w:sz w:val="18"/>
          <w:szCs w:val="18"/>
        </w:rPr>
      </w:pPr>
      <w:r w:rsidRPr="004E27A8">
        <w:rPr>
          <w:b/>
          <w:sz w:val="18"/>
          <w:szCs w:val="18"/>
        </w:rPr>
        <w:t>ANEXO</w:t>
      </w:r>
      <w:r w:rsidRPr="004E27A8">
        <w:rPr>
          <w:b/>
          <w:spacing w:val="-15"/>
          <w:sz w:val="18"/>
          <w:szCs w:val="18"/>
        </w:rPr>
        <w:t xml:space="preserve"> </w:t>
      </w:r>
      <w:r w:rsidRPr="004E27A8">
        <w:rPr>
          <w:b/>
          <w:spacing w:val="-5"/>
          <w:sz w:val="18"/>
          <w:szCs w:val="18"/>
        </w:rPr>
        <w:t>VII</w:t>
      </w:r>
    </w:p>
    <w:p w14:paraId="229D73EE" w14:textId="77777777" w:rsidR="005E3813" w:rsidRPr="004E27A8" w:rsidRDefault="00A02881" w:rsidP="00E75806">
      <w:pPr>
        <w:jc w:val="center"/>
        <w:rPr>
          <w:b/>
          <w:sz w:val="18"/>
          <w:szCs w:val="18"/>
        </w:rPr>
      </w:pPr>
      <w:r w:rsidRPr="004E27A8">
        <w:rPr>
          <w:b/>
          <w:spacing w:val="-2"/>
          <w:sz w:val="18"/>
          <w:szCs w:val="18"/>
        </w:rPr>
        <w:t>DECLARAÇÃO</w:t>
      </w:r>
      <w:r w:rsidRPr="004E27A8">
        <w:rPr>
          <w:b/>
          <w:spacing w:val="9"/>
          <w:sz w:val="18"/>
          <w:szCs w:val="18"/>
        </w:rPr>
        <w:t xml:space="preserve"> </w:t>
      </w:r>
      <w:r w:rsidRPr="004E27A8">
        <w:rPr>
          <w:b/>
          <w:spacing w:val="-2"/>
          <w:sz w:val="18"/>
          <w:szCs w:val="18"/>
        </w:rPr>
        <w:t>ÉTNICO-RACIAL</w:t>
      </w:r>
    </w:p>
    <w:p w14:paraId="0D75252A" w14:textId="77777777" w:rsidR="005E3813" w:rsidRPr="004E27A8" w:rsidRDefault="00A02881" w:rsidP="0004488F">
      <w:pPr>
        <w:jc w:val="both"/>
        <w:rPr>
          <w:sz w:val="18"/>
          <w:szCs w:val="18"/>
        </w:rPr>
      </w:pPr>
      <w:r w:rsidRPr="004E27A8">
        <w:rPr>
          <w:sz w:val="18"/>
          <w:szCs w:val="18"/>
        </w:rPr>
        <w:t>(Para</w:t>
      </w:r>
      <w:r w:rsidRPr="004E27A8">
        <w:rPr>
          <w:spacing w:val="-7"/>
          <w:sz w:val="18"/>
          <w:szCs w:val="18"/>
        </w:rPr>
        <w:t xml:space="preserve"> </w:t>
      </w:r>
      <w:r w:rsidRPr="004E27A8">
        <w:rPr>
          <w:sz w:val="18"/>
          <w:szCs w:val="18"/>
        </w:rPr>
        <w:t>agentes</w:t>
      </w:r>
      <w:r w:rsidRPr="004E27A8">
        <w:rPr>
          <w:spacing w:val="-3"/>
          <w:sz w:val="18"/>
          <w:szCs w:val="18"/>
        </w:rPr>
        <w:t xml:space="preserve"> </w:t>
      </w:r>
      <w:r w:rsidRPr="004E27A8">
        <w:rPr>
          <w:sz w:val="18"/>
          <w:szCs w:val="18"/>
        </w:rPr>
        <w:t>culturais</w:t>
      </w:r>
      <w:r w:rsidRPr="004E27A8">
        <w:rPr>
          <w:spacing w:val="-1"/>
          <w:sz w:val="18"/>
          <w:szCs w:val="18"/>
        </w:rPr>
        <w:t xml:space="preserve"> </w:t>
      </w:r>
      <w:r w:rsidRPr="004E27A8">
        <w:rPr>
          <w:sz w:val="18"/>
          <w:szCs w:val="18"/>
        </w:rPr>
        <w:t>concorrentes</w:t>
      </w:r>
      <w:r w:rsidRPr="004E27A8">
        <w:rPr>
          <w:spacing w:val="-3"/>
          <w:sz w:val="18"/>
          <w:szCs w:val="18"/>
        </w:rPr>
        <w:t xml:space="preserve"> </w:t>
      </w:r>
      <w:r w:rsidRPr="004E27A8">
        <w:rPr>
          <w:sz w:val="18"/>
          <w:szCs w:val="18"/>
        </w:rPr>
        <w:t>às</w:t>
      </w:r>
      <w:r w:rsidRPr="004E27A8">
        <w:rPr>
          <w:spacing w:val="-4"/>
          <w:sz w:val="18"/>
          <w:szCs w:val="18"/>
        </w:rPr>
        <w:t xml:space="preserve"> </w:t>
      </w:r>
      <w:r w:rsidRPr="004E27A8">
        <w:rPr>
          <w:sz w:val="18"/>
          <w:szCs w:val="18"/>
        </w:rPr>
        <w:t>cotas</w:t>
      </w:r>
      <w:r w:rsidRPr="004E27A8">
        <w:rPr>
          <w:spacing w:val="-4"/>
          <w:sz w:val="18"/>
          <w:szCs w:val="18"/>
        </w:rPr>
        <w:t xml:space="preserve"> </w:t>
      </w:r>
      <w:r w:rsidRPr="004E27A8">
        <w:rPr>
          <w:sz w:val="18"/>
          <w:szCs w:val="18"/>
        </w:rPr>
        <w:t>étnico-raciais</w:t>
      </w:r>
      <w:r w:rsidRPr="004E27A8">
        <w:rPr>
          <w:spacing w:val="-1"/>
          <w:sz w:val="18"/>
          <w:szCs w:val="18"/>
        </w:rPr>
        <w:t xml:space="preserve"> </w:t>
      </w:r>
      <w:r w:rsidRPr="004E27A8">
        <w:rPr>
          <w:sz w:val="18"/>
          <w:szCs w:val="18"/>
        </w:rPr>
        <w:t>–</w:t>
      </w:r>
      <w:r w:rsidRPr="004E27A8">
        <w:rPr>
          <w:spacing w:val="-2"/>
          <w:sz w:val="18"/>
          <w:szCs w:val="18"/>
        </w:rPr>
        <w:t xml:space="preserve"> </w:t>
      </w:r>
      <w:r w:rsidRPr="004E27A8">
        <w:rPr>
          <w:sz w:val="18"/>
          <w:szCs w:val="18"/>
        </w:rPr>
        <w:t>negros</w:t>
      </w:r>
      <w:r w:rsidRPr="004E27A8">
        <w:rPr>
          <w:spacing w:val="-3"/>
          <w:sz w:val="18"/>
          <w:szCs w:val="18"/>
        </w:rPr>
        <w:t xml:space="preserve"> </w:t>
      </w:r>
      <w:r w:rsidRPr="004E27A8">
        <w:rPr>
          <w:sz w:val="18"/>
          <w:szCs w:val="18"/>
        </w:rPr>
        <w:t>ou</w:t>
      </w:r>
      <w:r w:rsidRPr="004E27A8">
        <w:rPr>
          <w:spacing w:val="-4"/>
          <w:sz w:val="18"/>
          <w:szCs w:val="18"/>
        </w:rPr>
        <w:t xml:space="preserve"> </w:t>
      </w:r>
      <w:r w:rsidRPr="004E27A8">
        <w:rPr>
          <w:spacing w:val="-2"/>
          <w:sz w:val="18"/>
          <w:szCs w:val="18"/>
        </w:rPr>
        <w:t>indígenas)</w:t>
      </w:r>
    </w:p>
    <w:p w14:paraId="621F7C78" w14:textId="4E3C3F51" w:rsidR="005E3813" w:rsidRPr="004E27A8" w:rsidRDefault="00E75806" w:rsidP="0004488F">
      <w:pPr>
        <w:jc w:val="both"/>
        <w:rPr>
          <w:sz w:val="18"/>
          <w:szCs w:val="18"/>
        </w:rPr>
      </w:pPr>
      <w:r w:rsidRPr="004E27A8">
        <w:rPr>
          <w:spacing w:val="-5"/>
          <w:sz w:val="18"/>
          <w:szCs w:val="18"/>
        </w:rPr>
        <w:t>Eu</w:t>
      </w:r>
      <w:r w:rsidRPr="004E27A8">
        <w:rPr>
          <w:spacing w:val="-10"/>
          <w:sz w:val="18"/>
          <w:szCs w:val="18"/>
        </w:rPr>
        <w:t>,</w:t>
      </w:r>
      <w:r w:rsidR="00FB2409" w:rsidRPr="004E27A8">
        <w:rPr>
          <w:spacing w:val="-10"/>
          <w:sz w:val="18"/>
          <w:szCs w:val="18"/>
        </w:rPr>
        <w:t xml:space="preserve"> </w:t>
      </w:r>
      <w:r w:rsidR="00A02881" w:rsidRPr="004E27A8">
        <w:rPr>
          <w:spacing w:val="-5"/>
          <w:sz w:val="18"/>
          <w:szCs w:val="18"/>
        </w:rPr>
        <w:t>CPF</w:t>
      </w:r>
      <w:r w:rsidRPr="004E27A8">
        <w:rPr>
          <w:spacing w:val="-5"/>
          <w:sz w:val="18"/>
          <w:szCs w:val="18"/>
        </w:rPr>
        <w:t>,</w:t>
      </w:r>
      <w:r w:rsidR="00FB2409" w:rsidRPr="004E27A8">
        <w:rPr>
          <w:spacing w:val="-5"/>
          <w:sz w:val="18"/>
          <w:szCs w:val="18"/>
        </w:rPr>
        <w:t xml:space="preserve"> </w:t>
      </w:r>
      <w:r w:rsidR="00A02881" w:rsidRPr="004E27A8">
        <w:rPr>
          <w:spacing w:val="-6"/>
          <w:sz w:val="18"/>
          <w:szCs w:val="18"/>
        </w:rPr>
        <w:t>nº</w:t>
      </w:r>
      <w:r w:rsidR="00A02881" w:rsidRPr="004E27A8">
        <w:rPr>
          <w:sz w:val="18"/>
          <w:szCs w:val="18"/>
        </w:rPr>
        <w:t>, RG nº ,</w:t>
      </w:r>
      <w:r w:rsidR="00A02881" w:rsidRPr="004E27A8">
        <w:rPr>
          <w:spacing w:val="-9"/>
          <w:sz w:val="18"/>
          <w:szCs w:val="18"/>
        </w:rPr>
        <w:t xml:space="preserve"> </w:t>
      </w:r>
      <w:r w:rsidR="00A02881" w:rsidRPr="004E27A8">
        <w:rPr>
          <w:sz w:val="18"/>
          <w:szCs w:val="18"/>
        </w:rPr>
        <w:t>DECLARO</w:t>
      </w:r>
      <w:r w:rsidR="00A02881" w:rsidRPr="004E27A8">
        <w:rPr>
          <w:spacing w:val="-8"/>
          <w:sz w:val="18"/>
          <w:szCs w:val="18"/>
        </w:rPr>
        <w:t xml:space="preserve"> </w:t>
      </w:r>
      <w:r w:rsidR="00A02881" w:rsidRPr="004E27A8">
        <w:rPr>
          <w:sz w:val="18"/>
          <w:szCs w:val="18"/>
        </w:rPr>
        <w:t>para</w:t>
      </w:r>
      <w:r w:rsidR="00A02881" w:rsidRPr="004E27A8">
        <w:rPr>
          <w:spacing w:val="-6"/>
          <w:sz w:val="18"/>
          <w:szCs w:val="18"/>
        </w:rPr>
        <w:t xml:space="preserve"> </w:t>
      </w:r>
      <w:r w:rsidR="00A02881" w:rsidRPr="004E27A8">
        <w:rPr>
          <w:sz w:val="18"/>
          <w:szCs w:val="18"/>
        </w:rPr>
        <w:t>fins</w:t>
      </w:r>
      <w:r w:rsidR="00A02881" w:rsidRPr="004E27A8">
        <w:rPr>
          <w:spacing w:val="-8"/>
          <w:sz w:val="18"/>
          <w:szCs w:val="18"/>
        </w:rPr>
        <w:t xml:space="preserve"> </w:t>
      </w:r>
      <w:r w:rsidR="00A02881" w:rsidRPr="004E27A8">
        <w:rPr>
          <w:sz w:val="18"/>
          <w:szCs w:val="18"/>
        </w:rPr>
        <w:t>de</w:t>
      </w:r>
      <w:r w:rsidR="00A02881" w:rsidRPr="004E27A8">
        <w:rPr>
          <w:spacing w:val="-7"/>
          <w:sz w:val="18"/>
          <w:szCs w:val="18"/>
        </w:rPr>
        <w:t xml:space="preserve"> </w:t>
      </w:r>
      <w:r w:rsidR="00A02881" w:rsidRPr="004E27A8">
        <w:rPr>
          <w:sz w:val="18"/>
          <w:szCs w:val="18"/>
        </w:rPr>
        <w:t>participação</w:t>
      </w:r>
      <w:r w:rsidR="00A02881" w:rsidRPr="004E27A8">
        <w:rPr>
          <w:spacing w:val="-7"/>
          <w:sz w:val="18"/>
          <w:szCs w:val="18"/>
        </w:rPr>
        <w:t xml:space="preserve"> </w:t>
      </w:r>
      <w:r w:rsidR="00A02881" w:rsidRPr="004E27A8">
        <w:rPr>
          <w:sz w:val="18"/>
          <w:szCs w:val="18"/>
        </w:rPr>
        <w:t>no</w:t>
      </w:r>
      <w:r w:rsidR="00A02881" w:rsidRPr="004E27A8">
        <w:rPr>
          <w:spacing w:val="-7"/>
          <w:sz w:val="18"/>
          <w:szCs w:val="18"/>
        </w:rPr>
        <w:t xml:space="preserve"> </w:t>
      </w:r>
      <w:r w:rsidR="00A02881" w:rsidRPr="004E27A8">
        <w:rPr>
          <w:sz w:val="18"/>
          <w:szCs w:val="18"/>
        </w:rPr>
        <w:t>Edital</w:t>
      </w:r>
      <w:r w:rsidR="00A02881" w:rsidRPr="004E27A8">
        <w:rPr>
          <w:spacing w:val="-7"/>
          <w:sz w:val="18"/>
          <w:szCs w:val="18"/>
        </w:rPr>
        <w:t xml:space="preserve"> </w:t>
      </w:r>
      <w:r w:rsidR="00A02881" w:rsidRPr="004E27A8">
        <w:rPr>
          <w:sz w:val="18"/>
          <w:szCs w:val="18"/>
        </w:rPr>
        <w:t>(Nome ou</w:t>
      </w:r>
      <w:r w:rsidR="00A02881" w:rsidRPr="004E27A8">
        <w:rPr>
          <w:spacing w:val="-6"/>
          <w:sz w:val="18"/>
          <w:szCs w:val="18"/>
        </w:rPr>
        <w:t xml:space="preserve"> </w:t>
      </w:r>
      <w:r w:rsidR="00A02881" w:rsidRPr="004E27A8">
        <w:rPr>
          <w:sz w:val="18"/>
          <w:szCs w:val="18"/>
        </w:rPr>
        <w:t>número</w:t>
      </w:r>
      <w:r w:rsidR="00A02881" w:rsidRPr="004E27A8">
        <w:rPr>
          <w:spacing w:val="-4"/>
          <w:sz w:val="18"/>
          <w:szCs w:val="18"/>
        </w:rPr>
        <w:t xml:space="preserve"> </w:t>
      </w:r>
      <w:r w:rsidR="00A02881" w:rsidRPr="004E27A8">
        <w:rPr>
          <w:sz w:val="18"/>
          <w:szCs w:val="18"/>
        </w:rPr>
        <w:t>do</w:t>
      </w:r>
      <w:r w:rsidR="00A02881" w:rsidRPr="004E27A8">
        <w:rPr>
          <w:spacing w:val="-4"/>
          <w:sz w:val="18"/>
          <w:szCs w:val="18"/>
        </w:rPr>
        <w:t xml:space="preserve"> </w:t>
      </w:r>
      <w:r w:rsidR="00A02881" w:rsidRPr="004E27A8">
        <w:rPr>
          <w:sz w:val="18"/>
          <w:szCs w:val="18"/>
        </w:rPr>
        <w:t>edital)</w:t>
      </w:r>
      <w:r w:rsidR="00A02881" w:rsidRPr="004E27A8">
        <w:rPr>
          <w:spacing w:val="-3"/>
          <w:sz w:val="18"/>
          <w:szCs w:val="18"/>
        </w:rPr>
        <w:t xml:space="preserve"> </w:t>
      </w:r>
      <w:r w:rsidR="00A02881" w:rsidRPr="004E27A8">
        <w:rPr>
          <w:sz w:val="18"/>
          <w:szCs w:val="18"/>
        </w:rPr>
        <w:t>que</w:t>
      </w:r>
      <w:r w:rsidR="00A02881" w:rsidRPr="004E27A8">
        <w:rPr>
          <w:spacing w:val="-5"/>
          <w:sz w:val="18"/>
          <w:szCs w:val="18"/>
        </w:rPr>
        <w:t xml:space="preserve"> </w:t>
      </w:r>
      <w:r w:rsidR="00A02881" w:rsidRPr="004E27A8">
        <w:rPr>
          <w:sz w:val="18"/>
          <w:szCs w:val="18"/>
        </w:rPr>
        <w:t>sou</w:t>
      </w:r>
      <w:r w:rsidR="00A02881" w:rsidRPr="004E27A8">
        <w:rPr>
          <w:spacing w:val="-6"/>
          <w:sz w:val="18"/>
          <w:szCs w:val="18"/>
        </w:rPr>
        <w:t xml:space="preserve"> </w:t>
      </w:r>
      <w:r w:rsidR="00A02881" w:rsidRPr="004E27A8">
        <w:rPr>
          <w:sz w:val="18"/>
          <w:szCs w:val="18"/>
        </w:rPr>
        <w:t>(informar</w:t>
      </w:r>
      <w:r w:rsidR="00A02881" w:rsidRPr="004E27A8">
        <w:rPr>
          <w:spacing w:val="-11"/>
          <w:sz w:val="18"/>
          <w:szCs w:val="18"/>
        </w:rPr>
        <w:t xml:space="preserve"> </w:t>
      </w:r>
      <w:r w:rsidR="00A02881" w:rsidRPr="004E27A8">
        <w:rPr>
          <w:sz w:val="18"/>
          <w:szCs w:val="18"/>
        </w:rPr>
        <w:t>se</w:t>
      </w:r>
      <w:r w:rsidR="00A02881" w:rsidRPr="004E27A8">
        <w:rPr>
          <w:spacing w:val="-8"/>
          <w:sz w:val="18"/>
          <w:szCs w:val="18"/>
        </w:rPr>
        <w:t xml:space="preserve"> </w:t>
      </w:r>
      <w:r w:rsidR="00A02881" w:rsidRPr="004E27A8">
        <w:rPr>
          <w:sz w:val="18"/>
          <w:szCs w:val="18"/>
        </w:rPr>
        <w:t>é</w:t>
      </w:r>
      <w:r w:rsidR="00A02881" w:rsidRPr="004E27A8">
        <w:rPr>
          <w:spacing w:val="-8"/>
          <w:sz w:val="18"/>
          <w:szCs w:val="18"/>
        </w:rPr>
        <w:t xml:space="preserve"> </w:t>
      </w:r>
      <w:r w:rsidR="00A02881" w:rsidRPr="004E27A8">
        <w:rPr>
          <w:sz w:val="18"/>
          <w:szCs w:val="18"/>
        </w:rPr>
        <w:t>NEGRO</w:t>
      </w:r>
      <w:r w:rsidR="00A02881" w:rsidRPr="004E27A8">
        <w:rPr>
          <w:spacing w:val="-8"/>
          <w:sz w:val="18"/>
          <w:szCs w:val="18"/>
        </w:rPr>
        <w:t xml:space="preserve"> </w:t>
      </w:r>
      <w:r w:rsidR="00A02881" w:rsidRPr="004E27A8">
        <w:rPr>
          <w:sz w:val="18"/>
          <w:szCs w:val="18"/>
        </w:rPr>
        <w:t>OU</w:t>
      </w:r>
      <w:r w:rsidR="00A02881" w:rsidRPr="004E27A8">
        <w:rPr>
          <w:spacing w:val="-6"/>
          <w:sz w:val="18"/>
          <w:szCs w:val="18"/>
        </w:rPr>
        <w:t xml:space="preserve"> </w:t>
      </w:r>
      <w:r w:rsidR="00A02881" w:rsidRPr="004E27A8">
        <w:rPr>
          <w:spacing w:val="-2"/>
          <w:sz w:val="18"/>
          <w:szCs w:val="18"/>
        </w:rPr>
        <w:t>INDÍGENA).</w:t>
      </w:r>
    </w:p>
    <w:p w14:paraId="6CF6FAFB" w14:textId="77777777" w:rsidR="005E3813" w:rsidRPr="004E27A8" w:rsidRDefault="00A02881" w:rsidP="0004488F">
      <w:pPr>
        <w:jc w:val="both"/>
        <w:rPr>
          <w:sz w:val="18"/>
          <w:szCs w:val="18"/>
        </w:rPr>
      </w:pPr>
      <w:r w:rsidRPr="004E27A8">
        <w:rPr>
          <w:sz w:val="18"/>
          <w:szCs w:val="18"/>
        </w:rPr>
        <w:t>Por</w:t>
      </w:r>
      <w:r w:rsidRPr="004E27A8">
        <w:rPr>
          <w:spacing w:val="31"/>
          <w:sz w:val="18"/>
          <w:szCs w:val="18"/>
        </w:rPr>
        <w:t xml:space="preserve"> </w:t>
      </w:r>
      <w:r w:rsidRPr="004E27A8">
        <w:rPr>
          <w:sz w:val="18"/>
          <w:szCs w:val="18"/>
        </w:rPr>
        <w:t>ser</w:t>
      </w:r>
      <w:r w:rsidRPr="004E27A8">
        <w:rPr>
          <w:spacing w:val="34"/>
          <w:sz w:val="18"/>
          <w:szCs w:val="18"/>
        </w:rPr>
        <w:t xml:space="preserve"> </w:t>
      </w:r>
      <w:r w:rsidRPr="004E27A8">
        <w:rPr>
          <w:sz w:val="18"/>
          <w:szCs w:val="18"/>
        </w:rPr>
        <w:t>verdade,</w:t>
      </w:r>
      <w:r w:rsidRPr="004E27A8">
        <w:rPr>
          <w:spacing w:val="30"/>
          <w:sz w:val="18"/>
          <w:szCs w:val="18"/>
        </w:rPr>
        <w:t xml:space="preserve"> </w:t>
      </w:r>
      <w:r w:rsidRPr="004E27A8">
        <w:rPr>
          <w:sz w:val="18"/>
          <w:szCs w:val="18"/>
        </w:rPr>
        <w:t>assino</w:t>
      </w:r>
      <w:r w:rsidRPr="004E27A8">
        <w:rPr>
          <w:spacing w:val="32"/>
          <w:sz w:val="18"/>
          <w:szCs w:val="18"/>
        </w:rPr>
        <w:t xml:space="preserve"> </w:t>
      </w:r>
      <w:r w:rsidRPr="004E27A8">
        <w:rPr>
          <w:sz w:val="18"/>
          <w:szCs w:val="18"/>
        </w:rPr>
        <w:t>a</w:t>
      </w:r>
      <w:r w:rsidRPr="004E27A8">
        <w:rPr>
          <w:spacing w:val="33"/>
          <w:sz w:val="18"/>
          <w:szCs w:val="18"/>
        </w:rPr>
        <w:t xml:space="preserve"> </w:t>
      </w:r>
      <w:r w:rsidRPr="004E27A8">
        <w:rPr>
          <w:sz w:val="18"/>
          <w:szCs w:val="18"/>
        </w:rPr>
        <w:t>presente</w:t>
      </w:r>
      <w:r w:rsidRPr="004E27A8">
        <w:rPr>
          <w:spacing w:val="31"/>
          <w:sz w:val="18"/>
          <w:szCs w:val="18"/>
        </w:rPr>
        <w:t xml:space="preserve"> </w:t>
      </w:r>
      <w:r w:rsidRPr="004E27A8">
        <w:rPr>
          <w:sz w:val="18"/>
          <w:szCs w:val="18"/>
        </w:rPr>
        <w:t>declaração</w:t>
      </w:r>
      <w:r w:rsidRPr="004E27A8">
        <w:rPr>
          <w:spacing w:val="31"/>
          <w:sz w:val="18"/>
          <w:szCs w:val="18"/>
        </w:rPr>
        <w:t xml:space="preserve"> </w:t>
      </w:r>
      <w:r w:rsidRPr="004E27A8">
        <w:rPr>
          <w:sz w:val="18"/>
          <w:szCs w:val="18"/>
        </w:rPr>
        <w:t>e</w:t>
      </w:r>
      <w:r w:rsidRPr="004E27A8">
        <w:rPr>
          <w:spacing w:val="31"/>
          <w:sz w:val="18"/>
          <w:szCs w:val="18"/>
        </w:rPr>
        <w:t xml:space="preserve"> </w:t>
      </w:r>
      <w:r w:rsidRPr="004E27A8">
        <w:rPr>
          <w:sz w:val="18"/>
          <w:szCs w:val="18"/>
        </w:rPr>
        <w:t>estou</w:t>
      </w:r>
      <w:r w:rsidRPr="004E27A8">
        <w:rPr>
          <w:spacing w:val="30"/>
          <w:sz w:val="18"/>
          <w:szCs w:val="18"/>
        </w:rPr>
        <w:t xml:space="preserve"> </w:t>
      </w:r>
      <w:r w:rsidRPr="004E27A8">
        <w:rPr>
          <w:sz w:val="18"/>
          <w:szCs w:val="18"/>
        </w:rPr>
        <w:t>ciente</w:t>
      </w:r>
      <w:r w:rsidRPr="004E27A8">
        <w:rPr>
          <w:spacing w:val="31"/>
          <w:sz w:val="18"/>
          <w:szCs w:val="18"/>
        </w:rPr>
        <w:t xml:space="preserve"> </w:t>
      </w:r>
      <w:r w:rsidRPr="004E27A8">
        <w:rPr>
          <w:sz w:val="18"/>
          <w:szCs w:val="18"/>
        </w:rPr>
        <w:t>de</w:t>
      </w:r>
      <w:r w:rsidRPr="004E27A8">
        <w:rPr>
          <w:spacing w:val="31"/>
          <w:sz w:val="18"/>
          <w:szCs w:val="18"/>
        </w:rPr>
        <w:t xml:space="preserve"> </w:t>
      </w:r>
      <w:r w:rsidRPr="004E27A8">
        <w:rPr>
          <w:sz w:val="18"/>
          <w:szCs w:val="18"/>
        </w:rPr>
        <w:t>que</w:t>
      </w:r>
      <w:r w:rsidRPr="004E27A8">
        <w:rPr>
          <w:spacing w:val="31"/>
          <w:sz w:val="18"/>
          <w:szCs w:val="18"/>
        </w:rPr>
        <w:t xml:space="preserve"> </w:t>
      </w:r>
      <w:r w:rsidRPr="004E27A8">
        <w:rPr>
          <w:sz w:val="18"/>
          <w:szCs w:val="18"/>
        </w:rPr>
        <w:t>a</w:t>
      </w:r>
      <w:r w:rsidRPr="004E27A8">
        <w:rPr>
          <w:spacing w:val="33"/>
          <w:sz w:val="18"/>
          <w:szCs w:val="18"/>
        </w:rPr>
        <w:t xml:space="preserve"> </w:t>
      </w:r>
      <w:r w:rsidRPr="004E27A8">
        <w:rPr>
          <w:sz w:val="18"/>
          <w:szCs w:val="18"/>
        </w:rPr>
        <w:t>apresentação</w:t>
      </w:r>
      <w:r w:rsidRPr="004E27A8">
        <w:rPr>
          <w:spacing w:val="32"/>
          <w:sz w:val="18"/>
          <w:szCs w:val="18"/>
        </w:rPr>
        <w:t xml:space="preserve"> </w:t>
      </w:r>
      <w:r w:rsidRPr="004E27A8">
        <w:rPr>
          <w:sz w:val="18"/>
          <w:szCs w:val="18"/>
        </w:rPr>
        <w:t>de</w:t>
      </w:r>
      <w:r w:rsidRPr="004E27A8">
        <w:rPr>
          <w:spacing w:val="31"/>
          <w:sz w:val="18"/>
          <w:szCs w:val="18"/>
        </w:rPr>
        <w:t xml:space="preserve"> </w:t>
      </w:r>
      <w:r w:rsidRPr="004E27A8">
        <w:rPr>
          <w:sz w:val="18"/>
          <w:szCs w:val="18"/>
        </w:rPr>
        <w:t>declaração</w:t>
      </w:r>
      <w:r w:rsidRPr="004E27A8">
        <w:rPr>
          <w:spacing w:val="31"/>
          <w:sz w:val="18"/>
          <w:szCs w:val="18"/>
        </w:rPr>
        <w:t xml:space="preserve"> </w:t>
      </w:r>
      <w:r w:rsidRPr="004E27A8">
        <w:rPr>
          <w:sz w:val="18"/>
          <w:szCs w:val="18"/>
        </w:rPr>
        <w:t>falsa</w:t>
      </w:r>
      <w:r w:rsidRPr="004E27A8">
        <w:rPr>
          <w:spacing w:val="30"/>
          <w:sz w:val="18"/>
          <w:szCs w:val="18"/>
        </w:rPr>
        <w:t xml:space="preserve"> </w:t>
      </w:r>
      <w:r w:rsidRPr="004E27A8">
        <w:rPr>
          <w:sz w:val="18"/>
          <w:szCs w:val="18"/>
        </w:rPr>
        <w:t>pode acarretar desclassificação do edital e aplicação de sanções criminais.</w:t>
      </w:r>
    </w:p>
    <w:p w14:paraId="5A0764E5" w14:textId="77777777" w:rsidR="00482DC0" w:rsidRPr="004E27A8" w:rsidRDefault="00482DC0" w:rsidP="0004488F">
      <w:pPr>
        <w:jc w:val="both"/>
        <w:rPr>
          <w:spacing w:val="-4"/>
          <w:sz w:val="18"/>
          <w:szCs w:val="18"/>
        </w:rPr>
      </w:pPr>
      <w:r w:rsidRPr="004E27A8">
        <w:rPr>
          <w:spacing w:val="-4"/>
          <w:sz w:val="18"/>
          <w:szCs w:val="18"/>
        </w:rPr>
        <w:t>NOME</w:t>
      </w:r>
    </w:p>
    <w:p w14:paraId="68B68CD1" w14:textId="77777777" w:rsidR="005E3813" w:rsidRPr="004E27A8" w:rsidRDefault="00A02881" w:rsidP="0004488F">
      <w:pPr>
        <w:jc w:val="both"/>
        <w:rPr>
          <w:sz w:val="18"/>
          <w:szCs w:val="18"/>
        </w:rPr>
      </w:pPr>
      <w:r w:rsidRPr="004E27A8">
        <w:rPr>
          <w:sz w:val="18"/>
          <w:szCs w:val="18"/>
        </w:rPr>
        <w:t>ASSINATURA</w:t>
      </w:r>
      <w:r w:rsidRPr="004E27A8">
        <w:rPr>
          <w:spacing w:val="-16"/>
          <w:sz w:val="18"/>
          <w:szCs w:val="18"/>
        </w:rPr>
        <w:t xml:space="preserve"> </w:t>
      </w:r>
      <w:r w:rsidRPr="004E27A8">
        <w:rPr>
          <w:sz w:val="18"/>
          <w:szCs w:val="18"/>
        </w:rPr>
        <w:t>DO</w:t>
      </w:r>
      <w:r w:rsidRPr="004E27A8">
        <w:rPr>
          <w:spacing w:val="-16"/>
          <w:sz w:val="18"/>
          <w:szCs w:val="18"/>
        </w:rPr>
        <w:t xml:space="preserve"> </w:t>
      </w:r>
      <w:r w:rsidRPr="004E27A8">
        <w:rPr>
          <w:sz w:val="18"/>
          <w:szCs w:val="18"/>
        </w:rPr>
        <w:t>DECLARANTE</w:t>
      </w:r>
    </w:p>
    <w:p w14:paraId="3E450FC8" w14:textId="77777777" w:rsidR="005E3813" w:rsidRPr="004E27A8" w:rsidRDefault="005E3813" w:rsidP="0004488F">
      <w:pPr>
        <w:jc w:val="both"/>
        <w:rPr>
          <w:sz w:val="18"/>
          <w:szCs w:val="18"/>
        </w:rPr>
      </w:pPr>
    </w:p>
    <w:p w14:paraId="7A7B4E09" w14:textId="77777777" w:rsidR="005E3813" w:rsidRPr="004E27A8" w:rsidRDefault="00A02881" w:rsidP="00E75806">
      <w:pPr>
        <w:jc w:val="center"/>
        <w:rPr>
          <w:b/>
          <w:sz w:val="18"/>
          <w:szCs w:val="18"/>
        </w:rPr>
      </w:pPr>
      <w:r w:rsidRPr="004E27A8">
        <w:rPr>
          <w:b/>
          <w:sz w:val="18"/>
          <w:szCs w:val="18"/>
        </w:rPr>
        <w:t>ANEXO</w:t>
      </w:r>
      <w:r w:rsidRPr="004E27A8">
        <w:rPr>
          <w:b/>
          <w:spacing w:val="-17"/>
          <w:sz w:val="18"/>
          <w:szCs w:val="18"/>
        </w:rPr>
        <w:t xml:space="preserve"> </w:t>
      </w:r>
      <w:r w:rsidRPr="004E27A8">
        <w:rPr>
          <w:b/>
          <w:spacing w:val="-4"/>
          <w:sz w:val="18"/>
          <w:szCs w:val="18"/>
        </w:rPr>
        <w:t>VIII</w:t>
      </w:r>
    </w:p>
    <w:p w14:paraId="676D9C10" w14:textId="77777777" w:rsidR="005E3813" w:rsidRPr="004E27A8" w:rsidRDefault="00A02881" w:rsidP="00E75806">
      <w:pPr>
        <w:jc w:val="center"/>
        <w:rPr>
          <w:b/>
          <w:sz w:val="18"/>
          <w:szCs w:val="18"/>
        </w:rPr>
      </w:pPr>
      <w:r w:rsidRPr="004E27A8">
        <w:rPr>
          <w:b/>
          <w:spacing w:val="-2"/>
          <w:sz w:val="18"/>
          <w:szCs w:val="18"/>
        </w:rPr>
        <w:t>DECLARAÇÃO</w:t>
      </w:r>
      <w:r w:rsidRPr="004E27A8">
        <w:rPr>
          <w:b/>
          <w:spacing w:val="-5"/>
          <w:sz w:val="18"/>
          <w:szCs w:val="18"/>
        </w:rPr>
        <w:t xml:space="preserve"> </w:t>
      </w:r>
      <w:r w:rsidRPr="004E27A8">
        <w:rPr>
          <w:b/>
          <w:spacing w:val="-2"/>
          <w:sz w:val="18"/>
          <w:szCs w:val="18"/>
        </w:rPr>
        <w:t>PESSOA</w:t>
      </w:r>
      <w:r w:rsidRPr="004E27A8">
        <w:rPr>
          <w:b/>
          <w:spacing w:val="-4"/>
          <w:sz w:val="18"/>
          <w:szCs w:val="18"/>
        </w:rPr>
        <w:t xml:space="preserve"> </w:t>
      </w:r>
      <w:r w:rsidRPr="004E27A8">
        <w:rPr>
          <w:b/>
          <w:spacing w:val="-2"/>
          <w:sz w:val="18"/>
          <w:szCs w:val="18"/>
        </w:rPr>
        <w:t>COM</w:t>
      </w:r>
      <w:r w:rsidRPr="004E27A8">
        <w:rPr>
          <w:b/>
          <w:spacing w:val="-3"/>
          <w:sz w:val="18"/>
          <w:szCs w:val="18"/>
        </w:rPr>
        <w:t xml:space="preserve"> </w:t>
      </w:r>
      <w:r w:rsidRPr="004E27A8">
        <w:rPr>
          <w:b/>
          <w:spacing w:val="-2"/>
          <w:sz w:val="18"/>
          <w:szCs w:val="18"/>
        </w:rPr>
        <w:t>DEFICIÊNCIA</w:t>
      </w:r>
    </w:p>
    <w:p w14:paraId="7309081F" w14:textId="77777777" w:rsidR="005E3813" w:rsidRPr="004E27A8" w:rsidRDefault="00A02881" w:rsidP="0004488F">
      <w:pPr>
        <w:jc w:val="both"/>
        <w:rPr>
          <w:sz w:val="18"/>
          <w:szCs w:val="18"/>
        </w:rPr>
      </w:pPr>
      <w:r w:rsidRPr="004E27A8">
        <w:rPr>
          <w:sz w:val="18"/>
          <w:szCs w:val="18"/>
        </w:rPr>
        <w:t>(Para</w:t>
      </w:r>
      <w:r w:rsidRPr="004E27A8">
        <w:rPr>
          <w:spacing w:val="-6"/>
          <w:sz w:val="18"/>
          <w:szCs w:val="18"/>
        </w:rPr>
        <w:t xml:space="preserve"> </w:t>
      </w:r>
      <w:r w:rsidRPr="004E27A8">
        <w:rPr>
          <w:sz w:val="18"/>
          <w:szCs w:val="18"/>
        </w:rPr>
        <w:t>agentes</w:t>
      </w:r>
      <w:r w:rsidRPr="004E27A8">
        <w:rPr>
          <w:spacing w:val="-3"/>
          <w:sz w:val="18"/>
          <w:szCs w:val="18"/>
        </w:rPr>
        <w:t xml:space="preserve"> </w:t>
      </w:r>
      <w:r w:rsidRPr="004E27A8">
        <w:rPr>
          <w:sz w:val="18"/>
          <w:szCs w:val="18"/>
        </w:rPr>
        <w:t>culturais</w:t>
      </w:r>
      <w:r w:rsidRPr="004E27A8">
        <w:rPr>
          <w:spacing w:val="-2"/>
          <w:sz w:val="18"/>
          <w:szCs w:val="18"/>
        </w:rPr>
        <w:t xml:space="preserve"> </w:t>
      </w:r>
      <w:r w:rsidRPr="004E27A8">
        <w:rPr>
          <w:sz w:val="18"/>
          <w:szCs w:val="18"/>
        </w:rPr>
        <w:t>concorrentes</w:t>
      </w:r>
      <w:r w:rsidRPr="004E27A8">
        <w:rPr>
          <w:spacing w:val="-3"/>
          <w:sz w:val="18"/>
          <w:szCs w:val="18"/>
        </w:rPr>
        <w:t xml:space="preserve"> </w:t>
      </w:r>
      <w:r w:rsidRPr="004E27A8">
        <w:rPr>
          <w:sz w:val="18"/>
          <w:szCs w:val="18"/>
        </w:rPr>
        <w:t>às</w:t>
      </w:r>
      <w:r w:rsidRPr="004E27A8">
        <w:rPr>
          <w:spacing w:val="-3"/>
          <w:sz w:val="18"/>
          <w:szCs w:val="18"/>
        </w:rPr>
        <w:t xml:space="preserve"> </w:t>
      </w:r>
      <w:r w:rsidRPr="004E27A8">
        <w:rPr>
          <w:sz w:val="18"/>
          <w:szCs w:val="18"/>
        </w:rPr>
        <w:t>cotas</w:t>
      </w:r>
      <w:r w:rsidRPr="004E27A8">
        <w:rPr>
          <w:spacing w:val="-4"/>
          <w:sz w:val="18"/>
          <w:szCs w:val="18"/>
        </w:rPr>
        <w:t xml:space="preserve"> </w:t>
      </w:r>
      <w:r w:rsidRPr="004E27A8">
        <w:rPr>
          <w:sz w:val="18"/>
          <w:szCs w:val="18"/>
        </w:rPr>
        <w:t>destinadas</w:t>
      </w:r>
      <w:r w:rsidRPr="004E27A8">
        <w:rPr>
          <w:spacing w:val="-3"/>
          <w:sz w:val="18"/>
          <w:szCs w:val="18"/>
        </w:rPr>
        <w:t xml:space="preserve"> </w:t>
      </w:r>
      <w:r w:rsidRPr="004E27A8">
        <w:rPr>
          <w:sz w:val="18"/>
          <w:szCs w:val="18"/>
        </w:rPr>
        <w:t>a</w:t>
      </w:r>
      <w:r w:rsidRPr="004E27A8">
        <w:rPr>
          <w:spacing w:val="-2"/>
          <w:sz w:val="18"/>
          <w:szCs w:val="18"/>
        </w:rPr>
        <w:t xml:space="preserve"> </w:t>
      </w:r>
      <w:r w:rsidRPr="004E27A8">
        <w:rPr>
          <w:sz w:val="18"/>
          <w:szCs w:val="18"/>
        </w:rPr>
        <w:t>pessoas</w:t>
      </w:r>
      <w:r w:rsidRPr="004E27A8">
        <w:rPr>
          <w:spacing w:val="-4"/>
          <w:sz w:val="18"/>
          <w:szCs w:val="18"/>
        </w:rPr>
        <w:t xml:space="preserve"> </w:t>
      </w:r>
      <w:r w:rsidRPr="004E27A8">
        <w:rPr>
          <w:sz w:val="18"/>
          <w:szCs w:val="18"/>
        </w:rPr>
        <w:t>com</w:t>
      </w:r>
      <w:r w:rsidRPr="004E27A8">
        <w:rPr>
          <w:spacing w:val="-2"/>
          <w:sz w:val="18"/>
          <w:szCs w:val="18"/>
        </w:rPr>
        <w:t xml:space="preserve"> deficiência)</w:t>
      </w:r>
    </w:p>
    <w:p w14:paraId="3C898632" w14:textId="07105ED0" w:rsidR="005E3813" w:rsidRPr="004E27A8" w:rsidRDefault="00A02881" w:rsidP="0004488F">
      <w:pPr>
        <w:jc w:val="both"/>
        <w:rPr>
          <w:sz w:val="18"/>
          <w:szCs w:val="18"/>
        </w:rPr>
      </w:pPr>
      <w:r w:rsidRPr="004E27A8">
        <w:rPr>
          <w:spacing w:val="-5"/>
          <w:sz w:val="18"/>
          <w:szCs w:val="18"/>
        </w:rPr>
        <w:t>Eu,</w:t>
      </w:r>
      <w:r w:rsidR="00FB2409" w:rsidRPr="004E27A8">
        <w:rPr>
          <w:spacing w:val="-5"/>
          <w:sz w:val="18"/>
          <w:szCs w:val="18"/>
        </w:rPr>
        <w:t xml:space="preserve"> </w:t>
      </w:r>
      <w:r w:rsidR="00482DC0" w:rsidRPr="004E27A8">
        <w:rPr>
          <w:spacing w:val="-10"/>
          <w:sz w:val="18"/>
          <w:szCs w:val="18"/>
        </w:rPr>
        <w:t>C</w:t>
      </w:r>
      <w:r w:rsidRPr="004E27A8">
        <w:rPr>
          <w:spacing w:val="-5"/>
          <w:sz w:val="18"/>
          <w:szCs w:val="18"/>
        </w:rPr>
        <w:t>PF</w:t>
      </w:r>
      <w:r w:rsidR="00FB2409" w:rsidRPr="004E27A8">
        <w:rPr>
          <w:spacing w:val="-5"/>
          <w:sz w:val="18"/>
          <w:szCs w:val="18"/>
        </w:rPr>
        <w:t xml:space="preserve"> </w:t>
      </w:r>
      <w:r w:rsidRPr="004E27A8">
        <w:rPr>
          <w:spacing w:val="-6"/>
          <w:sz w:val="18"/>
          <w:szCs w:val="18"/>
        </w:rPr>
        <w:t>nº</w:t>
      </w:r>
      <w:r w:rsidR="00482DC0" w:rsidRPr="004E27A8">
        <w:rPr>
          <w:sz w:val="18"/>
          <w:szCs w:val="18"/>
        </w:rPr>
        <w:t>,</w:t>
      </w:r>
      <w:r w:rsidR="00FB2409" w:rsidRPr="004E27A8">
        <w:rPr>
          <w:sz w:val="18"/>
          <w:szCs w:val="18"/>
        </w:rPr>
        <w:t xml:space="preserve"> </w:t>
      </w:r>
      <w:r w:rsidR="00482DC0" w:rsidRPr="004E27A8">
        <w:rPr>
          <w:sz w:val="18"/>
          <w:szCs w:val="18"/>
        </w:rPr>
        <w:t>RG nº</w:t>
      </w:r>
      <w:r w:rsidR="00A1725F" w:rsidRPr="004E27A8">
        <w:rPr>
          <w:sz w:val="18"/>
          <w:szCs w:val="18"/>
        </w:rPr>
        <w:t>,</w:t>
      </w:r>
      <w:r w:rsidRPr="004E27A8">
        <w:rPr>
          <w:spacing w:val="-9"/>
          <w:sz w:val="18"/>
          <w:szCs w:val="18"/>
        </w:rPr>
        <w:t xml:space="preserve"> </w:t>
      </w:r>
      <w:r w:rsidRPr="004E27A8">
        <w:rPr>
          <w:sz w:val="18"/>
          <w:szCs w:val="18"/>
        </w:rPr>
        <w:t>DECLARO</w:t>
      </w:r>
      <w:r w:rsidRPr="004E27A8">
        <w:rPr>
          <w:spacing w:val="-8"/>
          <w:sz w:val="18"/>
          <w:szCs w:val="18"/>
        </w:rPr>
        <w:t xml:space="preserve"> </w:t>
      </w:r>
      <w:r w:rsidRPr="004E27A8">
        <w:rPr>
          <w:sz w:val="18"/>
          <w:szCs w:val="18"/>
        </w:rPr>
        <w:t>para</w:t>
      </w:r>
      <w:r w:rsidRPr="004E27A8">
        <w:rPr>
          <w:spacing w:val="-7"/>
          <w:sz w:val="18"/>
          <w:szCs w:val="18"/>
        </w:rPr>
        <w:t xml:space="preserve"> </w:t>
      </w:r>
      <w:r w:rsidRPr="004E27A8">
        <w:rPr>
          <w:sz w:val="18"/>
          <w:szCs w:val="18"/>
        </w:rPr>
        <w:t>fins</w:t>
      </w:r>
      <w:r w:rsidRPr="004E27A8">
        <w:rPr>
          <w:spacing w:val="-8"/>
          <w:sz w:val="18"/>
          <w:szCs w:val="18"/>
        </w:rPr>
        <w:t xml:space="preserve"> </w:t>
      </w:r>
      <w:r w:rsidRPr="004E27A8">
        <w:rPr>
          <w:sz w:val="18"/>
          <w:szCs w:val="18"/>
        </w:rPr>
        <w:t>de</w:t>
      </w:r>
      <w:r w:rsidRPr="004E27A8">
        <w:rPr>
          <w:spacing w:val="-8"/>
          <w:sz w:val="18"/>
          <w:szCs w:val="18"/>
        </w:rPr>
        <w:t xml:space="preserve"> </w:t>
      </w:r>
      <w:r w:rsidRPr="004E27A8">
        <w:rPr>
          <w:sz w:val="18"/>
          <w:szCs w:val="18"/>
        </w:rPr>
        <w:t>participação</w:t>
      </w:r>
      <w:r w:rsidRPr="004E27A8">
        <w:rPr>
          <w:spacing w:val="-8"/>
          <w:sz w:val="18"/>
          <w:szCs w:val="18"/>
        </w:rPr>
        <w:t xml:space="preserve"> </w:t>
      </w:r>
      <w:r w:rsidRPr="004E27A8">
        <w:rPr>
          <w:sz w:val="18"/>
          <w:szCs w:val="18"/>
        </w:rPr>
        <w:t>no</w:t>
      </w:r>
      <w:r w:rsidRPr="004E27A8">
        <w:rPr>
          <w:spacing w:val="-8"/>
          <w:sz w:val="18"/>
          <w:szCs w:val="18"/>
        </w:rPr>
        <w:t xml:space="preserve"> </w:t>
      </w:r>
      <w:r w:rsidRPr="004E27A8">
        <w:rPr>
          <w:sz w:val="18"/>
          <w:szCs w:val="18"/>
        </w:rPr>
        <w:t>Edital</w:t>
      </w:r>
      <w:r w:rsidRPr="004E27A8">
        <w:rPr>
          <w:spacing w:val="-8"/>
          <w:sz w:val="18"/>
          <w:szCs w:val="18"/>
        </w:rPr>
        <w:t xml:space="preserve"> </w:t>
      </w:r>
      <w:r w:rsidRPr="004E27A8">
        <w:rPr>
          <w:sz w:val="18"/>
          <w:szCs w:val="18"/>
        </w:rPr>
        <w:t>(Nome ou número do edital) que sou pessoa com deficiência.</w:t>
      </w:r>
    </w:p>
    <w:p w14:paraId="02EE0C9A" w14:textId="77777777" w:rsidR="005E3813" w:rsidRPr="004E27A8" w:rsidRDefault="00A02881" w:rsidP="0004488F">
      <w:pPr>
        <w:jc w:val="both"/>
        <w:rPr>
          <w:sz w:val="18"/>
          <w:szCs w:val="18"/>
        </w:rPr>
      </w:pPr>
      <w:r w:rsidRPr="004E27A8">
        <w:rPr>
          <w:sz w:val="18"/>
          <w:szCs w:val="18"/>
        </w:rPr>
        <w:t>Por</w:t>
      </w:r>
      <w:r w:rsidRPr="004E27A8">
        <w:rPr>
          <w:spacing w:val="31"/>
          <w:sz w:val="18"/>
          <w:szCs w:val="18"/>
        </w:rPr>
        <w:t xml:space="preserve"> </w:t>
      </w:r>
      <w:r w:rsidRPr="004E27A8">
        <w:rPr>
          <w:sz w:val="18"/>
          <w:szCs w:val="18"/>
        </w:rPr>
        <w:t>ser</w:t>
      </w:r>
      <w:r w:rsidRPr="004E27A8">
        <w:rPr>
          <w:spacing w:val="34"/>
          <w:sz w:val="18"/>
          <w:szCs w:val="18"/>
        </w:rPr>
        <w:t xml:space="preserve"> </w:t>
      </w:r>
      <w:r w:rsidRPr="004E27A8">
        <w:rPr>
          <w:sz w:val="18"/>
          <w:szCs w:val="18"/>
        </w:rPr>
        <w:t>verdade,</w:t>
      </w:r>
      <w:r w:rsidRPr="004E27A8">
        <w:rPr>
          <w:spacing w:val="30"/>
          <w:sz w:val="18"/>
          <w:szCs w:val="18"/>
        </w:rPr>
        <w:t xml:space="preserve"> </w:t>
      </w:r>
      <w:r w:rsidRPr="004E27A8">
        <w:rPr>
          <w:sz w:val="18"/>
          <w:szCs w:val="18"/>
        </w:rPr>
        <w:t>assino</w:t>
      </w:r>
      <w:r w:rsidRPr="004E27A8">
        <w:rPr>
          <w:spacing w:val="32"/>
          <w:sz w:val="18"/>
          <w:szCs w:val="18"/>
        </w:rPr>
        <w:t xml:space="preserve"> </w:t>
      </w:r>
      <w:r w:rsidRPr="004E27A8">
        <w:rPr>
          <w:sz w:val="18"/>
          <w:szCs w:val="18"/>
        </w:rPr>
        <w:t>a</w:t>
      </w:r>
      <w:r w:rsidRPr="004E27A8">
        <w:rPr>
          <w:spacing w:val="33"/>
          <w:sz w:val="18"/>
          <w:szCs w:val="18"/>
        </w:rPr>
        <w:t xml:space="preserve"> </w:t>
      </w:r>
      <w:r w:rsidRPr="004E27A8">
        <w:rPr>
          <w:sz w:val="18"/>
          <w:szCs w:val="18"/>
        </w:rPr>
        <w:t>presente</w:t>
      </w:r>
      <w:r w:rsidRPr="004E27A8">
        <w:rPr>
          <w:spacing w:val="36"/>
          <w:sz w:val="18"/>
          <w:szCs w:val="18"/>
        </w:rPr>
        <w:t xml:space="preserve"> </w:t>
      </w:r>
      <w:r w:rsidRPr="004E27A8">
        <w:rPr>
          <w:sz w:val="18"/>
          <w:szCs w:val="18"/>
        </w:rPr>
        <w:t>declaração</w:t>
      </w:r>
      <w:r w:rsidRPr="004E27A8">
        <w:rPr>
          <w:spacing w:val="31"/>
          <w:sz w:val="18"/>
          <w:szCs w:val="18"/>
        </w:rPr>
        <w:t xml:space="preserve"> </w:t>
      </w:r>
      <w:r w:rsidRPr="004E27A8">
        <w:rPr>
          <w:sz w:val="18"/>
          <w:szCs w:val="18"/>
        </w:rPr>
        <w:t>e</w:t>
      </w:r>
      <w:r w:rsidRPr="004E27A8">
        <w:rPr>
          <w:spacing w:val="31"/>
          <w:sz w:val="18"/>
          <w:szCs w:val="18"/>
        </w:rPr>
        <w:t xml:space="preserve"> </w:t>
      </w:r>
      <w:r w:rsidRPr="004E27A8">
        <w:rPr>
          <w:sz w:val="18"/>
          <w:szCs w:val="18"/>
        </w:rPr>
        <w:t>estou</w:t>
      </w:r>
      <w:r w:rsidRPr="004E27A8">
        <w:rPr>
          <w:spacing w:val="30"/>
          <w:sz w:val="18"/>
          <w:szCs w:val="18"/>
        </w:rPr>
        <w:t xml:space="preserve"> </w:t>
      </w:r>
      <w:r w:rsidRPr="004E27A8">
        <w:rPr>
          <w:sz w:val="18"/>
          <w:szCs w:val="18"/>
        </w:rPr>
        <w:t>ciente</w:t>
      </w:r>
      <w:r w:rsidRPr="004E27A8">
        <w:rPr>
          <w:spacing w:val="31"/>
          <w:sz w:val="18"/>
          <w:szCs w:val="18"/>
        </w:rPr>
        <w:t xml:space="preserve"> </w:t>
      </w:r>
      <w:r w:rsidRPr="004E27A8">
        <w:rPr>
          <w:sz w:val="18"/>
          <w:szCs w:val="18"/>
        </w:rPr>
        <w:t>de</w:t>
      </w:r>
      <w:r w:rsidRPr="004E27A8">
        <w:rPr>
          <w:spacing w:val="31"/>
          <w:sz w:val="18"/>
          <w:szCs w:val="18"/>
        </w:rPr>
        <w:t xml:space="preserve"> </w:t>
      </w:r>
      <w:r w:rsidRPr="004E27A8">
        <w:rPr>
          <w:sz w:val="18"/>
          <w:szCs w:val="18"/>
        </w:rPr>
        <w:t>que</w:t>
      </w:r>
      <w:r w:rsidRPr="004E27A8">
        <w:rPr>
          <w:spacing w:val="31"/>
          <w:sz w:val="18"/>
          <w:szCs w:val="18"/>
        </w:rPr>
        <w:t xml:space="preserve"> </w:t>
      </w:r>
      <w:r w:rsidRPr="004E27A8">
        <w:rPr>
          <w:sz w:val="18"/>
          <w:szCs w:val="18"/>
        </w:rPr>
        <w:t>a</w:t>
      </w:r>
      <w:r w:rsidRPr="004E27A8">
        <w:rPr>
          <w:spacing w:val="33"/>
          <w:sz w:val="18"/>
          <w:szCs w:val="18"/>
        </w:rPr>
        <w:t xml:space="preserve"> </w:t>
      </w:r>
      <w:r w:rsidRPr="004E27A8">
        <w:rPr>
          <w:sz w:val="18"/>
          <w:szCs w:val="18"/>
        </w:rPr>
        <w:t>apresentação</w:t>
      </w:r>
      <w:r w:rsidRPr="004E27A8">
        <w:rPr>
          <w:spacing w:val="32"/>
          <w:sz w:val="18"/>
          <w:szCs w:val="18"/>
        </w:rPr>
        <w:t xml:space="preserve"> </w:t>
      </w:r>
      <w:r w:rsidRPr="004E27A8">
        <w:rPr>
          <w:sz w:val="18"/>
          <w:szCs w:val="18"/>
        </w:rPr>
        <w:t>de</w:t>
      </w:r>
      <w:r w:rsidRPr="004E27A8">
        <w:rPr>
          <w:spacing w:val="31"/>
          <w:sz w:val="18"/>
          <w:szCs w:val="18"/>
        </w:rPr>
        <w:t xml:space="preserve"> </w:t>
      </w:r>
      <w:r w:rsidRPr="004E27A8">
        <w:rPr>
          <w:sz w:val="18"/>
          <w:szCs w:val="18"/>
        </w:rPr>
        <w:t>declaração</w:t>
      </w:r>
      <w:r w:rsidRPr="004E27A8">
        <w:rPr>
          <w:spacing w:val="31"/>
          <w:sz w:val="18"/>
          <w:szCs w:val="18"/>
        </w:rPr>
        <w:t xml:space="preserve"> </w:t>
      </w:r>
      <w:r w:rsidRPr="004E27A8">
        <w:rPr>
          <w:sz w:val="18"/>
          <w:szCs w:val="18"/>
        </w:rPr>
        <w:t>falsa</w:t>
      </w:r>
      <w:r w:rsidRPr="004E27A8">
        <w:rPr>
          <w:spacing w:val="30"/>
          <w:sz w:val="18"/>
          <w:szCs w:val="18"/>
        </w:rPr>
        <w:t xml:space="preserve"> </w:t>
      </w:r>
      <w:r w:rsidRPr="004E27A8">
        <w:rPr>
          <w:sz w:val="18"/>
          <w:szCs w:val="18"/>
        </w:rPr>
        <w:t>pode acarretar desclassificação do edital e aplicação de sanções criminais.</w:t>
      </w:r>
    </w:p>
    <w:p w14:paraId="01661AA9" w14:textId="77777777" w:rsidR="00482DC0" w:rsidRPr="004E27A8" w:rsidRDefault="00482DC0" w:rsidP="0004488F">
      <w:pPr>
        <w:jc w:val="both"/>
        <w:rPr>
          <w:spacing w:val="-4"/>
          <w:sz w:val="18"/>
          <w:szCs w:val="18"/>
        </w:rPr>
      </w:pPr>
      <w:r w:rsidRPr="004E27A8">
        <w:rPr>
          <w:spacing w:val="-4"/>
          <w:sz w:val="18"/>
          <w:szCs w:val="18"/>
        </w:rPr>
        <w:t>NOME</w:t>
      </w:r>
      <w:r w:rsidR="00A02881" w:rsidRPr="004E27A8">
        <w:rPr>
          <w:spacing w:val="-4"/>
          <w:sz w:val="18"/>
          <w:szCs w:val="18"/>
        </w:rPr>
        <w:t xml:space="preserve"> </w:t>
      </w:r>
    </w:p>
    <w:p w14:paraId="4519670A" w14:textId="4A5C8EBF" w:rsidR="005E3813" w:rsidRDefault="00A02881" w:rsidP="0004488F">
      <w:pPr>
        <w:jc w:val="both"/>
        <w:rPr>
          <w:sz w:val="18"/>
          <w:szCs w:val="18"/>
        </w:rPr>
      </w:pPr>
      <w:r w:rsidRPr="004E27A8">
        <w:rPr>
          <w:sz w:val="18"/>
          <w:szCs w:val="18"/>
        </w:rPr>
        <w:t>ASSINATURA</w:t>
      </w:r>
      <w:r w:rsidRPr="004E27A8">
        <w:rPr>
          <w:spacing w:val="-16"/>
          <w:sz w:val="18"/>
          <w:szCs w:val="18"/>
        </w:rPr>
        <w:t xml:space="preserve"> </w:t>
      </w:r>
      <w:r w:rsidRPr="004E27A8">
        <w:rPr>
          <w:sz w:val="18"/>
          <w:szCs w:val="18"/>
        </w:rPr>
        <w:t>DO</w:t>
      </w:r>
      <w:r w:rsidRPr="004E27A8">
        <w:rPr>
          <w:spacing w:val="-16"/>
          <w:sz w:val="18"/>
          <w:szCs w:val="18"/>
        </w:rPr>
        <w:t xml:space="preserve"> </w:t>
      </w:r>
      <w:r w:rsidRPr="004E27A8">
        <w:rPr>
          <w:sz w:val="18"/>
          <w:szCs w:val="18"/>
        </w:rPr>
        <w:t>DECLARANTE</w:t>
      </w:r>
    </w:p>
    <w:p w14:paraId="5BDD0628" w14:textId="49422564" w:rsidR="00BE47B7" w:rsidRDefault="00BE47B7" w:rsidP="0004488F">
      <w:pPr>
        <w:jc w:val="both"/>
        <w:rPr>
          <w:sz w:val="18"/>
          <w:szCs w:val="18"/>
        </w:rPr>
      </w:pPr>
    </w:p>
    <w:p w14:paraId="0B1FEF34" w14:textId="77777777" w:rsidR="00BE47B7" w:rsidRPr="000C4B3B" w:rsidRDefault="00BE47B7" w:rsidP="00BE47B7">
      <w:pPr>
        <w:jc w:val="center"/>
        <w:rPr>
          <w:b/>
          <w:sz w:val="18"/>
          <w:szCs w:val="18"/>
        </w:rPr>
      </w:pPr>
      <w:r w:rsidRPr="000C4B3B">
        <w:rPr>
          <w:b/>
          <w:sz w:val="18"/>
          <w:szCs w:val="18"/>
        </w:rPr>
        <w:t>ANEXO IX</w:t>
      </w:r>
    </w:p>
    <w:p w14:paraId="63284766" w14:textId="77777777" w:rsidR="00BE47B7" w:rsidRPr="000C4B3B" w:rsidRDefault="00BE47B7" w:rsidP="00BE47B7">
      <w:pPr>
        <w:shd w:val="clear" w:color="auto" w:fill="FFFFFF"/>
        <w:contextualSpacing/>
        <w:jc w:val="center"/>
        <w:rPr>
          <w:b/>
          <w:sz w:val="18"/>
          <w:szCs w:val="18"/>
        </w:rPr>
      </w:pPr>
      <w:r w:rsidRPr="000C4B3B">
        <w:rPr>
          <w:b/>
          <w:sz w:val="18"/>
          <w:szCs w:val="18"/>
        </w:rPr>
        <w:t>AUTODECLARAÇÃO DE RESIDÊNCIA- 2 ANOS</w:t>
      </w:r>
    </w:p>
    <w:p w14:paraId="1B480606" w14:textId="77777777" w:rsidR="00BE47B7" w:rsidRPr="000C4B3B" w:rsidRDefault="00BE47B7" w:rsidP="00BE47B7">
      <w:pPr>
        <w:shd w:val="clear" w:color="auto" w:fill="FFFFFF"/>
        <w:contextualSpacing/>
        <w:rPr>
          <w:sz w:val="18"/>
          <w:szCs w:val="18"/>
        </w:rPr>
      </w:pPr>
    </w:p>
    <w:p w14:paraId="351BD239" w14:textId="77777777" w:rsidR="00BE47B7" w:rsidRPr="00830E8B" w:rsidRDefault="00BE47B7" w:rsidP="00BE47B7">
      <w:pPr>
        <w:rPr>
          <w:b/>
          <w:sz w:val="16"/>
          <w:szCs w:val="16"/>
        </w:rPr>
      </w:pPr>
      <w:r w:rsidRPr="00830E8B">
        <w:rPr>
          <w:b/>
          <w:sz w:val="16"/>
          <w:szCs w:val="16"/>
        </w:rPr>
        <w:t>Atenção:</w:t>
      </w:r>
    </w:p>
    <w:p w14:paraId="075C9779" w14:textId="77777777" w:rsidR="00BE47B7" w:rsidRPr="00830E8B" w:rsidRDefault="00BE47B7" w:rsidP="00BE47B7">
      <w:pPr>
        <w:jc w:val="both"/>
        <w:rPr>
          <w:b/>
          <w:sz w:val="16"/>
          <w:szCs w:val="16"/>
        </w:rPr>
      </w:pPr>
      <w:r w:rsidRPr="00830E8B">
        <w:rPr>
          <w:b/>
          <w:sz w:val="16"/>
          <w:szCs w:val="16"/>
        </w:rPr>
        <w:t>Esta declaração deve ser manuscrita de próprio punho e assinada pelo(a) declarante, sob pena de inabilitação.</w:t>
      </w:r>
    </w:p>
    <w:p w14:paraId="062BAA5E" w14:textId="77777777" w:rsidR="00BE47B7" w:rsidRPr="00830E8B" w:rsidRDefault="00BE47B7" w:rsidP="00BE47B7">
      <w:pPr>
        <w:jc w:val="both"/>
        <w:rPr>
          <w:b/>
          <w:sz w:val="16"/>
          <w:szCs w:val="16"/>
        </w:rPr>
      </w:pPr>
      <w:r w:rsidRPr="00830E8B">
        <w:rPr>
          <w:b/>
          <w:sz w:val="16"/>
          <w:szCs w:val="16"/>
        </w:rPr>
        <w:t>Somente deve ser utilizada quando o(a) candidato(a), Pessoa Física ou MEI, não possuir comprovante de endereço emitido há mais de 2 (dois) anos em seu nome, conforme previsto neste Edital.</w:t>
      </w:r>
    </w:p>
    <w:p w14:paraId="54338E78" w14:textId="77777777" w:rsidR="00BE47B7" w:rsidRPr="000C4B3B" w:rsidRDefault="00BE47B7" w:rsidP="00BE47B7">
      <w:pPr>
        <w:rPr>
          <w:sz w:val="18"/>
          <w:szCs w:val="18"/>
        </w:rPr>
      </w:pPr>
    </w:p>
    <w:p w14:paraId="58ED85E2" w14:textId="77777777" w:rsidR="00BE47B7" w:rsidRPr="000C4B3B" w:rsidRDefault="00BE47B7" w:rsidP="00BE47B7">
      <w:pPr>
        <w:jc w:val="both"/>
        <w:rPr>
          <w:sz w:val="18"/>
          <w:szCs w:val="18"/>
        </w:rPr>
      </w:pPr>
      <w:r w:rsidRPr="000C4B3B">
        <w:rPr>
          <w:sz w:val="18"/>
          <w:szCs w:val="18"/>
        </w:rPr>
        <w:t xml:space="preserve">Eu, [NOME COMPLETO], [NACIONALIDADE], [ESTADO CIVIL], [PROFISSÃO], portador(a) do RG nº [NÚMERO DO RG], órgão emissor [ÓRGÃO/UF], inscrito(a) no CPF sob o nº [NÚMERO DO CPF], telefone [(DDD) NÚMERO], e-mail [E-MAIL], declaro, sob as penas da Lei (Lei nº 7.115/1983, art. 2º), para fins de participação no Edital nº [NÚMERO/ANO] – PNAB, que resido e sou domiciliado(a) no Estado de Mato Grosso do Sul </w:t>
      </w:r>
      <w:r w:rsidRPr="000C4B3B">
        <w:rPr>
          <w:b/>
          <w:sz w:val="18"/>
          <w:szCs w:val="18"/>
        </w:rPr>
        <w:t>há mais de 02 (dois) anos</w:t>
      </w:r>
      <w:r w:rsidRPr="000C4B3B">
        <w:rPr>
          <w:sz w:val="18"/>
          <w:szCs w:val="18"/>
        </w:rPr>
        <w:t>, no endereço abaixo informado:</w:t>
      </w:r>
    </w:p>
    <w:p w14:paraId="2B360558" w14:textId="77777777" w:rsidR="00BE47B7" w:rsidRPr="000C4B3B" w:rsidRDefault="00BE47B7" w:rsidP="00BE47B7">
      <w:pPr>
        <w:rPr>
          <w:sz w:val="18"/>
          <w:szCs w:val="18"/>
        </w:rPr>
      </w:pPr>
      <w:r w:rsidRPr="000C4B3B">
        <w:rPr>
          <w:sz w:val="18"/>
          <w:szCs w:val="18"/>
        </w:rPr>
        <w:t>Endereço completo:</w:t>
      </w:r>
    </w:p>
    <w:p w14:paraId="5277DD6E" w14:textId="77777777" w:rsidR="00BE47B7" w:rsidRPr="000C4B3B" w:rsidRDefault="00BE47B7" w:rsidP="00BE47B7">
      <w:pPr>
        <w:rPr>
          <w:sz w:val="18"/>
          <w:szCs w:val="18"/>
        </w:rPr>
      </w:pPr>
      <w:r w:rsidRPr="000C4B3B">
        <w:rPr>
          <w:sz w:val="18"/>
          <w:szCs w:val="18"/>
        </w:rPr>
        <w:lastRenderedPageBreak/>
        <w:t>Rua/Avenida: [LOGRADOURO]</w:t>
      </w:r>
    </w:p>
    <w:p w14:paraId="5B76A458" w14:textId="77777777" w:rsidR="00BE47B7" w:rsidRPr="000C4B3B" w:rsidRDefault="00BE47B7" w:rsidP="00BE47B7">
      <w:pPr>
        <w:rPr>
          <w:sz w:val="18"/>
          <w:szCs w:val="18"/>
        </w:rPr>
      </w:pPr>
      <w:r w:rsidRPr="000C4B3B">
        <w:rPr>
          <w:sz w:val="18"/>
          <w:szCs w:val="18"/>
        </w:rPr>
        <w:t>Nº: [NÚMERO]</w:t>
      </w:r>
    </w:p>
    <w:p w14:paraId="718BA692" w14:textId="77777777" w:rsidR="00BE47B7" w:rsidRPr="000C4B3B" w:rsidRDefault="00BE47B7" w:rsidP="00BE47B7">
      <w:pPr>
        <w:rPr>
          <w:sz w:val="18"/>
          <w:szCs w:val="18"/>
        </w:rPr>
      </w:pPr>
      <w:r w:rsidRPr="000C4B3B">
        <w:rPr>
          <w:sz w:val="18"/>
          <w:szCs w:val="18"/>
        </w:rPr>
        <w:t>Complemento: [COMPLEMENTO] (se houver)</w:t>
      </w:r>
    </w:p>
    <w:p w14:paraId="158230BE" w14:textId="77777777" w:rsidR="00BE47B7" w:rsidRPr="000C4B3B" w:rsidRDefault="00BE47B7" w:rsidP="00BE47B7">
      <w:pPr>
        <w:rPr>
          <w:sz w:val="18"/>
          <w:szCs w:val="18"/>
        </w:rPr>
      </w:pPr>
      <w:r w:rsidRPr="000C4B3B">
        <w:rPr>
          <w:sz w:val="18"/>
          <w:szCs w:val="18"/>
        </w:rPr>
        <w:t>Bairro: [BAIRRO]</w:t>
      </w:r>
    </w:p>
    <w:p w14:paraId="3E94ACAF" w14:textId="77777777" w:rsidR="00BE47B7" w:rsidRPr="000C4B3B" w:rsidRDefault="00BE47B7" w:rsidP="00BE47B7">
      <w:pPr>
        <w:rPr>
          <w:sz w:val="18"/>
          <w:szCs w:val="18"/>
        </w:rPr>
      </w:pPr>
      <w:r w:rsidRPr="000C4B3B">
        <w:rPr>
          <w:sz w:val="18"/>
          <w:szCs w:val="18"/>
        </w:rPr>
        <w:t>CEP: [CEP]</w:t>
      </w:r>
    </w:p>
    <w:p w14:paraId="68B1903C" w14:textId="77777777" w:rsidR="00BE47B7" w:rsidRPr="000C4B3B" w:rsidRDefault="00BE47B7" w:rsidP="00BE47B7">
      <w:pPr>
        <w:rPr>
          <w:sz w:val="18"/>
          <w:szCs w:val="18"/>
        </w:rPr>
      </w:pPr>
      <w:r w:rsidRPr="000C4B3B">
        <w:rPr>
          <w:sz w:val="18"/>
          <w:szCs w:val="18"/>
        </w:rPr>
        <w:t>Município: [CIDADE] – [UF]</w:t>
      </w:r>
    </w:p>
    <w:p w14:paraId="7EF745C1" w14:textId="77777777" w:rsidR="00BE47B7" w:rsidRPr="000C4B3B" w:rsidRDefault="00BE47B7" w:rsidP="00BE47B7">
      <w:pPr>
        <w:rPr>
          <w:sz w:val="18"/>
          <w:szCs w:val="18"/>
        </w:rPr>
      </w:pPr>
      <w:r w:rsidRPr="000C4B3B">
        <w:rPr>
          <w:sz w:val="18"/>
          <w:szCs w:val="18"/>
        </w:rPr>
        <w:t>Declaro, ainda, estar ciente de que a falsidade das informações prestadas nesta autodeclaração poderá implicar nas sanções previstas no art. 299 do Código Penal Brasileiro, sem prejuízo das penalidades administrativas cabíveis.</w:t>
      </w:r>
    </w:p>
    <w:p w14:paraId="6F3BF5E5" w14:textId="77777777" w:rsidR="00BE47B7" w:rsidRPr="000C4B3B" w:rsidRDefault="00BE47B7" w:rsidP="00BE47B7">
      <w:pPr>
        <w:rPr>
          <w:sz w:val="18"/>
          <w:szCs w:val="18"/>
        </w:rPr>
      </w:pPr>
      <w:r w:rsidRPr="000C4B3B">
        <w:rPr>
          <w:sz w:val="18"/>
          <w:szCs w:val="18"/>
        </w:rPr>
        <w:t>Por ser verdade, firmo a presente declaração para que produza os efeitos legais.</w:t>
      </w:r>
    </w:p>
    <w:p w14:paraId="6A554AE6" w14:textId="77777777" w:rsidR="00BE47B7" w:rsidRPr="000C4B3B" w:rsidRDefault="00BE47B7" w:rsidP="00BE47B7">
      <w:pPr>
        <w:rPr>
          <w:sz w:val="18"/>
          <w:szCs w:val="18"/>
        </w:rPr>
      </w:pPr>
      <w:r w:rsidRPr="000C4B3B">
        <w:rPr>
          <w:sz w:val="18"/>
          <w:szCs w:val="18"/>
        </w:rPr>
        <w:t>[CIDADE/UF], [DIA] de [MÊS] de [ANO].</w:t>
      </w:r>
    </w:p>
    <w:p w14:paraId="65274B5E" w14:textId="77777777" w:rsidR="00BE47B7" w:rsidRPr="000C4B3B" w:rsidRDefault="00BE47B7" w:rsidP="00BE47B7">
      <w:pPr>
        <w:rPr>
          <w:sz w:val="18"/>
          <w:szCs w:val="18"/>
        </w:rPr>
      </w:pPr>
      <w:r w:rsidRPr="000C4B3B">
        <w:rPr>
          <w:sz w:val="18"/>
          <w:szCs w:val="18"/>
        </w:rPr>
        <w:t>[ASSINATURA DO(A) DECLARANTE]</w:t>
      </w:r>
    </w:p>
    <w:p w14:paraId="2F8351FB" w14:textId="77777777" w:rsidR="00BE47B7" w:rsidRPr="000C4B3B" w:rsidRDefault="00BE47B7" w:rsidP="00BE47B7">
      <w:pPr>
        <w:rPr>
          <w:sz w:val="18"/>
          <w:szCs w:val="18"/>
        </w:rPr>
      </w:pPr>
      <w:r w:rsidRPr="000C4B3B">
        <w:rPr>
          <w:sz w:val="18"/>
          <w:szCs w:val="18"/>
        </w:rPr>
        <w:t>[NOME COMPLETO]</w:t>
      </w:r>
    </w:p>
    <w:p w14:paraId="5BECD52F" w14:textId="77777777" w:rsidR="00BE47B7" w:rsidRPr="000C4B3B" w:rsidRDefault="00BE47B7" w:rsidP="00BE47B7">
      <w:pPr>
        <w:rPr>
          <w:sz w:val="18"/>
          <w:szCs w:val="18"/>
        </w:rPr>
      </w:pPr>
    </w:p>
    <w:p w14:paraId="27BB6576" w14:textId="77777777" w:rsidR="00BE47B7" w:rsidRPr="000C4B3B" w:rsidRDefault="00BE47B7" w:rsidP="00BE47B7">
      <w:pPr>
        <w:jc w:val="center"/>
        <w:rPr>
          <w:b/>
          <w:sz w:val="18"/>
          <w:szCs w:val="18"/>
        </w:rPr>
      </w:pPr>
      <w:r w:rsidRPr="000C4B3B">
        <w:rPr>
          <w:sz w:val="18"/>
          <w:szCs w:val="18"/>
        </w:rPr>
        <w:br/>
      </w:r>
      <w:r w:rsidRPr="000C4B3B">
        <w:rPr>
          <w:b/>
          <w:sz w:val="18"/>
          <w:szCs w:val="18"/>
        </w:rPr>
        <w:t>AUTODECLARAÇÃO DE RESIDÊNCIA (3 MESES)</w:t>
      </w:r>
    </w:p>
    <w:p w14:paraId="5B301D3B" w14:textId="77777777" w:rsidR="00BE47B7" w:rsidRPr="00830E8B" w:rsidRDefault="00BE47B7" w:rsidP="00BE47B7">
      <w:pPr>
        <w:shd w:val="clear" w:color="auto" w:fill="FFFFFF"/>
        <w:contextualSpacing/>
        <w:jc w:val="both"/>
        <w:rPr>
          <w:b/>
          <w:sz w:val="16"/>
          <w:szCs w:val="16"/>
        </w:rPr>
      </w:pPr>
      <w:r w:rsidRPr="00830E8B">
        <w:rPr>
          <w:b/>
          <w:sz w:val="16"/>
          <w:szCs w:val="16"/>
        </w:rPr>
        <w:t xml:space="preserve">Atenção: </w:t>
      </w:r>
    </w:p>
    <w:p w14:paraId="5FDE5791" w14:textId="77777777" w:rsidR="00BE47B7" w:rsidRPr="00830E8B" w:rsidRDefault="00BE47B7" w:rsidP="00BE47B7">
      <w:pPr>
        <w:shd w:val="clear" w:color="auto" w:fill="FFFFFF"/>
        <w:contextualSpacing/>
        <w:jc w:val="both"/>
        <w:rPr>
          <w:b/>
          <w:sz w:val="16"/>
          <w:szCs w:val="16"/>
        </w:rPr>
      </w:pPr>
      <w:r w:rsidRPr="00830E8B">
        <w:rPr>
          <w:b/>
          <w:sz w:val="16"/>
          <w:szCs w:val="16"/>
        </w:rPr>
        <w:t>Esta declaração deve ser manuscrita de próprio punho e assinada pelo(a) declarante, sob pena de inabilitação.</w:t>
      </w:r>
    </w:p>
    <w:p w14:paraId="6FD24E88" w14:textId="77777777" w:rsidR="00BE47B7" w:rsidRPr="00830E8B" w:rsidRDefault="00BE47B7" w:rsidP="00BE47B7">
      <w:pPr>
        <w:shd w:val="clear" w:color="auto" w:fill="FFFFFF"/>
        <w:contextualSpacing/>
        <w:jc w:val="both"/>
        <w:rPr>
          <w:b/>
          <w:sz w:val="16"/>
          <w:szCs w:val="16"/>
        </w:rPr>
      </w:pPr>
      <w:r w:rsidRPr="00830E8B">
        <w:rPr>
          <w:b/>
          <w:sz w:val="16"/>
          <w:szCs w:val="16"/>
        </w:rPr>
        <w:t>Somente deve ser utilizada quando o(a) candidato(a), Pessoa Física ou MEI, não possuir comprovante de endereço em seu nome, conforme previsto neste Edital.</w:t>
      </w:r>
    </w:p>
    <w:p w14:paraId="721BB715" w14:textId="77777777" w:rsidR="00BE47B7" w:rsidRPr="000C4B3B" w:rsidRDefault="00BE47B7" w:rsidP="00BE47B7">
      <w:pPr>
        <w:shd w:val="clear" w:color="auto" w:fill="FFFFFF"/>
        <w:contextualSpacing/>
        <w:jc w:val="both"/>
        <w:rPr>
          <w:b/>
          <w:sz w:val="18"/>
          <w:szCs w:val="18"/>
        </w:rPr>
      </w:pPr>
    </w:p>
    <w:p w14:paraId="2C4B8E40" w14:textId="77777777" w:rsidR="00BE47B7" w:rsidRPr="000C4B3B" w:rsidRDefault="00BE47B7" w:rsidP="00BE47B7">
      <w:pPr>
        <w:jc w:val="both"/>
        <w:rPr>
          <w:sz w:val="18"/>
          <w:szCs w:val="18"/>
        </w:rPr>
      </w:pPr>
      <w:r w:rsidRPr="000C4B3B">
        <w:rPr>
          <w:sz w:val="18"/>
          <w:szCs w:val="18"/>
        </w:rPr>
        <w:t xml:space="preserve">Eu, [NOME COMPLETO], [NACIONALIDADE], [ESTADO CIVIL], [PROFISSÃO], portador(a) do RG nº [NÚMERO DO RG], órgão emissor [ÓRGÃO/UF], inscrito(a) no CPF sob o nº [NÚMERO DO CPF], telefone [(DDD) NÚMERO], e-mail [E-MAIL], declaro, sob as penas da Lei (Lei nº 7.115/1983, art. 2º), para fins de participação no Edital nº [NÚMERO/ANO] – PNAB, que resido e sou domiciliado(a) no endereço abaixo </w:t>
      </w:r>
      <w:r w:rsidRPr="000C4B3B">
        <w:rPr>
          <w:b/>
          <w:sz w:val="18"/>
          <w:szCs w:val="18"/>
        </w:rPr>
        <w:t>há, pelo menos, 03 (três) meses</w:t>
      </w:r>
      <w:r w:rsidRPr="000C4B3B">
        <w:rPr>
          <w:sz w:val="18"/>
          <w:szCs w:val="18"/>
        </w:rPr>
        <w:t>:</w:t>
      </w:r>
    </w:p>
    <w:p w14:paraId="699CFD32" w14:textId="77777777" w:rsidR="00BE47B7" w:rsidRPr="000C4B3B" w:rsidRDefault="00BE47B7" w:rsidP="00BE47B7">
      <w:pPr>
        <w:rPr>
          <w:sz w:val="18"/>
          <w:szCs w:val="18"/>
        </w:rPr>
      </w:pPr>
      <w:r w:rsidRPr="000C4B3B">
        <w:rPr>
          <w:sz w:val="18"/>
          <w:szCs w:val="18"/>
        </w:rPr>
        <w:t>Endereço completo:</w:t>
      </w:r>
    </w:p>
    <w:p w14:paraId="46AA6019" w14:textId="77777777" w:rsidR="00BE47B7" w:rsidRPr="000C4B3B" w:rsidRDefault="00BE47B7" w:rsidP="00BE47B7">
      <w:pPr>
        <w:rPr>
          <w:sz w:val="18"/>
          <w:szCs w:val="18"/>
        </w:rPr>
      </w:pPr>
      <w:r w:rsidRPr="000C4B3B">
        <w:rPr>
          <w:sz w:val="18"/>
          <w:szCs w:val="18"/>
        </w:rPr>
        <w:t>Rua/Avenida: [LOGRADOURO]</w:t>
      </w:r>
    </w:p>
    <w:p w14:paraId="11357F5E" w14:textId="77777777" w:rsidR="00BE47B7" w:rsidRPr="000C4B3B" w:rsidRDefault="00BE47B7" w:rsidP="00BE47B7">
      <w:pPr>
        <w:rPr>
          <w:sz w:val="18"/>
          <w:szCs w:val="18"/>
        </w:rPr>
      </w:pPr>
      <w:r w:rsidRPr="000C4B3B">
        <w:rPr>
          <w:sz w:val="18"/>
          <w:szCs w:val="18"/>
        </w:rPr>
        <w:t>Nº: [NÚMERO]</w:t>
      </w:r>
    </w:p>
    <w:p w14:paraId="4C63FC49" w14:textId="77777777" w:rsidR="00BE47B7" w:rsidRPr="000C4B3B" w:rsidRDefault="00BE47B7" w:rsidP="00BE47B7">
      <w:pPr>
        <w:rPr>
          <w:sz w:val="18"/>
          <w:szCs w:val="18"/>
        </w:rPr>
      </w:pPr>
      <w:r w:rsidRPr="000C4B3B">
        <w:rPr>
          <w:sz w:val="18"/>
          <w:szCs w:val="18"/>
        </w:rPr>
        <w:t>Complemento: [COMPLEMENTO] (se houver)</w:t>
      </w:r>
    </w:p>
    <w:p w14:paraId="32D24CC5" w14:textId="77777777" w:rsidR="00BE47B7" w:rsidRPr="000C4B3B" w:rsidRDefault="00BE47B7" w:rsidP="00BE47B7">
      <w:pPr>
        <w:rPr>
          <w:sz w:val="18"/>
          <w:szCs w:val="18"/>
        </w:rPr>
      </w:pPr>
      <w:r w:rsidRPr="000C4B3B">
        <w:rPr>
          <w:sz w:val="18"/>
          <w:szCs w:val="18"/>
        </w:rPr>
        <w:t>Bairro: [BAIRRO]</w:t>
      </w:r>
    </w:p>
    <w:p w14:paraId="48D7E9A6" w14:textId="77777777" w:rsidR="00BE47B7" w:rsidRPr="000C4B3B" w:rsidRDefault="00BE47B7" w:rsidP="00BE47B7">
      <w:pPr>
        <w:rPr>
          <w:sz w:val="18"/>
          <w:szCs w:val="18"/>
        </w:rPr>
      </w:pPr>
      <w:r w:rsidRPr="000C4B3B">
        <w:rPr>
          <w:sz w:val="18"/>
          <w:szCs w:val="18"/>
        </w:rPr>
        <w:t>CEP: [CEP]</w:t>
      </w:r>
    </w:p>
    <w:p w14:paraId="1E2B551B" w14:textId="77777777" w:rsidR="00BE47B7" w:rsidRPr="000C4B3B" w:rsidRDefault="00BE47B7" w:rsidP="00BE47B7">
      <w:pPr>
        <w:rPr>
          <w:sz w:val="18"/>
          <w:szCs w:val="18"/>
        </w:rPr>
      </w:pPr>
      <w:r w:rsidRPr="000C4B3B">
        <w:rPr>
          <w:sz w:val="18"/>
          <w:szCs w:val="18"/>
        </w:rPr>
        <w:t>Município: [CIDADE] – [UF]</w:t>
      </w:r>
    </w:p>
    <w:p w14:paraId="7F6CB170" w14:textId="77777777" w:rsidR="00BE47B7" w:rsidRPr="000C4B3B" w:rsidRDefault="00BE47B7" w:rsidP="00BE47B7">
      <w:pPr>
        <w:jc w:val="both"/>
        <w:rPr>
          <w:sz w:val="18"/>
          <w:szCs w:val="18"/>
        </w:rPr>
      </w:pPr>
      <w:r w:rsidRPr="000C4B3B">
        <w:rPr>
          <w:sz w:val="18"/>
          <w:szCs w:val="18"/>
        </w:rPr>
        <w:t>Declaro, ainda, estar ciente de que a falsidade das informações prestadas nesta autodeclaração poderá implicar nas sanções previstas no art. 299 do Código Penal Brasileiro, sem prejuízo de outras medidas administrativas cabíveis.</w:t>
      </w:r>
    </w:p>
    <w:p w14:paraId="07E02494" w14:textId="77777777" w:rsidR="00BE47B7" w:rsidRPr="000C4B3B" w:rsidRDefault="00BE47B7" w:rsidP="00BE47B7">
      <w:pPr>
        <w:rPr>
          <w:sz w:val="18"/>
          <w:szCs w:val="18"/>
        </w:rPr>
      </w:pPr>
      <w:r w:rsidRPr="000C4B3B">
        <w:rPr>
          <w:sz w:val="18"/>
          <w:szCs w:val="18"/>
        </w:rPr>
        <w:t>Por ser verdade, firmo a presente declaração para que produza os efeitos legais.</w:t>
      </w:r>
    </w:p>
    <w:p w14:paraId="3CE8043A" w14:textId="77777777" w:rsidR="00BE47B7" w:rsidRPr="000C4B3B" w:rsidRDefault="00BE47B7" w:rsidP="00BE47B7">
      <w:pPr>
        <w:rPr>
          <w:sz w:val="18"/>
          <w:szCs w:val="18"/>
        </w:rPr>
      </w:pPr>
      <w:r w:rsidRPr="000C4B3B">
        <w:rPr>
          <w:sz w:val="18"/>
          <w:szCs w:val="18"/>
        </w:rPr>
        <w:t>[CIDADE/UF], [DIA] de [MÊS] de [ANO].</w:t>
      </w:r>
    </w:p>
    <w:p w14:paraId="2BF70355" w14:textId="77777777" w:rsidR="00BE47B7" w:rsidRPr="000C4B3B" w:rsidRDefault="00BE47B7" w:rsidP="00BE47B7">
      <w:pPr>
        <w:rPr>
          <w:sz w:val="18"/>
          <w:szCs w:val="18"/>
        </w:rPr>
      </w:pPr>
      <w:r w:rsidRPr="000C4B3B">
        <w:rPr>
          <w:sz w:val="18"/>
          <w:szCs w:val="18"/>
        </w:rPr>
        <w:t>[ASSINATURA DO(A) DECLARANTE]</w:t>
      </w:r>
    </w:p>
    <w:p w14:paraId="3E479AB0" w14:textId="77777777" w:rsidR="00BE47B7" w:rsidRPr="000C4B3B" w:rsidRDefault="00BE47B7" w:rsidP="00BE47B7">
      <w:pPr>
        <w:rPr>
          <w:sz w:val="18"/>
          <w:szCs w:val="18"/>
        </w:rPr>
      </w:pPr>
      <w:r w:rsidRPr="000C4B3B">
        <w:rPr>
          <w:sz w:val="18"/>
          <w:szCs w:val="18"/>
        </w:rPr>
        <w:t>[SEU NOME COMPLETO]</w:t>
      </w:r>
    </w:p>
    <w:p w14:paraId="09A146A5" w14:textId="77777777" w:rsidR="00BE47B7" w:rsidRPr="004E27A8" w:rsidRDefault="00BE47B7" w:rsidP="0004488F">
      <w:pPr>
        <w:jc w:val="both"/>
        <w:rPr>
          <w:sz w:val="18"/>
          <w:szCs w:val="18"/>
        </w:rPr>
      </w:pPr>
    </w:p>
    <w:p w14:paraId="7A92CA75" w14:textId="77777777" w:rsidR="005E3813" w:rsidRPr="004E27A8" w:rsidRDefault="005E3813" w:rsidP="0004488F">
      <w:pPr>
        <w:jc w:val="both"/>
        <w:rPr>
          <w:sz w:val="18"/>
          <w:szCs w:val="18"/>
        </w:rPr>
      </w:pPr>
    </w:p>
    <w:p w14:paraId="6C6DE3CF" w14:textId="71C7BA1D" w:rsidR="005E3813" w:rsidRPr="004E27A8" w:rsidRDefault="00A02881" w:rsidP="00482DC0">
      <w:pPr>
        <w:jc w:val="center"/>
        <w:rPr>
          <w:b/>
          <w:sz w:val="18"/>
          <w:szCs w:val="18"/>
        </w:rPr>
      </w:pPr>
      <w:r w:rsidRPr="004E27A8">
        <w:rPr>
          <w:b/>
          <w:sz w:val="18"/>
          <w:szCs w:val="18"/>
        </w:rPr>
        <w:t>ANEXO</w:t>
      </w:r>
      <w:r w:rsidRPr="004E27A8">
        <w:rPr>
          <w:b/>
          <w:spacing w:val="-15"/>
          <w:sz w:val="18"/>
          <w:szCs w:val="18"/>
        </w:rPr>
        <w:t xml:space="preserve"> </w:t>
      </w:r>
      <w:r w:rsidRPr="004E27A8">
        <w:rPr>
          <w:b/>
          <w:spacing w:val="-5"/>
          <w:sz w:val="18"/>
          <w:szCs w:val="18"/>
        </w:rPr>
        <w:t>X</w:t>
      </w:r>
    </w:p>
    <w:p w14:paraId="4EC97F66" w14:textId="77777777" w:rsidR="005E3813" w:rsidRPr="004E27A8" w:rsidRDefault="00A02881" w:rsidP="00482DC0">
      <w:pPr>
        <w:jc w:val="center"/>
        <w:rPr>
          <w:b/>
          <w:sz w:val="18"/>
          <w:szCs w:val="18"/>
        </w:rPr>
      </w:pPr>
      <w:r w:rsidRPr="004E27A8">
        <w:rPr>
          <w:b/>
          <w:spacing w:val="-2"/>
          <w:sz w:val="18"/>
          <w:szCs w:val="18"/>
        </w:rPr>
        <w:t>FORMULÁRIO</w:t>
      </w:r>
      <w:r w:rsidRPr="004E27A8">
        <w:rPr>
          <w:b/>
          <w:spacing w:val="-4"/>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APRESENTAÇÃO</w:t>
      </w:r>
      <w:r w:rsidRPr="004E27A8">
        <w:rPr>
          <w:b/>
          <w:spacing w:val="-6"/>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RECURSO</w:t>
      </w:r>
      <w:r w:rsidRPr="004E27A8">
        <w:rPr>
          <w:b/>
          <w:spacing w:val="-3"/>
          <w:sz w:val="18"/>
          <w:szCs w:val="18"/>
        </w:rPr>
        <w:t xml:space="preserve"> </w:t>
      </w:r>
      <w:r w:rsidRPr="004E27A8">
        <w:rPr>
          <w:b/>
          <w:spacing w:val="-2"/>
          <w:sz w:val="18"/>
          <w:szCs w:val="18"/>
        </w:rPr>
        <w:t>DA</w:t>
      </w:r>
      <w:r w:rsidRPr="004E27A8">
        <w:rPr>
          <w:b/>
          <w:spacing w:val="-8"/>
          <w:sz w:val="18"/>
          <w:szCs w:val="18"/>
        </w:rPr>
        <w:t xml:space="preserve"> </w:t>
      </w:r>
      <w:r w:rsidRPr="004E27A8">
        <w:rPr>
          <w:b/>
          <w:spacing w:val="-2"/>
          <w:sz w:val="18"/>
          <w:szCs w:val="18"/>
        </w:rPr>
        <w:t>ETAPA</w:t>
      </w:r>
      <w:r w:rsidRPr="004E27A8">
        <w:rPr>
          <w:b/>
          <w:spacing w:val="-7"/>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SELEÇÃO</w:t>
      </w:r>
    </w:p>
    <w:p w14:paraId="232947FE" w14:textId="77777777" w:rsidR="005E3813" w:rsidRPr="004E27A8" w:rsidRDefault="00A02881" w:rsidP="0004488F">
      <w:pPr>
        <w:jc w:val="both"/>
        <w:rPr>
          <w:sz w:val="18"/>
          <w:szCs w:val="18"/>
        </w:rPr>
      </w:pPr>
      <w:r w:rsidRPr="004E27A8">
        <w:rPr>
          <w:sz w:val="18"/>
          <w:szCs w:val="18"/>
        </w:rPr>
        <w:t>NOME</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AGENTE</w:t>
      </w:r>
      <w:r w:rsidRPr="004E27A8">
        <w:rPr>
          <w:spacing w:val="-2"/>
          <w:sz w:val="18"/>
          <w:szCs w:val="18"/>
        </w:rPr>
        <w:t xml:space="preserve"> CULTURAL:</w:t>
      </w:r>
    </w:p>
    <w:p w14:paraId="01BBB03F" w14:textId="77777777" w:rsidR="005E3813" w:rsidRPr="004E27A8" w:rsidRDefault="00A02881" w:rsidP="0004488F">
      <w:pPr>
        <w:jc w:val="both"/>
        <w:rPr>
          <w:sz w:val="18"/>
          <w:szCs w:val="18"/>
        </w:rPr>
      </w:pPr>
      <w:r w:rsidRPr="004E27A8">
        <w:rPr>
          <w:spacing w:val="-4"/>
          <w:sz w:val="18"/>
          <w:szCs w:val="18"/>
        </w:rPr>
        <w:t>CPF:</w:t>
      </w:r>
    </w:p>
    <w:p w14:paraId="1865139E" w14:textId="77777777" w:rsidR="005E3813" w:rsidRPr="004E27A8" w:rsidRDefault="00A02881" w:rsidP="0004488F">
      <w:pPr>
        <w:jc w:val="both"/>
        <w:rPr>
          <w:sz w:val="18"/>
          <w:szCs w:val="18"/>
        </w:rPr>
      </w:pPr>
      <w:r w:rsidRPr="004E27A8">
        <w:rPr>
          <w:sz w:val="18"/>
          <w:szCs w:val="18"/>
        </w:rPr>
        <w:t>NOME</w:t>
      </w:r>
      <w:r w:rsidRPr="004E27A8">
        <w:rPr>
          <w:spacing w:val="-5"/>
          <w:sz w:val="18"/>
          <w:szCs w:val="18"/>
        </w:rPr>
        <w:t xml:space="preserve"> </w:t>
      </w:r>
      <w:r w:rsidRPr="004E27A8">
        <w:rPr>
          <w:sz w:val="18"/>
          <w:szCs w:val="18"/>
        </w:rPr>
        <w:t>DO</w:t>
      </w:r>
      <w:r w:rsidRPr="004E27A8">
        <w:rPr>
          <w:spacing w:val="-1"/>
          <w:sz w:val="18"/>
          <w:szCs w:val="18"/>
        </w:rPr>
        <w:t xml:space="preserve"> </w:t>
      </w:r>
      <w:r w:rsidRPr="004E27A8">
        <w:rPr>
          <w:sz w:val="18"/>
          <w:szCs w:val="18"/>
        </w:rPr>
        <w:t>PROJETO</w:t>
      </w:r>
      <w:r w:rsidRPr="004E27A8">
        <w:rPr>
          <w:spacing w:val="-4"/>
          <w:sz w:val="18"/>
          <w:szCs w:val="18"/>
        </w:rPr>
        <w:t xml:space="preserve"> </w:t>
      </w:r>
      <w:r w:rsidRPr="004E27A8">
        <w:rPr>
          <w:spacing w:val="-2"/>
          <w:sz w:val="18"/>
          <w:szCs w:val="18"/>
        </w:rPr>
        <w:t>INSCRITO:</w:t>
      </w:r>
    </w:p>
    <w:p w14:paraId="78AE46C0" w14:textId="77777777" w:rsidR="005E3813" w:rsidRPr="004E27A8" w:rsidRDefault="00A02881" w:rsidP="0004488F">
      <w:pPr>
        <w:jc w:val="both"/>
        <w:rPr>
          <w:sz w:val="18"/>
          <w:szCs w:val="18"/>
        </w:rPr>
      </w:pPr>
      <w:r w:rsidRPr="004E27A8">
        <w:rPr>
          <w:spacing w:val="-2"/>
          <w:sz w:val="18"/>
          <w:szCs w:val="18"/>
        </w:rPr>
        <w:t>CATEGORIA:</w:t>
      </w:r>
    </w:p>
    <w:p w14:paraId="50DD26FD" w14:textId="77777777" w:rsidR="005E3813" w:rsidRPr="004E27A8" w:rsidRDefault="00A02881" w:rsidP="0004488F">
      <w:pPr>
        <w:jc w:val="both"/>
        <w:rPr>
          <w:b/>
          <w:sz w:val="18"/>
          <w:szCs w:val="18"/>
        </w:rPr>
      </w:pPr>
      <w:r w:rsidRPr="004E27A8">
        <w:rPr>
          <w:b/>
          <w:spacing w:val="-2"/>
          <w:sz w:val="18"/>
          <w:szCs w:val="18"/>
        </w:rPr>
        <w:t>RECURSO:</w:t>
      </w:r>
    </w:p>
    <w:p w14:paraId="4F2D9FD6" w14:textId="4BAEA8ED" w:rsidR="005E3813" w:rsidRPr="004E27A8" w:rsidRDefault="00A02881" w:rsidP="0004488F">
      <w:pPr>
        <w:jc w:val="both"/>
        <w:rPr>
          <w:sz w:val="18"/>
          <w:szCs w:val="18"/>
        </w:rPr>
      </w:pPr>
      <w:r w:rsidRPr="004E27A8">
        <w:rPr>
          <w:sz w:val="18"/>
          <w:szCs w:val="18"/>
        </w:rPr>
        <w:t>À</w:t>
      </w:r>
      <w:r w:rsidRPr="004E27A8">
        <w:rPr>
          <w:spacing w:val="-3"/>
          <w:sz w:val="18"/>
          <w:szCs w:val="18"/>
        </w:rPr>
        <w:t xml:space="preserve"> </w:t>
      </w:r>
      <w:r w:rsidRPr="004E27A8">
        <w:rPr>
          <w:sz w:val="18"/>
          <w:szCs w:val="18"/>
        </w:rPr>
        <w:t>Comissão</w:t>
      </w:r>
      <w:r w:rsidRPr="004E27A8">
        <w:rPr>
          <w:spacing w:val="-1"/>
          <w:sz w:val="18"/>
          <w:szCs w:val="18"/>
        </w:rPr>
        <w:t xml:space="preserve"> </w:t>
      </w:r>
      <w:r w:rsidR="00BE5A4E">
        <w:rPr>
          <w:sz w:val="18"/>
          <w:szCs w:val="18"/>
        </w:rPr>
        <w:t>Recursal</w:t>
      </w:r>
      <w:r w:rsidRPr="004E27A8">
        <w:rPr>
          <w:spacing w:val="-2"/>
          <w:sz w:val="18"/>
          <w:szCs w:val="18"/>
        </w:rPr>
        <w:t>,</w:t>
      </w:r>
      <w:r w:rsidR="00482DC0" w:rsidRPr="004E27A8">
        <w:rPr>
          <w:sz w:val="18"/>
          <w:szCs w:val="18"/>
        </w:rPr>
        <w:t>c</w:t>
      </w:r>
      <w:r w:rsidRPr="004E27A8">
        <w:rPr>
          <w:sz w:val="18"/>
          <w:szCs w:val="18"/>
        </w:rPr>
        <w:t>om</w:t>
      </w:r>
      <w:r w:rsidRPr="004E27A8">
        <w:rPr>
          <w:spacing w:val="-4"/>
          <w:sz w:val="18"/>
          <w:szCs w:val="18"/>
        </w:rPr>
        <w:t xml:space="preserve"> </w:t>
      </w:r>
      <w:r w:rsidRPr="004E27A8">
        <w:rPr>
          <w:sz w:val="18"/>
          <w:szCs w:val="18"/>
        </w:rPr>
        <w:t>base</w:t>
      </w:r>
      <w:r w:rsidRPr="004E27A8">
        <w:rPr>
          <w:spacing w:val="-4"/>
          <w:sz w:val="18"/>
          <w:szCs w:val="18"/>
        </w:rPr>
        <w:t xml:space="preserve"> </w:t>
      </w:r>
      <w:r w:rsidRPr="004E27A8">
        <w:rPr>
          <w:sz w:val="18"/>
          <w:szCs w:val="18"/>
        </w:rPr>
        <w:t>na</w:t>
      </w:r>
      <w:r w:rsidRPr="004E27A8">
        <w:rPr>
          <w:spacing w:val="-4"/>
          <w:sz w:val="18"/>
          <w:szCs w:val="18"/>
        </w:rPr>
        <w:t xml:space="preserve"> </w:t>
      </w:r>
      <w:r w:rsidRPr="004E27A8">
        <w:rPr>
          <w:b/>
          <w:sz w:val="18"/>
          <w:szCs w:val="18"/>
        </w:rPr>
        <w:t>Etapa</w:t>
      </w:r>
      <w:r w:rsidRPr="004E27A8">
        <w:rPr>
          <w:b/>
          <w:spacing w:val="-2"/>
          <w:sz w:val="18"/>
          <w:szCs w:val="18"/>
        </w:rPr>
        <w:t xml:space="preserve"> </w:t>
      </w:r>
      <w:r w:rsidRPr="004E27A8">
        <w:rPr>
          <w:b/>
          <w:sz w:val="18"/>
          <w:szCs w:val="18"/>
        </w:rPr>
        <w:t>de</w:t>
      </w:r>
      <w:r w:rsidRPr="004E27A8">
        <w:rPr>
          <w:b/>
          <w:spacing w:val="-2"/>
          <w:sz w:val="18"/>
          <w:szCs w:val="18"/>
        </w:rPr>
        <w:t xml:space="preserve"> </w:t>
      </w:r>
      <w:r w:rsidRPr="004E27A8">
        <w:rPr>
          <w:b/>
          <w:sz w:val="18"/>
          <w:szCs w:val="18"/>
        </w:rPr>
        <w:t>Seleção</w:t>
      </w:r>
      <w:r w:rsidRPr="004E27A8">
        <w:rPr>
          <w:b/>
          <w:spacing w:val="-2"/>
          <w:sz w:val="18"/>
          <w:szCs w:val="18"/>
        </w:rPr>
        <w:t xml:space="preserve"> </w:t>
      </w:r>
      <w:r w:rsidRPr="004E27A8">
        <w:rPr>
          <w:sz w:val="18"/>
          <w:szCs w:val="18"/>
        </w:rPr>
        <w:t>do</w:t>
      </w:r>
      <w:r w:rsidRPr="004E27A8">
        <w:rPr>
          <w:spacing w:val="-3"/>
          <w:sz w:val="18"/>
          <w:szCs w:val="18"/>
        </w:rPr>
        <w:t xml:space="preserve"> </w:t>
      </w:r>
      <w:r w:rsidRPr="004E27A8">
        <w:rPr>
          <w:sz w:val="18"/>
          <w:szCs w:val="18"/>
        </w:rPr>
        <w:t>Edital</w:t>
      </w:r>
      <w:r w:rsidRPr="004E27A8">
        <w:rPr>
          <w:spacing w:val="-3"/>
          <w:sz w:val="18"/>
          <w:szCs w:val="18"/>
        </w:rPr>
        <w:t xml:space="preserve"> </w:t>
      </w:r>
      <w:r w:rsidRPr="004E27A8">
        <w:rPr>
          <w:sz w:val="18"/>
          <w:szCs w:val="18"/>
        </w:rPr>
        <w:t>[NÚMERO</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NOME</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EDITAL],</w:t>
      </w:r>
      <w:r w:rsidRPr="004E27A8">
        <w:rPr>
          <w:spacing w:val="-4"/>
          <w:sz w:val="18"/>
          <w:szCs w:val="18"/>
        </w:rPr>
        <w:t xml:space="preserve"> </w:t>
      </w:r>
      <w:r w:rsidRPr="004E27A8">
        <w:rPr>
          <w:sz w:val="18"/>
          <w:szCs w:val="18"/>
        </w:rPr>
        <w:t>venho</w:t>
      </w:r>
      <w:r w:rsidRPr="004E27A8">
        <w:rPr>
          <w:spacing w:val="-3"/>
          <w:sz w:val="18"/>
          <w:szCs w:val="18"/>
        </w:rPr>
        <w:t xml:space="preserve"> </w:t>
      </w:r>
      <w:r w:rsidRPr="004E27A8">
        <w:rPr>
          <w:sz w:val="18"/>
          <w:szCs w:val="18"/>
        </w:rPr>
        <w:t>solicitar</w:t>
      </w:r>
      <w:r w:rsidRPr="004E27A8">
        <w:rPr>
          <w:spacing w:val="-4"/>
          <w:sz w:val="18"/>
          <w:szCs w:val="18"/>
        </w:rPr>
        <w:t xml:space="preserve"> </w:t>
      </w:r>
      <w:r w:rsidRPr="004E27A8">
        <w:rPr>
          <w:sz w:val="18"/>
          <w:szCs w:val="18"/>
        </w:rPr>
        <w:t>alteração</w:t>
      </w:r>
      <w:r w:rsidRPr="004E27A8">
        <w:rPr>
          <w:spacing w:val="-3"/>
          <w:sz w:val="18"/>
          <w:szCs w:val="18"/>
        </w:rPr>
        <w:t xml:space="preserve"> </w:t>
      </w:r>
      <w:r w:rsidRPr="004E27A8">
        <w:rPr>
          <w:sz w:val="18"/>
          <w:szCs w:val="18"/>
        </w:rPr>
        <w:t>do</w:t>
      </w:r>
      <w:r w:rsidRPr="004E27A8">
        <w:rPr>
          <w:spacing w:val="-3"/>
          <w:sz w:val="18"/>
          <w:szCs w:val="18"/>
        </w:rPr>
        <w:t xml:space="preserve"> </w:t>
      </w:r>
      <w:r w:rsidRPr="004E27A8">
        <w:rPr>
          <w:sz w:val="18"/>
          <w:szCs w:val="18"/>
        </w:rPr>
        <w:t>resultado preliminar de seleção, conforme justificativa a seguir.</w:t>
      </w:r>
    </w:p>
    <w:p w14:paraId="2459AC1C" w14:textId="77777777" w:rsidR="005E3813" w:rsidRPr="004E27A8" w:rsidRDefault="00A02881" w:rsidP="0004488F">
      <w:pPr>
        <w:jc w:val="both"/>
        <w:rPr>
          <w:sz w:val="18"/>
          <w:szCs w:val="18"/>
        </w:rPr>
      </w:pPr>
      <w:r w:rsidRPr="004E27A8">
        <w:rPr>
          <w:spacing w:val="-2"/>
          <w:sz w:val="18"/>
          <w:szCs w:val="18"/>
        </w:rPr>
        <w:t>Justificativa:</w:t>
      </w:r>
    </w:p>
    <w:p w14:paraId="1F2C8012" w14:textId="77777777" w:rsidR="005E3813" w:rsidRPr="004E27A8" w:rsidRDefault="00A02881" w:rsidP="0004488F">
      <w:pPr>
        <w:jc w:val="both"/>
        <w:rPr>
          <w:spacing w:val="-2"/>
          <w:sz w:val="18"/>
          <w:szCs w:val="18"/>
        </w:rPr>
      </w:pPr>
      <w:r w:rsidRPr="004E27A8">
        <w:rPr>
          <w:sz w:val="18"/>
          <w:szCs w:val="18"/>
        </w:rPr>
        <w:t>Local,</w:t>
      </w:r>
      <w:r w:rsidRPr="004E27A8">
        <w:rPr>
          <w:spacing w:val="-4"/>
          <w:sz w:val="18"/>
          <w:szCs w:val="18"/>
        </w:rPr>
        <w:t xml:space="preserve"> </w:t>
      </w:r>
      <w:r w:rsidRPr="004E27A8">
        <w:rPr>
          <w:spacing w:val="-2"/>
          <w:sz w:val="18"/>
          <w:szCs w:val="18"/>
        </w:rPr>
        <w:t>data.</w:t>
      </w:r>
    </w:p>
    <w:p w14:paraId="0939FA79" w14:textId="77777777" w:rsidR="00482DC0" w:rsidRPr="004E27A8" w:rsidRDefault="00482DC0" w:rsidP="0004488F">
      <w:pPr>
        <w:jc w:val="both"/>
        <w:rPr>
          <w:spacing w:val="-2"/>
          <w:sz w:val="18"/>
          <w:szCs w:val="18"/>
        </w:rPr>
      </w:pPr>
      <w:r w:rsidRPr="004E27A8">
        <w:rPr>
          <w:spacing w:val="-2"/>
          <w:sz w:val="18"/>
          <w:szCs w:val="18"/>
        </w:rPr>
        <w:t>Assinatura do Agente Cultural</w:t>
      </w:r>
    </w:p>
    <w:p w14:paraId="104AB5D2" w14:textId="77777777" w:rsidR="00482DC0" w:rsidRPr="004E27A8" w:rsidRDefault="00482DC0" w:rsidP="0004488F">
      <w:pPr>
        <w:jc w:val="both"/>
        <w:rPr>
          <w:spacing w:val="-2"/>
          <w:sz w:val="18"/>
          <w:szCs w:val="18"/>
        </w:rPr>
      </w:pPr>
    </w:p>
    <w:p w14:paraId="1D2E062B" w14:textId="77777777" w:rsidR="00482DC0" w:rsidRPr="004E27A8" w:rsidRDefault="00482DC0" w:rsidP="00482DC0">
      <w:pPr>
        <w:jc w:val="center"/>
        <w:rPr>
          <w:b/>
          <w:sz w:val="18"/>
          <w:szCs w:val="18"/>
        </w:rPr>
      </w:pPr>
      <w:r w:rsidRPr="004E27A8">
        <w:rPr>
          <w:b/>
          <w:spacing w:val="-2"/>
          <w:sz w:val="18"/>
          <w:szCs w:val="18"/>
        </w:rPr>
        <w:t>FORMULÁRIO</w:t>
      </w:r>
      <w:r w:rsidRPr="004E27A8">
        <w:rPr>
          <w:b/>
          <w:spacing w:val="-4"/>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APRESENTAÇÃO</w:t>
      </w:r>
      <w:r w:rsidRPr="004E27A8">
        <w:rPr>
          <w:b/>
          <w:spacing w:val="-6"/>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RECURSO</w:t>
      </w:r>
      <w:r w:rsidRPr="004E27A8">
        <w:rPr>
          <w:b/>
          <w:spacing w:val="-3"/>
          <w:sz w:val="18"/>
          <w:szCs w:val="18"/>
        </w:rPr>
        <w:t xml:space="preserve"> </w:t>
      </w:r>
      <w:r w:rsidRPr="004E27A8">
        <w:rPr>
          <w:b/>
          <w:spacing w:val="-2"/>
          <w:sz w:val="18"/>
          <w:szCs w:val="18"/>
        </w:rPr>
        <w:t>DA</w:t>
      </w:r>
      <w:r w:rsidRPr="004E27A8">
        <w:rPr>
          <w:b/>
          <w:spacing w:val="-8"/>
          <w:sz w:val="18"/>
          <w:szCs w:val="18"/>
        </w:rPr>
        <w:t xml:space="preserve"> </w:t>
      </w:r>
      <w:r w:rsidRPr="004E27A8">
        <w:rPr>
          <w:b/>
          <w:spacing w:val="-2"/>
          <w:sz w:val="18"/>
          <w:szCs w:val="18"/>
        </w:rPr>
        <w:t>ETAPA</w:t>
      </w:r>
      <w:r w:rsidRPr="004E27A8">
        <w:rPr>
          <w:b/>
          <w:spacing w:val="-7"/>
          <w:sz w:val="18"/>
          <w:szCs w:val="18"/>
        </w:rPr>
        <w:t xml:space="preserve"> </w:t>
      </w:r>
      <w:r w:rsidRPr="004E27A8">
        <w:rPr>
          <w:b/>
          <w:spacing w:val="-2"/>
          <w:sz w:val="18"/>
          <w:szCs w:val="18"/>
        </w:rPr>
        <w:t>DE</w:t>
      </w:r>
      <w:r w:rsidRPr="004E27A8">
        <w:rPr>
          <w:b/>
          <w:spacing w:val="-8"/>
          <w:sz w:val="18"/>
          <w:szCs w:val="18"/>
        </w:rPr>
        <w:t xml:space="preserve"> </w:t>
      </w:r>
      <w:r w:rsidRPr="004E27A8">
        <w:rPr>
          <w:b/>
          <w:spacing w:val="-2"/>
          <w:sz w:val="18"/>
          <w:szCs w:val="18"/>
        </w:rPr>
        <w:t>HABILITAÇÃO</w:t>
      </w:r>
    </w:p>
    <w:p w14:paraId="09AF610A" w14:textId="77777777" w:rsidR="00482DC0" w:rsidRPr="004E27A8" w:rsidRDefault="00482DC0" w:rsidP="00482DC0">
      <w:pPr>
        <w:jc w:val="both"/>
        <w:rPr>
          <w:sz w:val="18"/>
          <w:szCs w:val="18"/>
        </w:rPr>
      </w:pPr>
      <w:r w:rsidRPr="004E27A8">
        <w:rPr>
          <w:sz w:val="18"/>
          <w:szCs w:val="18"/>
        </w:rPr>
        <w:t>NOME</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AGENTE</w:t>
      </w:r>
      <w:r w:rsidRPr="004E27A8">
        <w:rPr>
          <w:spacing w:val="-2"/>
          <w:sz w:val="18"/>
          <w:szCs w:val="18"/>
        </w:rPr>
        <w:t xml:space="preserve"> CULTURAL:</w:t>
      </w:r>
    </w:p>
    <w:p w14:paraId="282A5FB3" w14:textId="77777777" w:rsidR="00482DC0" w:rsidRPr="004E27A8" w:rsidRDefault="00482DC0" w:rsidP="00482DC0">
      <w:pPr>
        <w:jc w:val="both"/>
        <w:rPr>
          <w:sz w:val="18"/>
          <w:szCs w:val="18"/>
        </w:rPr>
      </w:pPr>
      <w:r w:rsidRPr="004E27A8">
        <w:rPr>
          <w:spacing w:val="-4"/>
          <w:sz w:val="18"/>
          <w:szCs w:val="18"/>
        </w:rPr>
        <w:t>CPF:</w:t>
      </w:r>
    </w:p>
    <w:p w14:paraId="7CA6302A" w14:textId="77777777" w:rsidR="00482DC0" w:rsidRPr="004E27A8" w:rsidRDefault="00482DC0" w:rsidP="00482DC0">
      <w:pPr>
        <w:jc w:val="both"/>
        <w:rPr>
          <w:sz w:val="18"/>
          <w:szCs w:val="18"/>
        </w:rPr>
      </w:pPr>
      <w:r w:rsidRPr="004E27A8">
        <w:rPr>
          <w:sz w:val="18"/>
          <w:szCs w:val="18"/>
        </w:rPr>
        <w:t>NOME</w:t>
      </w:r>
      <w:r w:rsidRPr="004E27A8">
        <w:rPr>
          <w:spacing w:val="-5"/>
          <w:sz w:val="18"/>
          <w:szCs w:val="18"/>
        </w:rPr>
        <w:t xml:space="preserve"> </w:t>
      </w:r>
      <w:r w:rsidRPr="004E27A8">
        <w:rPr>
          <w:sz w:val="18"/>
          <w:szCs w:val="18"/>
        </w:rPr>
        <w:t>DO</w:t>
      </w:r>
      <w:r w:rsidRPr="004E27A8">
        <w:rPr>
          <w:spacing w:val="-1"/>
          <w:sz w:val="18"/>
          <w:szCs w:val="18"/>
        </w:rPr>
        <w:t xml:space="preserve"> </w:t>
      </w:r>
      <w:r w:rsidRPr="004E27A8">
        <w:rPr>
          <w:sz w:val="18"/>
          <w:szCs w:val="18"/>
        </w:rPr>
        <w:t>PROJETO</w:t>
      </w:r>
      <w:r w:rsidRPr="004E27A8">
        <w:rPr>
          <w:spacing w:val="-4"/>
          <w:sz w:val="18"/>
          <w:szCs w:val="18"/>
        </w:rPr>
        <w:t xml:space="preserve"> </w:t>
      </w:r>
      <w:r w:rsidRPr="004E27A8">
        <w:rPr>
          <w:spacing w:val="-2"/>
          <w:sz w:val="18"/>
          <w:szCs w:val="18"/>
        </w:rPr>
        <w:t>INSCRITO:</w:t>
      </w:r>
    </w:p>
    <w:p w14:paraId="0E92A8CE" w14:textId="77777777" w:rsidR="00482DC0" w:rsidRPr="004E27A8" w:rsidRDefault="00482DC0" w:rsidP="00482DC0">
      <w:pPr>
        <w:jc w:val="both"/>
        <w:rPr>
          <w:sz w:val="18"/>
          <w:szCs w:val="18"/>
        </w:rPr>
      </w:pPr>
      <w:r w:rsidRPr="004E27A8">
        <w:rPr>
          <w:spacing w:val="-2"/>
          <w:sz w:val="18"/>
          <w:szCs w:val="18"/>
        </w:rPr>
        <w:t>CATEGORIA:</w:t>
      </w:r>
    </w:p>
    <w:p w14:paraId="2B62AFE5" w14:textId="77777777" w:rsidR="00482DC0" w:rsidRPr="004E27A8" w:rsidRDefault="00482DC0" w:rsidP="00482DC0">
      <w:pPr>
        <w:jc w:val="both"/>
        <w:rPr>
          <w:b/>
          <w:sz w:val="18"/>
          <w:szCs w:val="18"/>
        </w:rPr>
      </w:pPr>
      <w:r w:rsidRPr="004E27A8">
        <w:rPr>
          <w:b/>
          <w:spacing w:val="-2"/>
          <w:sz w:val="18"/>
          <w:szCs w:val="18"/>
        </w:rPr>
        <w:t>RECURSO:</w:t>
      </w:r>
    </w:p>
    <w:p w14:paraId="04029B7E" w14:textId="5F45C00F" w:rsidR="00482DC0" w:rsidRPr="004E27A8" w:rsidRDefault="00482DC0" w:rsidP="00482DC0">
      <w:pPr>
        <w:jc w:val="both"/>
        <w:rPr>
          <w:sz w:val="18"/>
          <w:szCs w:val="18"/>
        </w:rPr>
      </w:pPr>
      <w:r w:rsidRPr="004E27A8">
        <w:rPr>
          <w:sz w:val="18"/>
          <w:szCs w:val="18"/>
        </w:rPr>
        <w:t>À</w:t>
      </w:r>
      <w:r w:rsidRPr="004E27A8">
        <w:rPr>
          <w:spacing w:val="-3"/>
          <w:sz w:val="18"/>
          <w:szCs w:val="18"/>
        </w:rPr>
        <w:t xml:space="preserve"> </w:t>
      </w:r>
      <w:r w:rsidRPr="004E27A8">
        <w:rPr>
          <w:sz w:val="18"/>
          <w:szCs w:val="18"/>
        </w:rPr>
        <w:t>Comissão</w:t>
      </w:r>
      <w:r w:rsidRPr="004E27A8">
        <w:rPr>
          <w:spacing w:val="-1"/>
          <w:sz w:val="18"/>
          <w:szCs w:val="18"/>
        </w:rPr>
        <w:t xml:space="preserve"> </w:t>
      </w:r>
      <w:r w:rsidR="00BE5A4E">
        <w:rPr>
          <w:sz w:val="18"/>
          <w:szCs w:val="18"/>
        </w:rPr>
        <w:t>Recursal</w:t>
      </w:r>
      <w:r w:rsidRPr="004E27A8">
        <w:rPr>
          <w:spacing w:val="-2"/>
          <w:sz w:val="18"/>
          <w:szCs w:val="18"/>
        </w:rPr>
        <w:t>,</w:t>
      </w:r>
      <w:r w:rsidRPr="004E27A8">
        <w:rPr>
          <w:sz w:val="18"/>
          <w:szCs w:val="18"/>
        </w:rPr>
        <w:t>com</w:t>
      </w:r>
      <w:r w:rsidRPr="004E27A8">
        <w:rPr>
          <w:spacing w:val="-4"/>
          <w:sz w:val="18"/>
          <w:szCs w:val="18"/>
        </w:rPr>
        <w:t xml:space="preserve"> </w:t>
      </w:r>
      <w:r w:rsidRPr="004E27A8">
        <w:rPr>
          <w:sz w:val="18"/>
          <w:szCs w:val="18"/>
        </w:rPr>
        <w:t>base</w:t>
      </w:r>
      <w:r w:rsidRPr="004E27A8">
        <w:rPr>
          <w:spacing w:val="-4"/>
          <w:sz w:val="18"/>
          <w:szCs w:val="18"/>
        </w:rPr>
        <w:t xml:space="preserve"> </w:t>
      </w:r>
      <w:r w:rsidRPr="004E27A8">
        <w:rPr>
          <w:sz w:val="18"/>
          <w:szCs w:val="18"/>
        </w:rPr>
        <w:t>na</w:t>
      </w:r>
      <w:r w:rsidRPr="004E27A8">
        <w:rPr>
          <w:spacing w:val="-4"/>
          <w:sz w:val="18"/>
          <w:szCs w:val="18"/>
        </w:rPr>
        <w:t xml:space="preserve"> </w:t>
      </w:r>
      <w:r w:rsidR="00B04C84" w:rsidRPr="00180077">
        <w:rPr>
          <w:b/>
          <w:sz w:val="18"/>
          <w:szCs w:val="18"/>
        </w:rPr>
        <w:t>Etapa</w:t>
      </w:r>
      <w:r w:rsidR="00B04C84" w:rsidRPr="00180077">
        <w:rPr>
          <w:b/>
          <w:spacing w:val="-2"/>
          <w:sz w:val="18"/>
          <w:szCs w:val="18"/>
        </w:rPr>
        <w:t xml:space="preserve"> </w:t>
      </w:r>
      <w:r w:rsidR="00B04C84" w:rsidRPr="00180077">
        <w:rPr>
          <w:b/>
          <w:sz w:val="18"/>
          <w:szCs w:val="18"/>
        </w:rPr>
        <w:t>de</w:t>
      </w:r>
      <w:r w:rsidR="00B04C84" w:rsidRPr="00180077">
        <w:rPr>
          <w:b/>
          <w:spacing w:val="-2"/>
          <w:sz w:val="18"/>
          <w:szCs w:val="18"/>
        </w:rPr>
        <w:t xml:space="preserve"> </w:t>
      </w:r>
      <w:r w:rsidR="00B04C84">
        <w:rPr>
          <w:b/>
          <w:sz w:val="18"/>
          <w:szCs w:val="18"/>
        </w:rPr>
        <w:t>H</w:t>
      </w:r>
      <w:r w:rsidR="00B04C84" w:rsidRPr="00591B52">
        <w:rPr>
          <w:b/>
          <w:sz w:val="18"/>
          <w:szCs w:val="18"/>
        </w:rPr>
        <w:t>abilitação</w:t>
      </w:r>
      <w:r w:rsidR="00B04C84" w:rsidRPr="00180077">
        <w:rPr>
          <w:b/>
          <w:spacing w:val="-2"/>
          <w:sz w:val="18"/>
          <w:szCs w:val="18"/>
        </w:rPr>
        <w:t xml:space="preserve"> </w:t>
      </w:r>
      <w:r w:rsidRPr="004E27A8">
        <w:rPr>
          <w:sz w:val="18"/>
          <w:szCs w:val="18"/>
        </w:rPr>
        <w:t>do</w:t>
      </w:r>
      <w:r w:rsidRPr="004E27A8">
        <w:rPr>
          <w:spacing w:val="-3"/>
          <w:sz w:val="18"/>
          <w:szCs w:val="18"/>
        </w:rPr>
        <w:t xml:space="preserve"> </w:t>
      </w:r>
      <w:r w:rsidRPr="004E27A8">
        <w:rPr>
          <w:sz w:val="18"/>
          <w:szCs w:val="18"/>
        </w:rPr>
        <w:t>Edital</w:t>
      </w:r>
      <w:r w:rsidRPr="004E27A8">
        <w:rPr>
          <w:spacing w:val="-3"/>
          <w:sz w:val="18"/>
          <w:szCs w:val="18"/>
        </w:rPr>
        <w:t xml:space="preserve"> </w:t>
      </w:r>
      <w:r w:rsidRPr="004E27A8">
        <w:rPr>
          <w:sz w:val="18"/>
          <w:szCs w:val="18"/>
        </w:rPr>
        <w:t>[NÚMERO</w:t>
      </w:r>
      <w:r w:rsidRPr="004E27A8">
        <w:rPr>
          <w:spacing w:val="-4"/>
          <w:sz w:val="18"/>
          <w:szCs w:val="18"/>
        </w:rPr>
        <w:t xml:space="preserve"> </w:t>
      </w:r>
      <w:r w:rsidRPr="004E27A8">
        <w:rPr>
          <w:sz w:val="18"/>
          <w:szCs w:val="18"/>
        </w:rPr>
        <w:t>E</w:t>
      </w:r>
      <w:r w:rsidRPr="004E27A8">
        <w:rPr>
          <w:spacing w:val="-4"/>
          <w:sz w:val="18"/>
          <w:szCs w:val="18"/>
        </w:rPr>
        <w:t xml:space="preserve"> </w:t>
      </w:r>
      <w:r w:rsidRPr="004E27A8">
        <w:rPr>
          <w:sz w:val="18"/>
          <w:szCs w:val="18"/>
        </w:rPr>
        <w:t>NOME</w:t>
      </w:r>
      <w:r w:rsidRPr="004E27A8">
        <w:rPr>
          <w:spacing w:val="-4"/>
          <w:sz w:val="18"/>
          <w:szCs w:val="18"/>
        </w:rPr>
        <w:t xml:space="preserve"> </w:t>
      </w:r>
      <w:r w:rsidRPr="004E27A8">
        <w:rPr>
          <w:sz w:val="18"/>
          <w:szCs w:val="18"/>
        </w:rPr>
        <w:t>DO</w:t>
      </w:r>
      <w:r w:rsidRPr="004E27A8">
        <w:rPr>
          <w:spacing w:val="-2"/>
          <w:sz w:val="18"/>
          <w:szCs w:val="18"/>
        </w:rPr>
        <w:t xml:space="preserve"> </w:t>
      </w:r>
      <w:r w:rsidRPr="004E27A8">
        <w:rPr>
          <w:sz w:val="18"/>
          <w:szCs w:val="18"/>
        </w:rPr>
        <w:t>EDITAL],</w:t>
      </w:r>
      <w:r w:rsidRPr="004E27A8">
        <w:rPr>
          <w:spacing w:val="-4"/>
          <w:sz w:val="18"/>
          <w:szCs w:val="18"/>
        </w:rPr>
        <w:t xml:space="preserve"> </w:t>
      </w:r>
      <w:r w:rsidRPr="004E27A8">
        <w:rPr>
          <w:sz w:val="18"/>
          <w:szCs w:val="18"/>
        </w:rPr>
        <w:t>venho</w:t>
      </w:r>
      <w:r w:rsidRPr="004E27A8">
        <w:rPr>
          <w:spacing w:val="-3"/>
          <w:sz w:val="18"/>
          <w:szCs w:val="18"/>
        </w:rPr>
        <w:t xml:space="preserve"> </w:t>
      </w:r>
      <w:r w:rsidRPr="004E27A8">
        <w:rPr>
          <w:sz w:val="18"/>
          <w:szCs w:val="18"/>
        </w:rPr>
        <w:t>solicitar</w:t>
      </w:r>
      <w:r w:rsidRPr="004E27A8">
        <w:rPr>
          <w:spacing w:val="-4"/>
          <w:sz w:val="18"/>
          <w:szCs w:val="18"/>
        </w:rPr>
        <w:t xml:space="preserve"> </w:t>
      </w:r>
      <w:r w:rsidRPr="004E27A8">
        <w:rPr>
          <w:sz w:val="18"/>
          <w:szCs w:val="18"/>
        </w:rPr>
        <w:t>alteração</w:t>
      </w:r>
      <w:r w:rsidRPr="004E27A8">
        <w:rPr>
          <w:spacing w:val="-3"/>
          <w:sz w:val="18"/>
          <w:szCs w:val="18"/>
        </w:rPr>
        <w:t xml:space="preserve"> </w:t>
      </w:r>
      <w:r w:rsidRPr="004E27A8">
        <w:rPr>
          <w:sz w:val="18"/>
          <w:szCs w:val="18"/>
        </w:rPr>
        <w:t>do</w:t>
      </w:r>
      <w:r w:rsidRPr="004E27A8">
        <w:rPr>
          <w:spacing w:val="-3"/>
          <w:sz w:val="18"/>
          <w:szCs w:val="18"/>
        </w:rPr>
        <w:t xml:space="preserve"> </w:t>
      </w:r>
      <w:r w:rsidRPr="004E27A8">
        <w:rPr>
          <w:sz w:val="18"/>
          <w:szCs w:val="18"/>
        </w:rPr>
        <w:t>resultado</w:t>
      </w:r>
      <w:r w:rsidR="00BE5A4E">
        <w:rPr>
          <w:sz w:val="18"/>
          <w:szCs w:val="18"/>
        </w:rPr>
        <w:t xml:space="preserve"> da </w:t>
      </w:r>
      <w:r w:rsidRPr="004E27A8">
        <w:rPr>
          <w:sz w:val="18"/>
          <w:szCs w:val="18"/>
        </w:rPr>
        <w:t xml:space="preserve"> </w:t>
      </w:r>
      <w:r w:rsidR="00BE5A4E" w:rsidRPr="00BE5A4E">
        <w:rPr>
          <w:sz w:val="18"/>
          <w:szCs w:val="18"/>
        </w:rPr>
        <w:t>habilitação</w:t>
      </w:r>
      <w:r w:rsidRPr="004E27A8">
        <w:rPr>
          <w:sz w:val="18"/>
          <w:szCs w:val="18"/>
        </w:rPr>
        <w:t>, conforme justificativa a seguir.</w:t>
      </w:r>
    </w:p>
    <w:p w14:paraId="7313E632" w14:textId="77777777" w:rsidR="00482DC0" w:rsidRPr="004E27A8" w:rsidRDefault="00482DC0" w:rsidP="00482DC0">
      <w:pPr>
        <w:jc w:val="both"/>
        <w:rPr>
          <w:sz w:val="18"/>
          <w:szCs w:val="18"/>
        </w:rPr>
      </w:pPr>
      <w:r w:rsidRPr="004E27A8">
        <w:rPr>
          <w:spacing w:val="-2"/>
          <w:sz w:val="18"/>
          <w:szCs w:val="18"/>
        </w:rPr>
        <w:t>Justificativa:</w:t>
      </w:r>
    </w:p>
    <w:p w14:paraId="5D72F98F" w14:textId="77777777" w:rsidR="00482DC0" w:rsidRPr="004E27A8" w:rsidRDefault="00482DC0" w:rsidP="00482DC0">
      <w:pPr>
        <w:jc w:val="both"/>
        <w:rPr>
          <w:spacing w:val="-2"/>
          <w:sz w:val="18"/>
          <w:szCs w:val="18"/>
        </w:rPr>
      </w:pPr>
      <w:r w:rsidRPr="004E27A8">
        <w:rPr>
          <w:sz w:val="18"/>
          <w:szCs w:val="18"/>
        </w:rPr>
        <w:t>Local,</w:t>
      </w:r>
      <w:r w:rsidRPr="004E27A8">
        <w:rPr>
          <w:spacing w:val="-4"/>
          <w:sz w:val="18"/>
          <w:szCs w:val="18"/>
        </w:rPr>
        <w:t xml:space="preserve"> </w:t>
      </w:r>
      <w:r w:rsidRPr="004E27A8">
        <w:rPr>
          <w:spacing w:val="-2"/>
          <w:sz w:val="18"/>
          <w:szCs w:val="18"/>
        </w:rPr>
        <w:t>data.</w:t>
      </w:r>
    </w:p>
    <w:p w14:paraId="1EDCC449" w14:textId="77777777" w:rsidR="00482DC0" w:rsidRPr="004E27A8" w:rsidRDefault="00482DC0" w:rsidP="00482DC0">
      <w:pPr>
        <w:jc w:val="both"/>
        <w:rPr>
          <w:sz w:val="18"/>
          <w:szCs w:val="18"/>
        </w:rPr>
      </w:pPr>
      <w:r w:rsidRPr="004E27A8">
        <w:rPr>
          <w:spacing w:val="-2"/>
          <w:sz w:val="18"/>
          <w:szCs w:val="18"/>
        </w:rPr>
        <w:t>Assinatura do Agente Cultural</w:t>
      </w:r>
    </w:p>
    <w:p w14:paraId="6E19EAF1" w14:textId="49516A33" w:rsidR="00CD3B41" w:rsidRDefault="00CD3B41" w:rsidP="00FB38F7">
      <w:pPr>
        <w:jc w:val="both"/>
        <w:rPr>
          <w:sz w:val="18"/>
          <w:szCs w:val="18"/>
        </w:rPr>
      </w:pPr>
    </w:p>
    <w:p w14:paraId="5363F640" w14:textId="3CEAD948" w:rsidR="00632032" w:rsidRDefault="00632032" w:rsidP="00FB38F7">
      <w:pPr>
        <w:jc w:val="both"/>
        <w:rPr>
          <w:sz w:val="18"/>
          <w:szCs w:val="18"/>
        </w:rPr>
      </w:pPr>
    </w:p>
    <w:p w14:paraId="7D0CDA9F" w14:textId="77777777" w:rsidR="00632032" w:rsidRDefault="00632032" w:rsidP="00632032">
      <w:pPr>
        <w:widowControl/>
        <w:autoSpaceDE/>
        <w:autoSpaceDN/>
        <w:jc w:val="center"/>
        <w:outlineLvl w:val="0"/>
        <w:rPr>
          <w:rFonts w:eastAsia="Times New Roman" w:cs="Times New Roman"/>
          <w:b/>
          <w:bCs/>
          <w:kern w:val="36"/>
          <w:sz w:val="18"/>
          <w:szCs w:val="18"/>
          <w:lang w:val="pt-BR" w:eastAsia="pt-BR"/>
        </w:rPr>
      </w:pPr>
      <w:r>
        <w:rPr>
          <w:rFonts w:eastAsia="Times New Roman" w:cs="Times New Roman"/>
          <w:b/>
          <w:bCs/>
          <w:kern w:val="36"/>
          <w:sz w:val="18"/>
          <w:szCs w:val="18"/>
          <w:lang w:val="pt-BR" w:eastAsia="pt-BR"/>
        </w:rPr>
        <w:t>ANEXO XI</w:t>
      </w:r>
    </w:p>
    <w:p w14:paraId="712C0BA8" w14:textId="77777777" w:rsidR="00632032" w:rsidRPr="005626CA" w:rsidRDefault="00632032" w:rsidP="00632032">
      <w:pPr>
        <w:widowControl/>
        <w:autoSpaceDE/>
        <w:autoSpaceDN/>
        <w:jc w:val="center"/>
        <w:outlineLvl w:val="0"/>
        <w:rPr>
          <w:rFonts w:eastAsia="Times New Roman" w:cs="Times New Roman"/>
          <w:b/>
          <w:bCs/>
          <w:kern w:val="36"/>
          <w:sz w:val="18"/>
          <w:szCs w:val="18"/>
          <w:lang w:val="pt-BR" w:eastAsia="pt-BR"/>
        </w:rPr>
      </w:pPr>
      <w:r>
        <w:rPr>
          <w:rFonts w:eastAsia="Times New Roman" w:cs="Times New Roman"/>
          <w:b/>
          <w:bCs/>
          <w:kern w:val="36"/>
          <w:sz w:val="18"/>
          <w:szCs w:val="18"/>
          <w:lang w:val="pt-BR" w:eastAsia="pt-BR"/>
        </w:rPr>
        <w:t>C</w:t>
      </w:r>
      <w:r w:rsidRPr="005626CA">
        <w:rPr>
          <w:rFonts w:eastAsia="Times New Roman" w:cs="Times New Roman"/>
          <w:b/>
          <w:bCs/>
          <w:kern w:val="36"/>
          <w:sz w:val="18"/>
          <w:szCs w:val="18"/>
          <w:lang w:val="pt-BR" w:eastAsia="pt-BR"/>
        </w:rPr>
        <w:t>ARTA DE ANUÊNCIA</w:t>
      </w:r>
    </w:p>
    <w:p w14:paraId="41C81CA6" w14:textId="77777777" w:rsidR="00632032" w:rsidRDefault="00632032" w:rsidP="00632032">
      <w:pPr>
        <w:widowControl/>
        <w:autoSpaceDE/>
        <w:autoSpaceDN/>
        <w:jc w:val="both"/>
        <w:rPr>
          <w:rFonts w:eastAsia="Times New Roman" w:cs="Times New Roman"/>
          <w:sz w:val="18"/>
          <w:szCs w:val="18"/>
          <w:lang w:val="pt-BR" w:eastAsia="pt-BR"/>
        </w:rPr>
      </w:pPr>
    </w:p>
    <w:p w14:paraId="34FFE672" w14:textId="77777777" w:rsidR="00632032" w:rsidRPr="005626CA" w:rsidRDefault="00632032" w:rsidP="00632032">
      <w:pPr>
        <w:widowControl/>
        <w:autoSpaceDE/>
        <w:autoSpaceDN/>
        <w:jc w:val="both"/>
        <w:rPr>
          <w:rFonts w:eastAsia="Times New Roman" w:cs="Times New Roman"/>
          <w:sz w:val="18"/>
          <w:szCs w:val="18"/>
          <w:lang w:val="pt-BR" w:eastAsia="pt-BR"/>
        </w:rPr>
      </w:pPr>
      <w:r w:rsidRPr="005626CA">
        <w:rPr>
          <w:rFonts w:eastAsia="Times New Roman" w:cs="Times New Roman"/>
          <w:sz w:val="18"/>
          <w:szCs w:val="18"/>
          <w:lang w:val="pt-BR" w:eastAsia="pt-BR"/>
        </w:rPr>
        <w:t xml:space="preserve">Eu, </w:t>
      </w:r>
      <w:r w:rsidRPr="005626CA">
        <w:rPr>
          <w:rFonts w:eastAsia="Times New Roman" w:cs="Times New Roman"/>
          <w:bCs/>
          <w:sz w:val="18"/>
          <w:szCs w:val="18"/>
          <w:lang w:val="pt-BR" w:eastAsia="pt-BR"/>
        </w:rPr>
        <w:t>_____________________________________</w:t>
      </w:r>
      <w:r w:rsidRPr="005626CA">
        <w:rPr>
          <w:rFonts w:eastAsia="Times New Roman" w:cs="Times New Roman"/>
          <w:sz w:val="18"/>
          <w:szCs w:val="18"/>
          <w:lang w:val="pt-BR" w:eastAsia="pt-BR"/>
        </w:rPr>
        <w:t xml:space="preserve">, portador(a) do RG nº </w:t>
      </w:r>
      <w:r w:rsidRPr="005626CA">
        <w:rPr>
          <w:rFonts w:eastAsia="Times New Roman" w:cs="Times New Roman"/>
          <w:bCs/>
          <w:sz w:val="18"/>
          <w:szCs w:val="18"/>
          <w:lang w:val="pt-BR" w:eastAsia="pt-BR"/>
        </w:rPr>
        <w:t>_________________</w:t>
      </w:r>
      <w:r w:rsidRPr="005626CA">
        <w:rPr>
          <w:rFonts w:eastAsia="Times New Roman" w:cs="Times New Roman"/>
          <w:sz w:val="18"/>
          <w:szCs w:val="18"/>
          <w:lang w:val="pt-BR" w:eastAsia="pt-BR"/>
        </w:rPr>
        <w:t xml:space="preserve">, CPF nº </w:t>
      </w:r>
      <w:r w:rsidRPr="005626CA">
        <w:rPr>
          <w:rFonts w:eastAsia="Times New Roman" w:cs="Times New Roman"/>
          <w:bCs/>
          <w:sz w:val="18"/>
          <w:szCs w:val="18"/>
          <w:lang w:val="pt-BR" w:eastAsia="pt-BR"/>
        </w:rPr>
        <w:t>________________</w:t>
      </w:r>
      <w:r w:rsidRPr="005626CA">
        <w:rPr>
          <w:rFonts w:eastAsia="Times New Roman" w:cs="Times New Roman"/>
          <w:sz w:val="18"/>
          <w:szCs w:val="18"/>
          <w:lang w:val="pt-BR" w:eastAsia="pt-BR"/>
        </w:rPr>
        <w:t xml:space="preserve">, profissão </w:t>
      </w:r>
      <w:r w:rsidRPr="005626CA">
        <w:rPr>
          <w:rFonts w:eastAsia="Times New Roman" w:cs="Times New Roman"/>
          <w:bCs/>
          <w:sz w:val="18"/>
          <w:szCs w:val="18"/>
          <w:lang w:val="pt-BR" w:eastAsia="pt-BR"/>
        </w:rPr>
        <w:t>____________________</w:t>
      </w:r>
      <w:r w:rsidRPr="005626CA">
        <w:rPr>
          <w:rFonts w:eastAsia="Times New Roman" w:cs="Times New Roman"/>
          <w:sz w:val="18"/>
          <w:szCs w:val="18"/>
          <w:lang w:val="pt-BR" w:eastAsia="pt-BR"/>
        </w:rPr>
        <w:t xml:space="preserve">, residente no Município de </w:t>
      </w:r>
      <w:r w:rsidRPr="005626CA">
        <w:rPr>
          <w:rFonts w:eastAsia="Times New Roman" w:cs="Times New Roman"/>
          <w:bCs/>
          <w:sz w:val="18"/>
          <w:szCs w:val="18"/>
          <w:lang w:val="pt-BR" w:eastAsia="pt-BR"/>
        </w:rPr>
        <w:t>____________________</w:t>
      </w:r>
      <w:r w:rsidRPr="005626CA">
        <w:rPr>
          <w:rFonts w:eastAsia="Times New Roman" w:cs="Times New Roman"/>
          <w:sz w:val="18"/>
          <w:szCs w:val="18"/>
          <w:lang w:val="pt-BR" w:eastAsia="pt-BR"/>
        </w:rPr>
        <w:t xml:space="preserve">, Estado de </w:t>
      </w:r>
      <w:r w:rsidRPr="005626CA">
        <w:rPr>
          <w:rFonts w:eastAsia="Times New Roman" w:cs="Times New Roman"/>
          <w:bCs/>
          <w:sz w:val="18"/>
          <w:szCs w:val="18"/>
          <w:lang w:val="pt-BR" w:eastAsia="pt-BR"/>
        </w:rPr>
        <w:t>___________________</w:t>
      </w:r>
      <w:r w:rsidRPr="005626CA">
        <w:rPr>
          <w:rFonts w:eastAsia="Times New Roman" w:cs="Times New Roman"/>
          <w:sz w:val="18"/>
          <w:szCs w:val="18"/>
          <w:lang w:val="pt-BR" w:eastAsia="pt-BR"/>
        </w:rPr>
        <w:t xml:space="preserve">, declaro, para os devidos fins, que estou ciente do projeto cultural </w:t>
      </w:r>
      <w:r w:rsidRPr="005626CA">
        <w:rPr>
          <w:rFonts w:eastAsia="Times New Roman" w:cs="Times New Roman"/>
          <w:bCs/>
          <w:sz w:val="18"/>
          <w:szCs w:val="18"/>
          <w:lang w:val="pt-BR" w:eastAsia="pt-BR"/>
        </w:rPr>
        <w:t>____________________________________________</w:t>
      </w:r>
      <w:r w:rsidRPr="005626CA">
        <w:rPr>
          <w:rFonts w:eastAsia="Times New Roman" w:cs="Times New Roman"/>
          <w:sz w:val="18"/>
          <w:szCs w:val="18"/>
          <w:lang w:val="pt-BR" w:eastAsia="pt-BR"/>
        </w:rPr>
        <w:t xml:space="preserve">, proposto por </w:t>
      </w:r>
      <w:r w:rsidRPr="005626CA">
        <w:rPr>
          <w:rFonts w:eastAsia="Times New Roman" w:cs="Times New Roman"/>
          <w:bCs/>
          <w:sz w:val="18"/>
          <w:szCs w:val="18"/>
          <w:lang w:val="pt-BR" w:eastAsia="pt-BR"/>
        </w:rPr>
        <w:t>_______________________________________________</w:t>
      </w:r>
      <w:r w:rsidRPr="005626CA">
        <w:rPr>
          <w:rFonts w:eastAsia="Times New Roman" w:cs="Times New Roman"/>
          <w:sz w:val="18"/>
          <w:szCs w:val="18"/>
          <w:lang w:val="pt-BR" w:eastAsia="pt-BR"/>
        </w:rPr>
        <w:t xml:space="preserve">, para o </w:t>
      </w:r>
      <w:r>
        <w:rPr>
          <w:rFonts w:eastAsia="Times New Roman" w:cs="Times New Roman"/>
          <w:bCs/>
          <w:sz w:val="18"/>
          <w:szCs w:val="18"/>
          <w:lang w:val="pt-BR" w:eastAsia="pt-BR"/>
        </w:rPr>
        <w:t>Edital nº ____/202X</w:t>
      </w:r>
      <w:r w:rsidRPr="005626CA">
        <w:rPr>
          <w:rFonts w:eastAsia="Times New Roman" w:cs="Times New Roman"/>
          <w:bCs/>
          <w:sz w:val="18"/>
          <w:szCs w:val="18"/>
          <w:lang w:val="pt-BR" w:eastAsia="pt-BR"/>
        </w:rPr>
        <w:t xml:space="preserve"> – Política Nacional Aldir Blanc de Fomento à Cultura (PNAB)</w:t>
      </w:r>
      <w:r w:rsidRPr="005626CA">
        <w:rPr>
          <w:rFonts w:eastAsia="Times New Roman" w:cs="Times New Roman"/>
          <w:sz w:val="18"/>
          <w:szCs w:val="18"/>
          <w:lang w:val="pt-BR" w:eastAsia="pt-BR"/>
        </w:rPr>
        <w:t xml:space="preserve">, da </w:t>
      </w:r>
      <w:r w:rsidRPr="005626CA">
        <w:rPr>
          <w:rFonts w:eastAsia="Times New Roman" w:cs="Times New Roman"/>
          <w:bCs/>
          <w:sz w:val="18"/>
          <w:szCs w:val="18"/>
          <w:lang w:val="pt-BR" w:eastAsia="pt-BR"/>
        </w:rPr>
        <w:t>Fundação de Cultura de Mato Grosso do Sul</w:t>
      </w:r>
      <w:r w:rsidRPr="005626CA">
        <w:rPr>
          <w:rFonts w:eastAsia="Times New Roman" w:cs="Times New Roman"/>
          <w:sz w:val="18"/>
          <w:szCs w:val="18"/>
          <w:lang w:val="pt-BR" w:eastAsia="pt-BR"/>
        </w:rPr>
        <w:t xml:space="preserve">, e que </w:t>
      </w:r>
      <w:r w:rsidRPr="005626CA">
        <w:rPr>
          <w:rFonts w:eastAsia="Times New Roman" w:cs="Times New Roman"/>
          <w:bCs/>
          <w:sz w:val="18"/>
          <w:szCs w:val="18"/>
          <w:lang w:val="pt-BR" w:eastAsia="pt-BR"/>
        </w:rPr>
        <w:t>concordo em participar</w:t>
      </w:r>
      <w:r w:rsidRPr="005626CA">
        <w:rPr>
          <w:rFonts w:eastAsia="Times New Roman" w:cs="Times New Roman"/>
          <w:sz w:val="18"/>
          <w:szCs w:val="18"/>
          <w:lang w:val="pt-BR" w:eastAsia="pt-BR"/>
        </w:rPr>
        <w:t xml:space="preserve"> do referido projeto na função de </w:t>
      </w:r>
      <w:r w:rsidRPr="005626CA">
        <w:rPr>
          <w:rFonts w:eastAsia="Times New Roman" w:cs="Times New Roman"/>
          <w:bCs/>
          <w:sz w:val="18"/>
          <w:szCs w:val="18"/>
          <w:lang w:val="pt-BR" w:eastAsia="pt-BR"/>
        </w:rPr>
        <w:t>___________________________________</w:t>
      </w:r>
      <w:r w:rsidRPr="005626CA">
        <w:rPr>
          <w:rFonts w:eastAsia="Times New Roman" w:cs="Times New Roman"/>
          <w:sz w:val="18"/>
          <w:szCs w:val="18"/>
          <w:lang w:val="pt-BR" w:eastAsia="pt-BR"/>
        </w:rPr>
        <w:t xml:space="preserve"> (especificar a função exercida), </w:t>
      </w:r>
      <w:r w:rsidRPr="005626CA">
        <w:rPr>
          <w:rFonts w:eastAsia="Times New Roman" w:cs="Times New Roman"/>
          <w:bCs/>
          <w:sz w:val="18"/>
          <w:szCs w:val="18"/>
          <w:lang w:val="pt-BR" w:eastAsia="pt-BR"/>
        </w:rPr>
        <w:t>caso o projeto seja contemplado</w:t>
      </w:r>
      <w:r w:rsidRPr="005626CA">
        <w:rPr>
          <w:rFonts w:eastAsia="Times New Roman" w:cs="Times New Roman"/>
          <w:sz w:val="18"/>
          <w:szCs w:val="18"/>
          <w:lang w:val="pt-BR" w:eastAsia="pt-BR"/>
        </w:rPr>
        <w:t>.</w:t>
      </w:r>
    </w:p>
    <w:p w14:paraId="58386A98" w14:textId="77777777" w:rsidR="00632032" w:rsidRPr="005626CA" w:rsidRDefault="00632032" w:rsidP="00632032">
      <w:pPr>
        <w:widowControl/>
        <w:autoSpaceDE/>
        <w:autoSpaceDN/>
        <w:jc w:val="both"/>
        <w:rPr>
          <w:rFonts w:eastAsia="Times New Roman" w:cs="Times New Roman"/>
          <w:sz w:val="18"/>
          <w:szCs w:val="18"/>
          <w:lang w:val="pt-BR" w:eastAsia="pt-BR"/>
        </w:rPr>
      </w:pPr>
      <w:r w:rsidRPr="005626CA">
        <w:rPr>
          <w:rFonts w:eastAsia="Times New Roman" w:cs="Times New Roman"/>
          <w:sz w:val="18"/>
          <w:szCs w:val="18"/>
          <w:lang w:val="pt-BR" w:eastAsia="pt-BR"/>
        </w:rPr>
        <w:t>Sem mais para o momento, firmo a presente.</w:t>
      </w:r>
    </w:p>
    <w:p w14:paraId="075E387E" w14:textId="77777777" w:rsidR="00632032" w:rsidRPr="005626CA" w:rsidRDefault="00EA6F69" w:rsidP="00632032">
      <w:pPr>
        <w:widowControl/>
        <w:autoSpaceDE/>
        <w:autoSpaceDN/>
        <w:jc w:val="both"/>
        <w:rPr>
          <w:rFonts w:eastAsia="Times New Roman" w:cs="Times New Roman"/>
          <w:sz w:val="18"/>
          <w:szCs w:val="18"/>
          <w:lang w:val="pt-BR" w:eastAsia="pt-BR"/>
        </w:rPr>
      </w:pPr>
      <w:r>
        <w:rPr>
          <w:rFonts w:eastAsia="Times New Roman" w:cs="Times New Roman"/>
          <w:sz w:val="18"/>
          <w:szCs w:val="18"/>
          <w:lang w:val="pt-BR" w:eastAsia="pt-BR"/>
        </w:rPr>
        <w:pict w14:anchorId="0FA66211">
          <v:rect id="_x0000_i1025" style="width:0;height:1.5pt" o:hralign="center" o:hrstd="t" o:hr="t" fillcolor="#a0a0a0" stroked="f"/>
        </w:pict>
      </w:r>
    </w:p>
    <w:p w14:paraId="44A9E322" w14:textId="77777777" w:rsidR="00632032" w:rsidRPr="005626CA" w:rsidRDefault="00632032" w:rsidP="00632032">
      <w:pPr>
        <w:widowControl/>
        <w:autoSpaceDE/>
        <w:autoSpaceDN/>
        <w:jc w:val="both"/>
        <w:rPr>
          <w:rFonts w:eastAsia="Times New Roman" w:cs="Times New Roman"/>
          <w:sz w:val="18"/>
          <w:szCs w:val="18"/>
          <w:lang w:val="pt-BR" w:eastAsia="pt-BR"/>
        </w:rPr>
      </w:pPr>
      <w:r w:rsidRPr="005626CA">
        <w:rPr>
          <w:rFonts w:eastAsia="Times New Roman" w:cs="Times New Roman"/>
          <w:bCs/>
          <w:sz w:val="18"/>
          <w:szCs w:val="18"/>
          <w:lang w:val="pt-BR" w:eastAsia="pt-BR"/>
        </w:rPr>
        <w:t>Assinatura do(a) Declarante</w:t>
      </w:r>
      <w:r w:rsidRPr="005626CA">
        <w:rPr>
          <w:rFonts w:eastAsia="Times New Roman" w:cs="Times New Roman"/>
          <w:sz w:val="18"/>
          <w:szCs w:val="18"/>
          <w:lang w:val="pt-BR" w:eastAsia="pt-BR"/>
        </w:rPr>
        <w:br/>
      </w:r>
      <w:r w:rsidRPr="005626CA">
        <w:rPr>
          <w:rFonts w:eastAsia="Times New Roman" w:cs="Times New Roman"/>
          <w:bCs/>
          <w:sz w:val="18"/>
          <w:szCs w:val="18"/>
          <w:lang w:val="pt-BR" w:eastAsia="pt-BR"/>
        </w:rPr>
        <w:t>Nome completo</w:t>
      </w:r>
    </w:p>
    <w:p w14:paraId="447B7362" w14:textId="77777777" w:rsidR="00632032" w:rsidRPr="005626CA" w:rsidRDefault="00632032" w:rsidP="00632032">
      <w:pPr>
        <w:widowControl/>
        <w:autoSpaceDE/>
        <w:autoSpaceDN/>
        <w:jc w:val="both"/>
        <w:rPr>
          <w:rFonts w:eastAsia="Times New Roman" w:cs="Times New Roman"/>
          <w:sz w:val="18"/>
          <w:szCs w:val="18"/>
          <w:lang w:val="pt-BR" w:eastAsia="pt-BR"/>
        </w:rPr>
      </w:pPr>
      <w:r w:rsidRPr="005626CA">
        <w:rPr>
          <w:rFonts w:eastAsia="Times New Roman" w:cs="Times New Roman"/>
          <w:sz w:val="18"/>
          <w:szCs w:val="18"/>
          <w:lang w:val="pt-BR" w:eastAsia="pt-BR"/>
        </w:rPr>
        <w:t xml:space="preserve">[Município/MS], _____ de ______________ </w:t>
      </w:r>
      <w:proofErr w:type="spellStart"/>
      <w:r w:rsidRPr="005626CA">
        <w:rPr>
          <w:rFonts w:eastAsia="Times New Roman" w:cs="Times New Roman"/>
          <w:sz w:val="18"/>
          <w:szCs w:val="18"/>
          <w:lang w:val="pt-BR" w:eastAsia="pt-BR"/>
        </w:rPr>
        <w:t>de</w:t>
      </w:r>
      <w:proofErr w:type="spellEnd"/>
      <w:r w:rsidRPr="005626CA">
        <w:rPr>
          <w:rFonts w:eastAsia="Times New Roman" w:cs="Times New Roman"/>
          <w:sz w:val="18"/>
          <w:szCs w:val="18"/>
          <w:lang w:val="pt-BR" w:eastAsia="pt-BR"/>
        </w:rPr>
        <w:t xml:space="preserve"> </w:t>
      </w:r>
      <w:r>
        <w:rPr>
          <w:rFonts w:eastAsia="Times New Roman" w:cs="Times New Roman"/>
          <w:sz w:val="18"/>
          <w:szCs w:val="18"/>
          <w:lang w:val="pt-BR" w:eastAsia="pt-BR"/>
        </w:rPr>
        <w:t>x</w:t>
      </w:r>
      <w:r w:rsidRPr="005626CA">
        <w:rPr>
          <w:rFonts w:eastAsia="Times New Roman" w:cs="Times New Roman"/>
          <w:sz w:val="18"/>
          <w:szCs w:val="18"/>
          <w:lang w:val="pt-BR" w:eastAsia="pt-BR"/>
        </w:rPr>
        <w:t>.</w:t>
      </w:r>
    </w:p>
    <w:p w14:paraId="4F063CE2" w14:textId="77777777" w:rsidR="00632032" w:rsidRPr="004E27A8" w:rsidRDefault="00632032" w:rsidP="00632032">
      <w:pPr>
        <w:jc w:val="both"/>
        <w:rPr>
          <w:sz w:val="18"/>
          <w:szCs w:val="18"/>
        </w:rPr>
      </w:pPr>
    </w:p>
    <w:p w14:paraId="189E6571" w14:textId="77777777" w:rsidR="00632032" w:rsidRPr="004E27A8" w:rsidRDefault="00632032" w:rsidP="00FB38F7">
      <w:pPr>
        <w:jc w:val="both"/>
        <w:rPr>
          <w:sz w:val="18"/>
          <w:szCs w:val="18"/>
        </w:rPr>
      </w:pPr>
    </w:p>
    <w:sectPr w:rsidR="00632032" w:rsidRPr="004E27A8" w:rsidSect="0004488F">
      <w:footerReference w:type="default" r:id="rId8"/>
      <w:pgSz w:w="11910" w:h="16840" w:code="9"/>
      <w:pgMar w:top="851" w:right="851" w:bottom="851" w:left="851" w:header="0" w:footer="1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6627E" w14:textId="77777777" w:rsidR="00CB6F16" w:rsidRDefault="00CB6F16">
      <w:r>
        <w:separator/>
      </w:r>
    </w:p>
  </w:endnote>
  <w:endnote w:type="continuationSeparator" w:id="0">
    <w:p w14:paraId="097DB52B" w14:textId="77777777" w:rsidR="00CB6F16" w:rsidRDefault="00CB6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A15CB" w14:textId="77777777" w:rsidR="00EA6F69" w:rsidRDefault="00EA6F69">
    <w:pPr>
      <w:pStyle w:val="Corpodetexto"/>
      <w:spacing w:line="14" w:lineRule="auto"/>
      <w:rPr>
        <w:sz w:val="20"/>
      </w:rPr>
    </w:pPr>
    <w:r>
      <w:rPr>
        <w:noProof/>
        <w:lang w:val="pt-BR" w:eastAsia="pt-BR"/>
      </w:rPr>
      <mc:AlternateContent>
        <mc:Choice Requires="wps">
          <w:drawing>
            <wp:anchor distT="0" distB="0" distL="0" distR="0" simplePos="0" relativeHeight="486285312" behindDoc="1" locked="0" layoutInCell="1" allowOverlap="1" wp14:anchorId="57266F20" wp14:editId="7881FA42">
              <wp:simplePos x="0" y="0"/>
              <wp:positionH relativeFrom="page">
                <wp:posOffset>-14630</wp:posOffset>
              </wp:positionH>
              <wp:positionV relativeFrom="page">
                <wp:posOffset>10519258</wp:posOffset>
              </wp:positionV>
              <wp:extent cx="65836" cy="152323"/>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5836" cy="152323"/>
                      </a:xfrm>
                      <a:prstGeom prst="rect">
                        <a:avLst/>
                      </a:prstGeom>
                    </wps:spPr>
                    <wps:txbx>
                      <w:txbxContent>
                        <w:p w14:paraId="2D6ABBCD" w14:textId="77777777" w:rsidR="00EA6F69" w:rsidRDefault="00EA6F69" w:rsidP="00035272">
                          <w:pPr>
                            <w:spacing w:before="12"/>
                            <w:rPr>
                              <w:rFonts w:ascii="Arial" w:hAnsi="Arial"/>
                              <w:sz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7266F20" id="_x0000_t202" coordsize="21600,21600" o:spt="202" path="m,l,21600r21600,l21600,xe">
              <v:stroke joinstyle="miter"/>
              <v:path gradientshapeok="t" o:connecttype="rect"/>
            </v:shapetype>
            <v:shape id="Textbox 167" o:spid="_x0000_s1026" type="#_x0000_t202" style="position:absolute;margin-left:-1.15pt;margin-top:828.3pt;width:5.2pt;height:12pt;flip:x;z-index:-17031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" filled="f" stroked="f">
              <v:path arrowok="t"/>
              <v:textbox inset="0,0,0,0">
                <w:txbxContent>
                  <w:p w14:paraId="2D6ABBCD" w14:textId="77777777" w:rsidR="00677A19" w:rsidRDefault="00677A19" w:rsidP="00035272">
                    <w:pPr>
                      <w:spacing w:before="12"/>
                      <w:rPr>
                        <w:rFonts w:ascii="Arial" w:hAnsi="Arial"/>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9B424" w14:textId="77777777" w:rsidR="00CB6F16" w:rsidRDefault="00CB6F16">
      <w:r>
        <w:separator/>
      </w:r>
    </w:p>
  </w:footnote>
  <w:footnote w:type="continuationSeparator" w:id="0">
    <w:p w14:paraId="13459798" w14:textId="77777777" w:rsidR="00CB6F16" w:rsidRDefault="00CB6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17D11"/>
    <w:multiLevelType w:val="multilevel"/>
    <w:tmpl w:val="A950D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F42ADB"/>
    <w:multiLevelType w:val="hybridMultilevel"/>
    <w:tmpl w:val="7AF805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EAA1439"/>
    <w:multiLevelType w:val="hybridMultilevel"/>
    <w:tmpl w:val="FA6498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13"/>
    <w:rsid w:val="00003DA0"/>
    <w:rsid w:val="00020E12"/>
    <w:rsid w:val="00035272"/>
    <w:rsid w:val="00042731"/>
    <w:rsid w:val="0004488F"/>
    <w:rsid w:val="000550AE"/>
    <w:rsid w:val="00071A4C"/>
    <w:rsid w:val="00071E1B"/>
    <w:rsid w:val="00084C77"/>
    <w:rsid w:val="000866CC"/>
    <w:rsid w:val="0009377E"/>
    <w:rsid w:val="000B5C5A"/>
    <w:rsid w:val="000B65C1"/>
    <w:rsid w:val="000C7AC3"/>
    <w:rsid w:val="000E74C2"/>
    <w:rsid w:val="00104B70"/>
    <w:rsid w:val="00121E2C"/>
    <w:rsid w:val="00124283"/>
    <w:rsid w:val="001332EA"/>
    <w:rsid w:val="00137B85"/>
    <w:rsid w:val="001439B4"/>
    <w:rsid w:val="001527E3"/>
    <w:rsid w:val="0017508A"/>
    <w:rsid w:val="0018320F"/>
    <w:rsid w:val="00186CAB"/>
    <w:rsid w:val="00190F3E"/>
    <w:rsid w:val="00192F5E"/>
    <w:rsid w:val="00193ED7"/>
    <w:rsid w:val="001B0530"/>
    <w:rsid w:val="001B5332"/>
    <w:rsid w:val="001C43C1"/>
    <w:rsid w:val="001C4898"/>
    <w:rsid w:val="001C777F"/>
    <w:rsid w:val="001E18F4"/>
    <w:rsid w:val="00205C1E"/>
    <w:rsid w:val="00205EEE"/>
    <w:rsid w:val="00213C64"/>
    <w:rsid w:val="00214DEB"/>
    <w:rsid w:val="002271BA"/>
    <w:rsid w:val="00227CC5"/>
    <w:rsid w:val="00230E37"/>
    <w:rsid w:val="00233BC9"/>
    <w:rsid w:val="0024264A"/>
    <w:rsid w:val="00244DF6"/>
    <w:rsid w:val="0028043D"/>
    <w:rsid w:val="00281EAD"/>
    <w:rsid w:val="00286DAF"/>
    <w:rsid w:val="00294176"/>
    <w:rsid w:val="002A267B"/>
    <w:rsid w:val="002A618C"/>
    <w:rsid w:val="002A6E45"/>
    <w:rsid w:val="002C2206"/>
    <w:rsid w:val="002C450E"/>
    <w:rsid w:val="002C51C9"/>
    <w:rsid w:val="002C542D"/>
    <w:rsid w:val="002D7D70"/>
    <w:rsid w:val="002F5D7A"/>
    <w:rsid w:val="003016C4"/>
    <w:rsid w:val="00312252"/>
    <w:rsid w:val="00315005"/>
    <w:rsid w:val="00320AD9"/>
    <w:rsid w:val="00332E96"/>
    <w:rsid w:val="00332ED8"/>
    <w:rsid w:val="0033664D"/>
    <w:rsid w:val="00347A92"/>
    <w:rsid w:val="00367D60"/>
    <w:rsid w:val="0037199A"/>
    <w:rsid w:val="00385EF4"/>
    <w:rsid w:val="00391BEB"/>
    <w:rsid w:val="003A0417"/>
    <w:rsid w:val="003A3F25"/>
    <w:rsid w:val="003B11B8"/>
    <w:rsid w:val="003B2ACB"/>
    <w:rsid w:val="003C438F"/>
    <w:rsid w:val="003E79F3"/>
    <w:rsid w:val="003F6EC8"/>
    <w:rsid w:val="00403849"/>
    <w:rsid w:val="00405704"/>
    <w:rsid w:val="00410587"/>
    <w:rsid w:val="00420783"/>
    <w:rsid w:val="00421452"/>
    <w:rsid w:val="00431DC2"/>
    <w:rsid w:val="00466377"/>
    <w:rsid w:val="0047617E"/>
    <w:rsid w:val="00482DC0"/>
    <w:rsid w:val="004A3AE5"/>
    <w:rsid w:val="004A47AD"/>
    <w:rsid w:val="004D2A92"/>
    <w:rsid w:val="004D6B0B"/>
    <w:rsid w:val="004E27A8"/>
    <w:rsid w:val="00503128"/>
    <w:rsid w:val="00517C02"/>
    <w:rsid w:val="00532F51"/>
    <w:rsid w:val="0054209B"/>
    <w:rsid w:val="00544F39"/>
    <w:rsid w:val="00553AFB"/>
    <w:rsid w:val="005553CC"/>
    <w:rsid w:val="00580B42"/>
    <w:rsid w:val="00582D6F"/>
    <w:rsid w:val="0058346A"/>
    <w:rsid w:val="00586F09"/>
    <w:rsid w:val="00587906"/>
    <w:rsid w:val="005A1CFD"/>
    <w:rsid w:val="005A4FBF"/>
    <w:rsid w:val="005A5042"/>
    <w:rsid w:val="005B2E69"/>
    <w:rsid w:val="005B3048"/>
    <w:rsid w:val="005B4165"/>
    <w:rsid w:val="005B5124"/>
    <w:rsid w:val="005B7D37"/>
    <w:rsid w:val="005C63FA"/>
    <w:rsid w:val="005E3813"/>
    <w:rsid w:val="005E52C5"/>
    <w:rsid w:val="005E5EB9"/>
    <w:rsid w:val="005F3A59"/>
    <w:rsid w:val="005F555F"/>
    <w:rsid w:val="00606659"/>
    <w:rsid w:val="00632032"/>
    <w:rsid w:val="00647095"/>
    <w:rsid w:val="006518D8"/>
    <w:rsid w:val="006647B0"/>
    <w:rsid w:val="00677A19"/>
    <w:rsid w:val="006B19D8"/>
    <w:rsid w:val="006B4AC3"/>
    <w:rsid w:val="006D7A61"/>
    <w:rsid w:val="006E0494"/>
    <w:rsid w:val="006E0A45"/>
    <w:rsid w:val="006E3AB9"/>
    <w:rsid w:val="00706EB3"/>
    <w:rsid w:val="007072DD"/>
    <w:rsid w:val="00707CB7"/>
    <w:rsid w:val="0071136D"/>
    <w:rsid w:val="0071522C"/>
    <w:rsid w:val="00722C3A"/>
    <w:rsid w:val="00757339"/>
    <w:rsid w:val="007721BF"/>
    <w:rsid w:val="007754D6"/>
    <w:rsid w:val="0077628C"/>
    <w:rsid w:val="007A2F79"/>
    <w:rsid w:val="007B4B37"/>
    <w:rsid w:val="007C5EC0"/>
    <w:rsid w:val="007C611C"/>
    <w:rsid w:val="008055E0"/>
    <w:rsid w:val="00812D07"/>
    <w:rsid w:val="00824471"/>
    <w:rsid w:val="00824532"/>
    <w:rsid w:val="008328FB"/>
    <w:rsid w:val="00836E10"/>
    <w:rsid w:val="00853DBF"/>
    <w:rsid w:val="00855BE1"/>
    <w:rsid w:val="00864773"/>
    <w:rsid w:val="008752DE"/>
    <w:rsid w:val="00890316"/>
    <w:rsid w:val="00891F63"/>
    <w:rsid w:val="008A2B2E"/>
    <w:rsid w:val="008B4166"/>
    <w:rsid w:val="008B6F77"/>
    <w:rsid w:val="008C5B94"/>
    <w:rsid w:val="008D35AE"/>
    <w:rsid w:val="008E3FA9"/>
    <w:rsid w:val="008E5D9D"/>
    <w:rsid w:val="00903B96"/>
    <w:rsid w:val="0091015C"/>
    <w:rsid w:val="009248B4"/>
    <w:rsid w:val="00925243"/>
    <w:rsid w:val="009374DD"/>
    <w:rsid w:val="009461C1"/>
    <w:rsid w:val="00955439"/>
    <w:rsid w:val="00960BAF"/>
    <w:rsid w:val="00973D8B"/>
    <w:rsid w:val="00975CB3"/>
    <w:rsid w:val="00980172"/>
    <w:rsid w:val="00983CDD"/>
    <w:rsid w:val="009855B3"/>
    <w:rsid w:val="009B2699"/>
    <w:rsid w:val="009C61FA"/>
    <w:rsid w:val="009D586A"/>
    <w:rsid w:val="009D6449"/>
    <w:rsid w:val="009F6875"/>
    <w:rsid w:val="00A02881"/>
    <w:rsid w:val="00A05A34"/>
    <w:rsid w:val="00A07768"/>
    <w:rsid w:val="00A16A09"/>
    <w:rsid w:val="00A1725F"/>
    <w:rsid w:val="00A25D83"/>
    <w:rsid w:val="00A27B1D"/>
    <w:rsid w:val="00A32A3A"/>
    <w:rsid w:val="00A331B5"/>
    <w:rsid w:val="00A438E8"/>
    <w:rsid w:val="00A519F9"/>
    <w:rsid w:val="00A5664A"/>
    <w:rsid w:val="00A73CF2"/>
    <w:rsid w:val="00A76D45"/>
    <w:rsid w:val="00A80BDC"/>
    <w:rsid w:val="00A966A7"/>
    <w:rsid w:val="00A97221"/>
    <w:rsid w:val="00AD4116"/>
    <w:rsid w:val="00B031D8"/>
    <w:rsid w:val="00B04C84"/>
    <w:rsid w:val="00B061D3"/>
    <w:rsid w:val="00B22267"/>
    <w:rsid w:val="00B22716"/>
    <w:rsid w:val="00B23249"/>
    <w:rsid w:val="00B26374"/>
    <w:rsid w:val="00B30CEB"/>
    <w:rsid w:val="00B31B7D"/>
    <w:rsid w:val="00B31CF3"/>
    <w:rsid w:val="00B506ED"/>
    <w:rsid w:val="00B579E0"/>
    <w:rsid w:val="00B6155C"/>
    <w:rsid w:val="00B63A61"/>
    <w:rsid w:val="00B70DDC"/>
    <w:rsid w:val="00B800FA"/>
    <w:rsid w:val="00B96136"/>
    <w:rsid w:val="00BA0DF6"/>
    <w:rsid w:val="00BA5922"/>
    <w:rsid w:val="00BD1841"/>
    <w:rsid w:val="00BE47B7"/>
    <w:rsid w:val="00BE5A4E"/>
    <w:rsid w:val="00BE7693"/>
    <w:rsid w:val="00BF2747"/>
    <w:rsid w:val="00BF6033"/>
    <w:rsid w:val="00C022FF"/>
    <w:rsid w:val="00C030BC"/>
    <w:rsid w:val="00C304D1"/>
    <w:rsid w:val="00C4084B"/>
    <w:rsid w:val="00C42D54"/>
    <w:rsid w:val="00C563C1"/>
    <w:rsid w:val="00C6174D"/>
    <w:rsid w:val="00C61C4F"/>
    <w:rsid w:val="00C73AA2"/>
    <w:rsid w:val="00C753B6"/>
    <w:rsid w:val="00C91831"/>
    <w:rsid w:val="00CA0B36"/>
    <w:rsid w:val="00CB53CD"/>
    <w:rsid w:val="00CB5F5E"/>
    <w:rsid w:val="00CB6F16"/>
    <w:rsid w:val="00CC1373"/>
    <w:rsid w:val="00CC494C"/>
    <w:rsid w:val="00CC5D6E"/>
    <w:rsid w:val="00CD3B41"/>
    <w:rsid w:val="00CE2320"/>
    <w:rsid w:val="00D01CDA"/>
    <w:rsid w:val="00D170DD"/>
    <w:rsid w:val="00D41F12"/>
    <w:rsid w:val="00D44E32"/>
    <w:rsid w:val="00D54F16"/>
    <w:rsid w:val="00D60F50"/>
    <w:rsid w:val="00D63230"/>
    <w:rsid w:val="00D64442"/>
    <w:rsid w:val="00D648A2"/>
    <w:rsid w:val="00D65B04"/>
    <w:rsid w:val="00D900D4"/>
    <w:rsid w:val="00D95291"/>
    <w:rsid w:val="00DB039C"/>
    <w:rsid w:val="00DB5BDD"/>
    <w:rsid w:val="00DC5561"/>
    <w:rsid w:val="00DC73EC"/>
    <w:rsid w:val="00DD0FD3"/>
    <w:rsid w:val="00DD1F33"/>
    <w:rsid w:val="00DD4229"/>
    <w:rsid w:val="00DF1ED6"/>
    <w:rsid w:val="00E01478"/>
    <w:rsid w:val="00E14AEB"/>
    <w:rsid w:val="00E23BDE"/>
    <w:rsid w:val="00E26FD8"/>
    <w:rsid w:val="00E40CEA"/>
    <w:rsid w:val="00E4557D"/>
    <w:rsid w:val="00E561A8"/>
    <w:rsid w:val="00E61C5D"/>
    <w:rsid w:val="00E74F17"/>
    <w:rsid w:val="00E75806"/>
    <w:rsid w:val="00E86E76"/>
    <w:rsid w:val="00E9018D"/>
    <w:rsid w:val="00E90CD8"/>
    <w:rsid w:val="00E91250"/>
    <w:rsid w:val="00E92736"/>
    <w:rsid w:val="00EA6F69"/>
    <w:rsid w:val="00EB28B8"/>
    <w:rsid w:val="00EB7368"/>
    <w:rsid w:val="00EC41C0"/>
    <w:rsid w:val="00ED4844"/>
    <w:rsid w:val="00ED4ECC"/>
    <w:rsid w:val="00EE7A3B"/>
    <w:rsid w:val="00F02B8D"/>
    <w:rsid w:val="00F03401"/>
    <w:rsid w:val="00F25CD5"/>
    <w:rsid w:val="00F441E0"/>
    <w:rsid w:val="00F50C85"/>
    <w:rsid w:val="00F5781A"/>
    <w:rsid w:val="00F950CE"/>
    <w:rsid w:val="00FB2409"/>
    <w:rsid w:val="00FB38F7"/>
    <w:rsid w:val="00FB5EED"/>
    <w:rsid w:val="00FB7430"/>
    <w:rsid w:val="00FC0B67"/>
    <w:rsid w:val="00FC7DD1"/>
    <w:rsid w:val="00FD52A2"/>
    <w:rsid w:val="00FD703A"/>
    <w:rsid w:val="00FE4E8C"/>
    <w:rsid w:val="00FF1E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D0513"/>
  <w15:docId w15:val="{2BAA4E45-1D4B-4A98-A61A-D050D819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pt-PT"/>
    </w:rPr>
  </w:style>
  <w:style w:type="paragraph" w:styleId="Ttulo1">
    <w:name w:val="heading 1"/>
    <w:basedOn w:val="Normal"/>
    <w:uiPriority w:val="1"/>
    <w:qFormat/>
    <w:pPr>
      <w:ind w:left="1205" w:hanging="359"/>
      <w:outlineLvl w:val="0"/>
    </w:pPr>
    <w:rPr>
      <w:rFonts w:ascii="Calibri" w:eastAsia="Calibri" w:hAnsi="Calibri" w:cs="Calibri"/>
      <w:b/>
      <w:bCs/>
      <w:sz w:val="24"/>
      <w:szCs w:val="24"/>
    </w:rPr>
  </w:style>
  <w:style w:type="paragraph" w:styleId="Ttulo2">
    <w:name w:val="heading 2"/>
    <w:basedOn w:val="Normal"/>
    <w:uiPriority w:val="1"/>
    <w:qFormat/>
    <w:pPr>
      <w:spacing w:before="12"/>
      <w:ind w:left="20"/>
      <w:outlineLvl w:val="1"/>
    </w:pPr>
    <w:rPr>
      <w:rFonts w:ascii="Calibri" w:eastAsia="Calibri" w:hAnsi="Calibri" w:cs="Calibri"/>
      <w:sz w:val="24"/>
      <w:szCs w:val="24"/>
    </w:rPr>
  </w:style>
  <w:style w:type="paragraph" w:styleId="Ttulo3">
    <w:name w:val="heading 3"/>
    <w:basedOn w:val="Normal"/>
    <w:uiPriority w:val="1"/>
    <w:qFormat/>
    <w:pPr>
      <w:ind w:left="859" w:hanging="253"/>
      <w:outlineLvl w:val="2"/>
    </w:pPr>
    <w:rPr>
      <w:b/>
      <w:bCs/>
      <w:sz w:val="18"/>
      <w:szCs w:val="18"/>
    </w:rPr>
  </w:style>
  <w:style w:type="paragraph" w:styleId="Ttulo4">
    <w:name w:val="heading 4"/>
    <w:basedOn w:val="Normal"/>
    <w:uiPriority w:val="1"/>
    <w:qFormat/>
    <w:pPr>
      <w:ind w:left="606"/>
      <w:outlineLvl w:val="3"/>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pPr>
      <w:ind w:left="628"/>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EC41C0"/>
    <w:rPr>
      <w:rFonts w:ascii="Segoe UI" w:hAnsi="Segoe UI" w:cs="Segoe UI"/>
      <w:sz w:val="18"/>
      <w:szCs w:val="18"/>
    </w:rPr>
  </w:style>
  <w:style w:type="character" w:customStyle="1" w:styleId="TextodebaloChar">
    <w:name w:val="Texto de balão Char"/>
    <w:basedOn w:val="Fontepargpadro"/>
    <w:link w:val="Textodebalo"/>
    <w:uiPriority w:val="99"/>
    <w:semiHidden/>
    <w:rsid w:val="00EC41C0"/>
    <w:rPr>
      <w:rFonts w:ascii="Segoe UI" w:eastAsia="Verdana" w:hAnsi="Segoe UI" w:cs="Segoe UI"/>
      <w:sz w:val="18"/>
      <w:szCs w:val="18"/>
      <w:lang w:val="pt-PT"/>
    </w:rPr>
  </w:style>
  <w:style w:type="table" w:styleId="Tabelacomgrade">
    <w:name w:val="Table Grid"/>
    <w:basedOn w:val="Tabelanormal"/>
    <w:uiPriority w:val="39"/>
    <w:rsid w:val="00B579E0"/>
    <w:pPr>
      <w:widowControl/>
      <w:autoSpaceDE/>
      <w:autoSpaceDN/>
    </w:pPr>
    <w:rPr>
      <w:rFonts w:ascii="Calibri" w:eastAsia="Calibri" w:hAnsi="Calibri" w:cs="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25243"/>
    <w:pPr>
      <w:tabs>
        <w:tab w:val="center" w:pos="4252"/>
        <w:tab w:val="right" w:pos="8504"/>
      </w:tabs>
    </w:pPr>
  </w:style>
  <w:style w:type="character" w:customStyle="1" w:styleId="CabealhoChar">
    <w:name w:val="Cabeçalho Char"/>
    <w:basedOn w:val="Fontepargpadro"/>
    <w:link w:val="Cabealho"/>
    <w:uiPriority w:val="99"/>
    <w:rsid w:val="00925243"/>
    <w:rPr>
      <w:rFonts w:ascii="Verdana" w:eastAsia="Verdana" w:hAnsi="Verdana" w:cs="Verdana"/>
      <w:lang w:val="pt-PT"/>
    </w:rPr>
  </w:style>
  <w:style w:type="paragraph" w:styleId="Rodap">
    <w:name w:val="footer"/>
    <w:basedOn w:val="Normal"/>
    <w:link w:val="RodapChar"/>
    <w:uiPriority w:val="99"/>
    <w:unhideWhenUsed/>
    <w:rsid w:val="00925243"/>
    <w:pPr>
      <w:tabs>
        <w:tab w:val="center" w:pos="4252"/>
        <w:tab w:val="right" w:pos="8504"/>
      </w:tabs>
    </w:pPr>
  </w:style>
  <w:style w:type="character" w:customStyle="1" w:styleId="RodapChar">
    <w:name w:val="Rodapé Char"/>
    <w:basedOn w:val="Fontepargpadro"/>
    <w:link w:val="Rodap"/>
    <w:uiPriority w:val="99"/>
    <w:rsid w:val="00925243"/>
    <w:rPr>
      <w:rFonts w:ascii="Verdana" w:eastAsia="Verdana" w:hAnsi="Verdana" w:cs="Verdana"/>
      <w:lang w:val="pt-PT"/>
    </w:rPr>
  </w:style>
  <w:style w:type="paragraph" w:styleId="NormalWeb">
    <w:name w:val="Normal (Web)"/>
    <w:basedOn w:val="Normal"/>
    <w:uiPriority w:val="99"/>
    <w:unhideWhenUsed/>
    <w:rsid w:val="001C489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1C4898"/>
    <w:rPr>
      <w:b/>
      <w:bCs/>
    </w:rPr>
  </w:style>
  <w:style w:type="character" w:styleId="Hyperlink">
    <w:name w:val="Hyperlink"/>
    <w:basedOn w:val="Fontepargpadro"/>
    <w:uiPriority w:val="99"/>
    <w:unhideWhenUsed/>
    <w:rsid w:val="001C48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410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8F441-B914-4653-BEA4-A72E7986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23</Pages>
  <Words>14787</Words>
  <Characters>79852</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Maia</dc:creator>
  <cp:keywords/>
  <dc:description/>
  <cp:lastModifiedBy>Silvana Bispo da Silva</cp:lastModifiedBy>
  <cp:revision>123</cp:revision>
  <cp:lastPrinted>2025-02-10T22:03:00Z</cp:lastPrinted>
  <dcterms:created xsi:type="dcterms:W3CDTF">2025-09-16T20:04:00Z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LastSaved">
    <vt:filetime>2025-01-29T00:00:00Z</vt:filetime>
  </property>
  <property fmtid="{D5CDD505-2E9C-101B-9397-08002B2CF9AE}" pid="4" name="Producer">
    <vt:lpwstr>Aspose.Pdf for .NET 17.1.0; modified using iTextSharp™ 5.5.13.3 ©2000-2022 iText Group NV (AGPL-version)</vt:lpwstr>
  </property>
</Properties>
</file>